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E53101" w14:textId="315B19A2" w:rsidR="001C7D8A" w:rsidRPr="00094025" w:rsidRDefault="000D412D" w:rsidP="000F2B2A">
      <w:pPr>
        <w:pStyle w:val="ae"/>
        <w:spacing w:before="36" w:after="36"/>
        <w:ind w:firstLineChars="200" w:firstLine="643"/>
        <w:jc w:val="center"/>
        <w:rPr>
          <w:rFonts w:ascii="仿宋" w:eastAsia="仿宋" w:hAnsi="仿宋" w:cs="仿宋"/>
          <w:b/>
          <w:bCs/>
          <w:sz w:val="32"/>
        </w:rPr>
      </w:pPr>
      <w:r w:rsidRPr="00094025">
        <w:rPr>
          <w:rFonts w:ascii="仿宋" w:eastAsia="仿宋" w:hAnsi="仿宋" w:cs="仿宋" w:hint="eastAsia"/>
          <w:b/>
          <w:bCs/>
          <w:sz w:val="32"/>
          <w:lang w:val="zh-CN"/>
        </w:rPr>
        <w:t>项目编号：</w:t>
      </w:r>
      <w:r w:rsidR="00A4467A">
        <w:rPr>
          <w:rFonts w:ascii="仿宋" w:eastAsia="仿宋" w:hAnsi="仿宋" w:cs="仿宋_GB2312"/>
          <w:b/>
          <w:bCs/>
          <w:sz w:val="32"/>
        </w:rPr>
        <w:t>RXZYYYFZFCG2022</w:t>
      </w:r>
      <w:r w:rsidR="00FF3EAF" w:rsidRPr="00094025">
        <w:rPr>
          <w:rFonts w:ascii="仿宋" w:eastAsia="仿宋" w:hAnsi="仿宋" w:cs="仿宋_GB2312"/>
          <w:b/>
          <w:bCs/>
          <w:sz w:val="32"/>
        </w:rPr>
        <w:t>08</w:t>
      </w:r>
      <w:r w:rsidR="00A50519" w:rsidRPr="00094025">
        <w:rPr>
          <w:rFonts w:ascii="仿宋" w:eastAsia="仿宋" w:hAnsi="仿宋" w:cs="仿宋_GB2312"/>
          <w:b/>
          <w:bCs/>
          <w:sz w:val="32"/>
        </w:rPr>
        <w:t>001</w:t>
      </w:r>
    </w:p>
    <w:p w14:paraId="7F95DFB5" w14:textId="77777777" w:rsidR="001C7D8A" w:rsidRPr="00094025" w:rsidRDefault="001C7D8A" w:rsidP="000F2B2A">
      <w:pPr>
        <w:widowControl/>
        <w:ind w:firstLineChars="200" w:firstLine="643"/>
        <w:jc w:val="center"/>
        <w:textAlignment w:val="center"/>
        <w:rPr>
          <w:rFonts w:ascii="仿宋" w:eastAsia="仿宋" w:hAnsi="仿宋" w:cs="仿宋"/>
          <w:b/>
          <w:sz w:val="32"/>
        </w:rPr>
      </w:pPr>
    </w:p>
    <w:p w14:paraId="1EB3F984" w14:textId="1CAFF174" w:rsidR="001C7D8A" w:rsidRPr="00094025" w:rsidRDefault="00A4467A" w:rsidP="000F2B2A">
      <w:pPr>
        <w:widowControl/>
        <w:ind w:firstLineChars="200" w:firstLine="643"/>
        <w:jc w:val="center"/>
        <w:textAlignment w:val="center"/>
        <w:rPr>
          <w:rFonts w:ascii="仿宋" w:eastAsia="仿宋" w:hAnsi="仿宋" w:cs="仿宋"/>
          <w:b/>
          <w:sz w:val="32"/>
        </w:rPr>
      </w:pPr>
      <w:r>
        <w:rPr>
          <w:rFonts w:ascii="仿宋" w:eastAsia="仿宋" w:hAnsi="仿宋" w:hint="eastAsia"/>
          <w:b/>
          <w:sz w:val="32"/>
        </w:rPr>
        <w:t>资产评估</w:t>
      </w:r>
      <w:r w:rsidR="00351C6A" w:rsidRPr="00094025">
        <w:rPr>
          <w:rFonts w:ascii="仿宋" w:eastAsia="仿宋" w:hAnsi="仿宋"/>
          <w:b/>
          <w:sz w:val="32"/>
        </w:rPr>
        <w:t>服务</w:t>
      </w:r>
      <w:r w:rsidR="000D412D" w:rsidRPr="00094025">
        <w:rPr>
          <w:rFonts w:ascii="仿宋" w:eastAsia="仿宋" w:hAnsi="仿宋" w:cs="仿宋" w:hint="eastAsia"/>
          <w:b/>
          <w:bCs/>
          <w:kern w:val="0"/>
          <w:sz w:val="32"/>
        </w:rPr>
        <w:t>采购项目</w:t>
      </w:r>
    </w:p>
    <w:p w14:paraId="7977F359" w14:textId="77777777" w:rsidR="001C7D8A" w:rsidRPr="00E22E85" w:rsidRDefault="001C7D8A" w:rsidP="000F2B2A">
      <w:pPr>
        <w:widowControl/>
        <w:ind w:firstLineChars="200" w:firstLine="643"/>
        <w:jc w:val="center"/>
        <w:textAlignment w:val="center"/>
        <w:rPr>
          <w:rFonts w:ascii="仿宋" w:eastAsia="仿宋" w:hAnsi="仿宋" w:cs="仿宋"/>
          <w:b/>
          <w:sz w:val="32"/>
        </w:rPr>
      </w:pPr>
    </w:p>
    <w:p w14:paraId="09BF9898" w14:textId="77777777" w:rsidR="001C7D8A" w:rsidRPr="00094025" w:rsidRDefault="000D412D" w:rsidP="000F2B2A">
      <w:pPr>
        <w:widowControl/>
        <w:ind w:firstLineChars="200" w:firstLine="643"/>
        <w:jc w:val="center"/>
        <w:textAlignment w:val="center"/>
        <w:rPr>
          <w:rFonts w:ascii="仿宋" w:eastAsia="仿宋" w:hAnsi="仿宋" w:cs="仿宋"/>
          <w:b/>
          <w:sz w:val="32"/>
        </w:rPr>
      </w:pPr>
      <w:r w:rsidRPr="00094025">
        <w:rPr>
          <w:rFonts w:ascii="仿宋" w:eastAsia="仿宋" w:hAnsi="仿宋" w:cs="仿宋" w:hint="eastAsia"/>
          <w:b/>
          <w:sz w:val="32"/>
        </w:rPr>
        <w:t>磋</w:t>
      </w:r>
    </w:p>
    <w:p w14:paraId="164DAB0E" w14:textId="77777777" w:rsidR="001C7D8A" w:rsidRPr="00094025" w:rsidRDefault="001C7D8A" w:rsidP="000F2B2A">
      <w:pPr>
        <w:widowControl/>
        <w:ind w:firstLineChars="200" w:firstLine="643"/>
        <w:jc w:val="center"/>
        <w:textAlignment w:val="center"/>
        <w:rPr>
          <w:rFonts w:ascii="仿宋" w:eastAsia="仿宋" w:hAnsi="仿宋" w:cs="仿宋"/>
          <w:b/>
          <w:sz w:val="32"/>
        </w:rPr>
      </w:pPr>
    </w:p>
    <w:p w14:paraId="3CA7F587" w14:textId="77777777" w:rsidR="001C7D8A" w:rsidRPr="00094025" w:rsidRDefault="000D412D" w:rsidP="000F2B2A">
      <w:pPr>
        <w:widowControl/>
        <w:ind w:firstLineChars="200" w:firstLine="643"/>
        <w:jc w:val="center"/>
        <w:textAlignment w:val="center"/>
        <w:rPr>
          <w:rFonts w:ascii="仿宋" w:eastAsia="仿宋" w:hAnsi="仿宋" w:cs="仿宋"/>
          <w:b/>
          <w:sz w:val="32"/>
        </w:rPr>
      </w:pPr>
      <w:r w:rsidRPr="00094025">
        <w:rPr>
          <w:rFonts w:ascii="仿宋" w:eastAsia="仿宋" w:hAnsi="仿宋" w:cs="仿宋" w:hint="eastAsia"/>
          <w:b/>
          <w:sz w:val="32"/>
        </w:rPr>
        <w:t>商</w:t>
      </w:r>
    </w:p>
    <w:p w14:paraId="128313C9" w14:textId="77777777" w:rsidR="001C7D8A" w:rsidRPr="00094025" w:rsidRDefault="001C7D8A" w:rsidP="000F2B2A">
      <w:pPr>
        <w:widowControl/>
        <w:ind w:firstLineChars="200" w:firstLine="643"/>
        <w:jc w:val="center"/>
        <w:textAlignment w:val="center"/>
        <w:rPr>
          <w:rFonts w:ascii="仿宋" w:eastAsia="仿宋" w:hAnsi="仿宋" w:cs="仿宋"/>
          <w:b/>
          <w:sz w:val="32"/>
        </w:rPr>
      </w:pPr>
    </w:p>
    <w:p w14:paraId="499AD465" w14:textId="77777777" w:rsidR="001C7D8A" w:rsidRPr="00094025" w:rsidRDefault="000D412D" w:rsidP="000F2B2A">
      <w:pPr>
        <w:widowControl/>
        <w:ind w:firstLineChars="200" w:firstLine="643"/>
        <w:jc w:val="center"/>
        <w:textAlignment w:val="center"/>
        <w:rPr>
          <w:rFonts w:ascii="仿宋" w:eastAsia="仿宋" w:hAnsi="仿宋" w:cs="仿宋"/>
          <w:b/>
          <w:sz w:val="32"/>
        </w:rPr>
      </w:pPr>
      <w:r w:rsidRPr="00094025">
        <w:rPr>
          <w:rFonts w:ascii="仿宋" w:eastAsia="仿宋" w:hAnsi="仿宋" w:cs="仿宋" w:hint="eastAsia"/>
          <w:b/>
          <w:sz w:val="32"/>
        </w:rPr>
        <w:t>文</w:t>
      </w:r>
    </w:p>
    <w:p w14:paraId="53D30061" w14:textId="77777777" w:rsidR="001C7D8A" w:rsidRPr="00094025" w:rsidRDefault="001C7D8A" w:rsidP="000F2B2A">
      <w:pPr>
        <w:widowControl/>
        <w:ind w:firstLineChars="200" w:firstLine="643"/>
        <w:jc w:val="center"/>
        <w:textAlignment w:val="center"/>
        <w:rPr>
          <w:rFonts w:ascii="仿宋" w:eastAsia="仿宋" w:hAnsi="仿宋" w:cs="仿宋"/>
          <w:b/>
          <w:sz w:val="32"/>
        </w:rPr>
      </w:pPr>
    </w:p>
    <w:p w14:paraId="60C27356" w14:textId="77777777" w:rsidR="001C7D8A" w:rsidRPr="00094025" w:rsidRDefault="000D412D" w:rsidP="000F2B2A">
      <w:pPr>
        <w:widowControl/>
        <w:ind w:firstLineChars="200" w:firstLine="643"/>
        <w:jc w:val="center"/>
        <w:textAlignment w:val="center"/>
        <w:rPr>
          <w:rFonts w:ascii="仿宋" w:eastAsia="仿宋" w:hAnsi="仿宋" w:cs="仿宋"/>
          <w:b/>
          <w:sz w:val="32"/>
        </w:rPr>
      </w:pPr>
      <w:r w:rsidRPr="00094025">
        <w:rPr>
          <w:rFonts w:ascii="仿宋" w:eastAsia="仿宋" w:hAnsi="仿宋" w:cs="仿宋" w:hint="eastAsia"/>
          <w:b/>
          <w:sz w:val="32"/>
        </w:rPr>
        <w:t>件</w:t>
      </w:r>
    </w:p>
    <w:p w14:paraId="1ECF8BE0" w14:textId="77777777" w:rsidR="001C7D8A" w:rsidRPr="00094025" w:rsidRDefault="001C7D8A" w:rsidP="000F2B2A">
      <w:pPr>
        <w:pStyle w:val="a0"/>
        <w:ind w:firstLineChars="200" w:firstLine="643"/>
        <w:rPr>
          <w:rFonts w:ascii="仿宋" w:eastAsia="仿宋" w:hAnsi="仿宋" w:cs="仿宋"/>
          <w:b/>
          <w:sz w:val="32"/>
        </w:rPr>
      </w:pPr>
    </w:p>
    <w:p w14:paraId="1B35DDDA" w14:textId="77777777" w:rsidR="001C7D8A" w:rsidRPr="00094025" w:rsidRDefault="001C7D8A" w:rsidP="000F2B2A">
      <w:pPr>
        <w:ind w:firstLineChars="200" w:firstLine="640"/>
        <w:rPr>
          <w:rFonts w:ascii="仿宋" w:eastAsia="仿宋" w:hAnsi="仿宋"/>
          <w:sz w:val="32"/>
        </w:rPr>
      </w:pPr>
    </w:p>
    <w:p w14:paraId="7C8CC6FD" w14:textId="77777777" w:rsidR="001C7D8A" w:rsidRPr="00094025" w:rsidRDefault="000D412D" w:rsidP="000F2B2A">
      <w:pPr>
        <w:ind w:firstLineChars="200" w:firstLine="643"/>
        <w:jc w:val="center"/>
        <w:rPr>
          <w:rFonts w:ascii="仿宋" w:eastAsia="仿宋" w:hAnsi="仿宋" w:cs="仿宋"/>
          <w:b/>
          <w:sz w:val="32"/>
        </w:rPr>
      </w:pPr>
      <w:r w:rsidRPr="00094025">
        <w:rPr>
          <w:rFonts w:ascii="仿宋" w:eastAsia="仿宋" w:hAnsi="仿宋" w:cs="仿宋" w:hint="eastAsia"/>
          <w:b/>
          <w:bCs/>
          <w:sz w:val="32"/>
        </w:rPr>
        <w:t>采购人：荣县中医医院</w:t>
      </w:r>
    </w:p>
    <w:p w14:paraId="3FBACD19" w14:textId="77777777" w:rsidR="001C7D8A" w:rsidRPr="00094025" w:rsidRDefault="001C7D8A" w:rsidP="000F2B2A">
      <w:pPr>
        <w:ind w:firstLineChars="200" w:firstLine="640"/>
        <w:rPr>
          <w:rFonts w:ascii="仿宋" w:eastAsia="仿宋" w:hAnsi="仿宋" w:cs="仿宋"/>
          <w:sz w:val="32"/>
        </w:rPr>
      </w:pPr>
    </w:p>
    <w:p w14:paraId="7C5B1537" w14:textId="77777777" w:rsidR="001C7D8A" w:rsidRPr="00094025" w:rsidRDefault="001C7D8A" w:rsidP="000F2B2A">
      <w:pPr>
        <w:ind w:firstLineChars="200" w:firstLine="640"/>
        <w:rPr>
          <w:rFonts w:ascii="仿宋" w:eastAsia="仿宋" w:hAnsi="仿宋" w:cs="仿宋"/>
          <w:sz w:val="32"/>
        </w:rPr>
      </w:pPr>
    </w:p>
    <w:p w14:paraId="4D49D6B7" w14:textId="05032AC7" w:rsidR="001C7D8A" w:rsidRPr="00094025" w:rsidRDefault="00492800" w:rsidP="000F2B2A">
      <w:pPr>
        <w:pStyle w:val="a0"/>
        <w:ind w:firstLineChars="200" w:firstLine="640"/>
        <w:jc w:val="center"/>
        <w:rPr>
          <w:rFonts w:ascii="仿宋" w:eastAsia="仿宋" w:hAnsi="仿宋" w:cs="仿宋"/>
          <w:sz w:val="32"/>
        </w:rPr>
      </w:pPr>
      <w:r w:rsidRPr="00094025">
        <w:rPr>
          <w:rFonts w:ascii="仿宋" w:eastAsia="仿宋" w:hAnsi="仿宋" w:cs="仿宋"/>
          <w:sz w:val="32"/>
        </w:rPr>
        <w:t>202</w:t>
      </w:r>
      <w:r w:rsidR="00A4467A">
        <w:rPr>
          <w:rFonts w:ascii="仿宋" w:eastAsia="仿宋" w:hAnsi="仿宋" w:cs="仿宋" w:hint="eastAsia"/>
          <w:sz w:val="32"/>
        </w:rPr>
        <w:t>2</w:t>
      </w:r>
      <w:r w:rsidR="00B96B42" w:rsidRPr="00094025">
        <w:rPr>
          <w:rFonts w:ascii="仿宋" w:eastAsia="仿宋" w:hAnsi="仿宋" w:cs="仿宋"/>
          <w:sz w:val="32"/>
        </w:rPr>
        <w:t>-</w:t>
      </w:r>
      <w:r w:rsidR="00DF7047" w:rsidRPr="00094025">
        <w:rPr>
          <w:rFonts w:ascii="仿宋" w:eastAsia="仿宋" w:hAnsi="仿宋" w:cs="仿宋" w:hint="eastAsia"/>
          <w:sz w:val="32"/>
        </w:rPr>
        <w:t>0</w:t>
      </w:r>
      <w:r w:rsidR="00FF3EAF" w:rsidRPr="00094025">
        <w:rPr>
          <w:rFonts w:ascii="仿宋" w:eastAsia="仿宋" w:hAnsi="仿宋" w:cs="仿宋"/>
          <w:sz w:val="32"/>
        </w:rPr>
        <w:t>8</w:t>
      </w:r>
      <w:r w:rsidR="000D412D" w:rsidRPr="00094025">
        <w:rPr>
          <w:rFonts w:ascii="仿宋" w:eastAsia="仿宋" w:hAnsi="仿宋" w:cs="仿宋"/>
          <w:sz w:val="32"/>
        </w:rPr>
        <w:t>-</w:t>
      </w:r>
      <w:r w:rsidR="00A4467A">
        <w:rPr>
          <w:rFonts w:ascii="仿宋" w:eastAsia="仿宋" w:hAnsi="仿宋" w:cs="仿宋"/>
          <w:sz w:val="32"/>
        </w:rPr>
        <w:t>0</w:t>
      </w:r>
      <w:r w:rsidR="0075489F">
        <w:rPr>
          <w:rFonts w:ascii="仿宋" w:eastAsia="仿宋" w:hAnsi="仿宋" w:cs="仿宋"/>
          <w:sz w:val="32"/>
        </w:rPr>
        <w:t>3</w:t>
      </w:r>
    </w:p>
    <w:p w14:paraId="24BF0E83" w14:textId="77777777" w:rsidR="001C7D8A" w:rsidRPr="00BB361E" w:rsidRDefault="001C7D8A" w:rsidP="000F2B2A">
      <w:pPr>
        <w:pStyle w:val="a0"/>
        <w:ind w:firstLineChars="200" w:firstLine="480"/>
        <w:rPr>
          <w:rFonts w:ascii="仿宋" w:eastAsia="仿宋" w:hAnsi="仿宋" w:cs="仿宋"/>
          <w:sz w:val="24"/>
        </w:rPr>
      </w:pPr>
    </w:p>
    <w:p w14:paraId="509C7DDF" w14:textId="77777777" w:rsidR="001C7D8A" w:rsidRPr="00BB361E" w:rsidRDefault="001C7D8A" w:rsidP="000F2B2A">
      <w:pPr>
        <w:pStyle w:val="a0"/>
        <w:ind w:firstLineChars="200" w:firstLine="480"/>
        <w:rPr>
          <w:rFonts w:ascii="仿宋" w:eastAsia="仿宋" w:hAnsi="仿宋" w:cs="仿宋"/>
          <w:sz w:val="24"/>
        </w:rPr>
      </w:pPr>
    </w:p>
    <w:p w14:paraId="7168FCC6" w14:textId="13FF6C65" w:rsidR="0015097B" w:rsidRDefault="0015097B" w:rsidP="0015097B">
      <w:pPr>
        <w:rPr>
          <w:rFonts w:ascii="仿宋" w:eastAsia="仿宋" w:hAnsi="仿宋"/>
          <w:sz w:val="24"/>
        </w:rPr>
      </w:pPr>
    </w:p>
    <w:p w14:paraId="48EE220D" w14:textId="5E4A2CDE" w:rsidR="001A03B6" w:rsidRDefault="001A03B6" w:rsidP="001A03B6">
      <w:pPr>
        <w:pStyle w:val="a0"/>
      </w:pPr>
    </w:p>
    <w:p w14:paraId="5EA82F64" w14:textId="77777777" w:rsidR="001A03B6" w:rsidRPr="001A03B6" w:rsidRDefault="001A03B6" w:rsidP="001A03B6"/>
    <w:p w14:paraId="63B63DD3" w14:textId="77777777" w:rsidR="0015097B" w:rsidRPr="00BB361E" w:rsidRDefault="0015097B" w:rsidP="0015097B">
      <w:pPr>
        <w:pStyle w:val="a0"/>
        <w:rPr>
          <w:rFonts w:ascii="仿宋" w:eastAsia="仿宋" w:hAnsi="仿宋"/>
          <w:sz w:val="24"/>
        </w:rPr>
      </w:pPr>
    </w:p>
    <w:p w14:paraId="616EB845" w14:textId="77777777" w:rsidR="000A4262" w:rsidRPr="00BB361E" w:rsidRDefault="000A4262" w:rsidP="000A4262">
      <w:pPr>
        <w:rPr>
          <w:rFonts w:ascii="仿宋" w:eastAsia="仿宋" w:hAnsi="仿宋"/>
          <w:sz w:val="24"/>
        </w:rPr>
      </w:pPr>
    </w:p>
    <w:p w14:paraId="6FA00921" w14:textId="77777777" w:rsidR="001C7D8A" w:rsidRPr="00094025" w:rsidRDefault="000D412D" w:rsidP="000F2B2A">
      <w:pPr>
        <w:spacing w:line="480" w:lineRule="auto"/>
        <w:ind w:firstLineChars="200" w:firstLine="643"/>
        <w:jc w:val="center"/>
        <w:rPr>
          <w:rFonts w:ascii="仿宋" w:eastAsia="仿宋" w:hAnsi="仿宋" w:cs="仿宋"/>
          <w:b/>
          <w:bCs/>
          <w:sz w:val="32"/>
        </w:rPr>
      </w:pPr>
      <w:r w:rsidRPr="00094025">
        <w:rPr>
          <w:rFonts w:ascii="仿宋" w:eastAsia="仿宋" w:hAnsi="仿宋" w:cs="仿宋" w:hint="eastAsia"/>
          <w:b/>
          <w:bCs/>
          <w:sz w:val="32"/>
        </w:rPr>
        <w:lastRenderedPageBreak/>
        <w:t>目  录</w:t>
      </w:r>
    </w:p>
    <w:p w14:paraId="698B1D90" w14:textId="77777777" w:rsidR="001C7D8A" w:rsidRPr="00094025" w:rsidRDefault="001C7D8A" w:rsidP="000F2B2A">
      <w:pPr>
        <w:ind w:firstLineChars="200" w:firstLine="640"/>
        <w:rPr>
          <w:rFonts w:ascii="仿宋" w:eastAsia="仿宋" w:hAnsi="仿宋"/>
          <w:sz w:val="32"/>
        </w:rPr>
      </w:pPr>
    </w:p>
    <w:p w14:paraId="18FA10C8" w14:textId="1CCA62A9" w:rsidR="001C7D8A" w:rsidRPr="00094025" w:rsidRDefault="00FC3D16" w:rsidP="000F2B2A">
      <w:pPr>
        <w:pStyle w:val="1"/>
        <w:tabs>
          <w:tab w:val="right" w:leader="dot" w:pos="8300"/>
        </w:tabs>
        <w:spacing w:line="720" w:lineRule="auto"/>
        <w:ind w:firstLineChars="200" w:firstLine="640"/>
        <w:jc w:val="center"/>
        <w:rPr>
          <w:rFonts w:ascii="仿宋" w:eastAsia="仿宋" w:hAnsi="仿宋"/>
          <w:noProof/>
          <w:sz w:val="32"/>
        </w:rPr>
      </w:pPr>
      <w:r w:rsidRPr="00094025">
        <w:rPr>
          <w:rFonts w:ascii="仿宋" w:eastAsia="仿宋" w:hAnsi="仿宋" w:cs="仿宋" w:hint="eastAsia"/>
          <w:sz w:val="32"/>
        </w:rPr>
        <w:fldChar w:fldCharType="begin"/>
      </w:r>
      <w:r w:rsidR="000D412D" w:rsidRPr="00094025">
        <w:rPr>
          <w:rFonts w:ascii="仿宋" w:eastAsia="仿宋" w:hAnsi="仿宋" w:cs="仿宋" w:hint="eastAsia"/>
          <w:sz w:val="32"/>
        </w:rPr>
        <w:instrText xml:space="preserve">TOC \o "1-1" \h \u </w:instrText>
      </w:r>
      <w:r w:rsidRPr="00094025">
        <w:rPr>
          <w:rFonts w:ascii="仿宋" w:eastAsia="仿宋" w:hAnsi="仿宋" w:cs="仿宋" w:hint="eastAsia"/>
          <w:sz w:val="32"/>
        </w:rPr>
        <w:fldChar w:fldCharType="separate"/>
      </w:r>
      <w:hyperlink w:anchor="_Toc30888" w:history="1">
        <w:r w:rsidR="000D412D" w:rsidRPr="00094025">
          <w:rPr>
            <w:rFonts w:ascii="仿宋" w:eastAsia="仿宋" w:hAnsi="仿宋" w:cs="仿宋" w:hint="eastAsia"/>
            <w:bCs/>
            <w:noProof/>
            <w:sz w:val="32"/>
          </w:rPr>
          <w:t>第一部分 磋商邀请</w:t>
        </w:r>
        <w:r w:rsidR="000D412D" w:rsidRPr="00094025">
          <w:rPr>
            <w:rFonts w:ascii="仿宋" w:eastAsia="仿宋" w:hAnsi="仿宋"/>
            <w:noProof/>
            <w:sz w:val="32"/>
          </w:rPr>
          <w:tab/>
        </w:r>
        <w:r w:rsidRPr="00094025">
          <w:rPr>
            <w:rFonts w:ascii="仿宋" w:eastAsia="仿宋" w:hAnsi="仿宋"/>
            <w:noProof/>
            <w:sz w:val="32"/>
          </w:rPr>
          <w:fldChar w:fldCharType="begin"/>
        </w:r>
        <w:r w:rsidR="000D412D" w:rsidRPr="00094025">
          <w:rPr>
            <w:rFonts w:ascii="仿宋" w:eastAsia="仿宋" w:hAnsi="仿宋"/>
            <w:noProof/>
            <w:sz w:val="32"/>
          </w:rPr>
          <w:instrText xml:space="preserve"> PAGEREF _Toc30888 </w:instrText>
        </w:r>
        <w:r w:rsidRPr="00094025">
          <w:rPr>
            <w:rFonts w:ascii="仿宋" w:eastAsia="仿宋" w:hAnsi="仿宋"/>
            <w:noProof/>
            <w:sz w:val="32"/>
          </w:rPr>
          <w:fldChar w:fldCharType="separate"/>
        </w:r>
        <w:r w:rsidR="0071331C">
          <w:rPr>
            <w:rFonts w:ascii="仿宋" w:eastAsia="仿宋" w:hAnsi="仿宋"/>
            <w:noProof/>
            <w:sz w:val="32"/>
          </w:rPr>
          <w:t>3</w:t>
        </w:r>
        <w:r w:rsidRPr="00094025">
          <w:rPr>
            <w:rFonts w:ascii="仿宋" w:eastAsia="仿宋" w:hAnsi="仿宋"/>
            <w:noProof/>
            <w:sz w:val="32"/>
          </w:rPr>
          <w:fldChar w:fldCharType="end"/>
        </w:r>
      </w:hyperlink>
    </w:p>
    <w:p w14:paraId="4C62789C" w14:textId="3463E695" w:rsidR="001C7D8A" w:rsidRPr="00094025" w:rsidRDefault="001D62C9" w:rsidP="000F2B2A">
      <w:pPr>
        <w:pStyle w:val="1"/>
        <w:tabs>
          <w:tab w:val="right" w:leader="dot" w:pos="8300"/>
        </w:tabs>
        <w:spacing w:line="720" w:lineRule="auto"/>
        <w:ind w:firstLineChars="200" w:firstLine="420"/>
        <w:jc w:val="center"/>
        <w:rPr>
          <w:rFonts w:ascii="仿宋" w:eastAsia="仿宋" w:hAnsi="仿宋"/>
          <w:noProof/>
          <w:sz w:val="32"/>
        </w:rPr>
      </w:pPr>
      <w:hyperlink w:anchor="_Toc27866" w:history="1">
        <w:r w:rsidR="000D412D" w:rsidRPr="00094025">
          <w:rPr>
            <w:rFonts w:ascii="仿宋" w:eastAsia="仿宋" w:hAnsi="仿宋" w:cs="仿宋" w:hint="eastAsia"/>
            <w:bCs/>
            <w:noProof/>
            <w:sz w:val="32"/>
          </w:rPr>
          <w:t>第二部分 供应商须知</w:t>
        </w:r>
        <w:r w:rsidR="000D412D" w:rsidRPr="00094025">
          <w:rPr>
            <w:rFonts w:ascii="仿宋" w:eastAsia="仿宋" w:hAnsi="仿宋"/>
            <w:noProof/>
            <w:sz w:val="32"/>
          </w:rPr>
          <w:tab/>
        </w:r>
        <w:r w:rsidR="00FC3D16" w:rsidRPr="00094025">
          <w:rPr>
            <w:rFonts w:ascii="仿宋" w:eastAsia="仿宋" w:hAnsi="仿宋"/>
            <w:noProof/>
            <w:sz w:val="32"/>
          </w:rPr>
          <w:fldChar w:fldCharType="begin"/>
        </w:r>
        <w:r w:rsidR="000D412D" w:rsidRPr="00094025">
          <w:rPr>
            <w:rFonts w:ascii="仿宋" w:eastAsia="仿宋" w:hAnsi="仿宋"/>
            <w:noProof/>
            <w:sz w:val="32"/>
          </w:rPr>
          <w:instrText xml:space="preserve"> PAGEREF _Toc27866 </w:instrText>
        </w:r>
        <w:r w:rsidR="00FC3D16" w:rsidRPr="00094025">
          <w:rPr>
            <w:rFonts w:ascii="仿宋" w:eastAsia="仿宋" w:hAnsi="仿宋"/>
            <w:noProof/>
            <w:sz w:val="32"/>
          </w:rPr>
          <w:fldChar w:fldCharType="separate"/>
        </w:r>
        <w:r w:rsidR="0071331C">
          <w:rPr>
            <w:rFonts w:ascii="仿宋" w:eastAsia="仿宋" w:hAnsi="仿宋"/>
            <w:noProof/>
            <w:sz w:val="32"/>
          </w:rPr>
          <w:t>4</w:t>
        </w:r>
        <w:r w:rsidR="00FC3D16" w:rsidRPr="00094025">
          <w:rPr>
            <w:rFonts w:ascii="仿宋" w:eastAsia="仿宋" w:hAnsi="仿宋"/>
            <w:noProof/>
            <w:sz w:val="32"/>
          </w:rPr>
          <w:fldChar w:fldCharType="end"/>
        </w:r>
      </w:hyperlink>
    </w:p>
    <w:p w14:paraId="78B9DC19" w14:textId="28DA1953" w:rsidR="001C7D8A" w:rsidRPr="00094025" w:rsidRDefault="001D62C9" w:rsidP="000F2B2A">
      <w:pPr>
        <w:pStyle w:val="1"/>
        <w:tabs>
          <w:tab w:val="right" w:leader="dot" w:pos="8300"/>
        </w:tabs>
        <w:spacing w:line="720" w:lineRule="auto"/>
        <w:ind w:firstLineChars="200" w:firstLine="420"/>
        <w:jc w:val="center"/>
        <w:rPr>
          <w:rFonts w:ascii="仿宋" w:eastAsia="仿宋" w:hAnsi="仿宋"/>
          <w:noProof/>
          <w:sz w:val="32"/>
        </w:rPr>
      </w:pPr>
      <w:hyperlink w:anchor="_Toc11090" w:history="1">
        <w:r w:rsidR="000D412D" w:rsidRPr="00094025">
          <w:rPr>
            <w:rFonts w:ascii="仿宋" w:eastAsia="仿宋" w:hAnsi="仿宋" w:cs="仿宋" w:hint="eastAsia"/>
            <w:bCs/>
            <w:noProof/>
            <w:sz w:val="32"/>
          </w:rPr>
          <w:t>第三部分 资格要求证明材料</w:t>
        </w:r>
        <w:r w:rsidR="000D412D" w:rsidRPr="00094025">
          <w:rPr>
            <w:rFonts w:ascii="仿宋" w:eastAsia="仿宋" w:hAnsi="仿宋"/>
            <w:noProof/>
            <w:sz w:val="32"/>
          </w:rPr>
          <w:tab/>
        </w:r>
        <w:r w:rsidR="00FC3D16" w:rsidRPr="00094025">
          <w:rPr>
            <w:rFonts w:ascii="仿宋" w:eastAsia="仿宋" w:hAnsi="仿宋"/>
            <w:noProof/>
            <w:sz w:val="32"/>
          </w:rPr>
          <w:fldChar w:fldCharType="begin"/>
        </w:r>
        <w:r w:rsidR="000D412D" w:rsidRPr="00094025">
          <w:rPr>
            <w:rFonts w:ascii="仿宋" w:eastAsia="仿宋" w:hAnsi="仿宋"/>
            <w:noProof/>
            <w:sz w:val="32"/>
          </w:rPr>
          <w:instrText xml:space="preserve"> PAGEREF _Toc11090 </w:instrText>
        </w:r>
        <w:r w:rsidR="00FC3D16" w:rsidRPr="00094025">
          <w:rPr>
            <w:rFonts w:ascii="仿宋" w:eastAsia="仿宋" w:hAnsi="仿宋"/>
            <w:noProof/>
            <w:sz w:val="32"/>
          </w:rPr>
          <w:fldChar w:fldCharType="separate"/>
        </w:r>
        <w:r w:rsidR="0071331C">
          <w:rPr>
            <w:rFonts w:ascii="仿宋" w:eastAsia="仿宋" w:hAnsi="仿宋"/>
            <w:noProof/>
            <w:sz w:val="32"/>
          </w:rPr>
          <w:t>7</w:t>
        </w:r>
        <w:r w:rsidR="00FC3D16" w:rsidRPr="00094025">
          <w:rPr>
            <w:rFonts w:ascii="仿宋" w:eastAsia="仿宋" w:hAnsi="仿宋"/>
            <w:noProof/>
            <w:sz w:val="32"/>
          </w:rPr>
          <w:fldChar w:fldCharType="end"/>
        </w:r>
      </w:hyperlink>
    </w:p>
    <w:p w14:paraId="0D3DACB6" w14:textId="70FC9E30" w:rsidR="001C7D8A" w:rsidRPr="00094025" w:rsidRDefault="001D62C9" w:rsidP="000F2B2A">
      <w:pPr>
        <w:pStyle w:val="1"/>
        <w:tabs>
          <w:tab w:val="right" w:leader="dot" w:pos="8300"/>
        </w:tabs>
        <w:spacing w:line="720" w:lineRule="auto"/>
        <w:ind w:firstLineChars="200" w:firstLine="420"/>
        <w:jc w:val="center"/>
        <w:rPr>
          <w:rFonts w:ascii="仿宋" w:eastAsia="仿宋" w:hAnsi="仿宋"/>
          <w:noProof/>
          <w:sz w:val="32"/>
        </w:rPr>
      </w:pPr>
      <w:hyperlink w:anchor="_Toc27566" w:history="1">
        <w:r w:rsidR="000D412D" w:rsidRPr="00094025">
          <w:rPr>
            <w:rFonts w:ascii="仿宋" w:eastAsia="仿宋" w:hAnsi="仿宋" w:cs="仿宋" w:hint="eastAsia"/>
            <w:bCs/>
            <w:noProof/>
            <w:sz w:val="32"/>
          </w:rPr>
          <w:t>第四部分 采购项目技术、服务要求及其他商务要求</w:t>
        </w:r>
        <w:r w:rsidR="000D412D" w:rsidRPr="00094025">
          <w:rPr>
            <w:rFonts w:ascii="仿宋" w:eastAsia="仿宋" w:hAnsi="仿宋"/>
            <w:noProof/>
            <w:sz w:val="32"/>
          </w:rPr>
          <w:tab/>
        </w:r>
        <w:r w:rsidR="00FC3D16" w:rsidRPr="00094025">
          <w:rPr>
            <w:rFonts w:ascii="仿宋" w:eastAsia="仿宋" w:hAnsi="仿宋"/>
            <w:noProof/>
            <w:sz w:val="32"/>
          </w:rPr>
          <w:fldChar w:fldCharType="begin"/>
        </w:r>
        <w:r w:rsidR="000D412D" w:rsidRPr="00094025">
          <w:rPr>
            <w:rFonts w:ascii="仿宋" w:eastAsia="仿宋" w:hAnsi="仿宋"/>
            <w:noProof/>
            <w:sz w:val="32"/>
          </w:rPr>
          <w:instrText xml:space="preserve"> PAGEREF _Toc27566 </w:instrText>
        </w:r>
        <w:r w:rsidR="00FC3D16" w:rsidRPr="00094025">
          <w:rPr>
            <w:rFonts w:ascii="仿宋" w:eastAsia="仿宋" w:hAnsi="仿宋"/>
            <w:noProof/>
            <w:sz w:val="32"/>
          </w:rPr>
          <w:fldChar w:fldCharType="separate"/>
        </w:r>
        <w:r w:rsidR="0071331C">
          <w:rPr>
            <w:rFonts w:ascii="仿宋" w:eastAsia="仿宋" w:hAnsi="仿宋"/>
            <w:noProof/>
            <w:sz w:val="32"/>
          </w:rPr>
          <w:t>8</w:t>
        </w:r>
        <w:r w:rsidR="00FC3D16" w:rsidRPr="00094025">
          <w:rPr>
            <w:rFonts w:ascii="仿宋" w:eastAsia="仿宋" w:hAnsi="仿宋"/>
            <w:noProof/>
            <w:sz w:val="32"/>
          </w:rPr>
          <w:fldChar w:fldCharType="end"/>
        </w:r>
      </w:hyperlink>
    </w:p>
    <w:p w14:paraId="12177EE3" w14:textId="06ABA3C4" w:rsidR="001C7D8A" w:rsidRPr="00094025" w:rsidRDefault="001D62C9" w:rsidP="000F2B2A">
      <w:pPr>
        <w:pStyle w:val="1"/>
        <w:tabs>
          <w:tab w:val="right" w:leader="dot" w:pos="8300"/>
        </w:tabs>
        <w:spacing w:line="720" w:lineRule="auto"/>
        <w:ind w:firstLineChars="200" w:firstLine="420"/>
        <w:jc w:val="center"/>
        <w:rPr>
          <w:rFonts w:ascii="仿宋" w:eastAsia="仿宋" w:hAnsi="仿宋"/>
          <w:noProof/>
          <w:sz w:val="32"/>
        </w:rPr>
      </w:pPr>
      <w:hyperlink w:anchor="_Toc4221" w:history="1">
        <w:r w:rsidR="000D412D" w:rsidRPr="00094025">
          <w:rPr>
            <w:rFonts w:ascii="仿宋" w:eastAsia="仿宋" w:hAnsi="仿宋" w:cs="仿宋" w:hint="eastAsia"/>
            <w:bCs/>
            <w:noProof/>
            <w:sz w:val="32"/>
          </w:rPr>
          <w:t>第五部分 评分标准</w:t>
        </w:r>
        <w:r w:rsidR="000D412D" w:rsidRPr="00094025">
          <w:rPr>
            <w:rFonts w:ascii="仿宋" w:eastAsia="仿宋" w:hAnsi="仿宋"/>
            <w:noProof/>
            <w:sz w:val="32"/>
          </w:rPr>
          <w:tab/>
        </w:r>
        <w:r w:rsidR="00FC3D16" w:rsidRPr="00094025">
          <w:rPr>
            <w:rFonts w:ascii="仿宋" w:eastAsia="仿宋" w:hAnsi="仿宋"/>
            <w:noProof/>
            <w:sz w:val="32"/>
          </w:rPr>
          <w:fldChar w:fldCharType="begin"/>
        </w:r>
        <w:r w:rsidR="000D412D" w:rsidRPr="00094025">
          <w:rPr>
            <w:rFonts w:ascii="仿宋" w:eastAsia="仿宋" w:hAnsi="仿宋"/>
            <w:noProof/>
            <w:sz w:val="32"/>
          </w:rPr>
          <w:instrText xml:space="preserve"> PAGEREF _Toc4221 </w:instrText>
        </w:r>
        <w:r w:rsidR="00FC3D16" w:rsidRPr="00094025">
          <w:rPr>
            <w:rFonts w:ascii="仿宋" w:eastAsia="仿宋" w:hAnsi="仿宋"/>
            <w:noProof/>
            <w:sz w:val="32"/>
          </w:rPr>
          <w:fldChar w:fldCharType="separate"/>
        </w:r>
        <w:r w:rsidR="0071331C">
          <w:rPr>
            <w:rFonts w:ascii="仿宋" w:eastAsia="仿宋" w:hAnsi="仿宋"/>
            <w:noProof/>
            <w:sz w:val="32"/>
          </w:rPr>
          <w:t>10</w:t>
        </w:r>
        <w:r w:rsidR="00FC3D16" w:rsidRPr="00094025">
          <w:rPr>
            <w:rFonts w:ascii="仿宋" w:eastAsia="仿宋" w:hAnsi="仿宋"/>
            <w:noProof/>
            <w:sz w:val="32"/>
          </w:rPr>
          <w:fldChar w:fldCharType="end"/>
        </w:r>
      </w:hyperlink>
    </w:p>
    <w:p w14:paraId="2A6B89DB" w14:textId="46EDE423" w:rsidR="001C7D8A" w:rsidRPr="00094025" w:rsidRDefault="001D62C9" w:rsidP="000F2B2A">
      <w:pPr>
        <w:pStyle w:val="1"/>
        <w:tabs>
          <w:tab w:val="right" w:leader="dot" w:pos="8300"/>
        </w:tabs>
        <w:spacing w:line="720" w:lineRule="auto"/>
        <w:ind w:firstLineChars="200" w:firstLine="420"/>
        <w:jc w:val="center"/>
        <w:rPr>
          <w:rFonts w:ascii="仿宋" w:eastAsia="仿宋" w:hAnsi="仿宋"/>
          <w:noProof/>
          <w:sz w:val="32"/>
        </w:rPr>
      </w:pPr>
      <w:hyperlink w:anchor="_Toc9434" w:history="1">
        <w:r w:rsidR="000D412D" w:rsidRPr="00094025">
          <w:rPr>
            <w:rFonts w:ascii="仿宋" w:eastAsia="仿宋" w:hAnsi="仿宋" w:cs="仿宋" w:hint="eastAsia"/>
            <w:bCs/>
            <w:noProof/>
            <w:sz w:val="32"/>
          </w:rPr>
          <w:t>第六部分 响应文件格式</w:t>
        </w:r>
        <w:r w:rsidR="000D412D" w:rsidRPr="00094025">
          <w:rPr>
            <w:rFonts w:ascii="仿宋" w:eastAsia="仿宋" w:hAnsi="仿宋"/>
            <w:noProof/>
            <w:sz w:val="32"/>
          </w:rPr>
          <w:tab/>
        </w:r>
        <w:r w:rsidR="00FC3D16" w:rsidRPr="00094025">
          <w:rPr>
            <w:rFonts w:ascii="仿宋" w:eastAsia="仿宋" w:hAnsi="仿宋"/>
            <w:noProof/>
            <w:sz w:val="32"/>
          </w:rPr>
          <w:fldChar w:fldCharType="begin"/>
        </w:r>
        <w:r w:rsidR="000D412D" w:rsidRPr="00094025">
          <w:rPr>
            <w:rFonts w:ascii="仿宋" w:eastAsia="仿宋" w:hAnsi="仿宋"/>
            <w:noProof/>
            <w:sz w:val="32"/>
          </w:rPr>
          <w:instrText xml:space="preserve"> PAGEREF _Toc9434 </w:instrText>
        </w:r>
        <w:r w:rsidR="00FC3D16" w:rsidRPr="00094025">
          <w:rPr>
            <w:rFonts w:ascii="仿宋" w:eastAsia="仿宋" w:hAnsi="仿宋"/>
            <w:noProof/>
            <w:sz w:val="32"/>
          </w:rPr>
          <w:fldChar w:fldCharType="separate"/>
        </w:r>
        <w:r w:rsidR="0071331C">
          <w:rPr>
            <w:rFonts w:ascii="仿宋" w:eastAsia="仿宋" w:hAnsi="仿宋"/>
            <w:noProof/>
            <w:sz w:val="32"/>
          </w:rPr>
          <w:t>12</w:t>
        </w:r>
        <w:r w:rsidR="00FC3D16" w:rsidRPr="00094025">
          <w:rPr>
            <w:rFonts w:ascii="仿宋" w:eastAsia="仿宋" w:hAnsi="仿宋"/>
            <w:noProof/>
            <w:sz w:val="32"/>
          </w:rPr>
          <w:fldChar w:fldCharType="end"/>
        </w:r>
      </w:hyperlink>
    </w:p>
    <w:p w14:paraId="7A9463A8" w14:textId="0D3319D8" w:rsidR="001C7D8A" w:rsidRPr="00094025" w:rsidRDefault="001D62C9" w:rsidP="000F2B2A">
      <w:pPr>
        <w:pStyle w:val="1"/>
        <w:tabs>
          <w:tab w:val="right" w:leader="dot" w:pos="8300"/>
        </w:tabs>
        <w:spacing w:line="720" w:lineRule="auto"/>
        <w:ind w:firstLineChars="200" w:firstLine="420"/>
        <w:jc w:val="center"/>
        <w:rPr>
          <w:rFonts w:ascii="仿宋" w:eastAsia="仿宋" w:hAnsi="仿宋"/>
          <w:noProof/>
          <w:sz w:val="32"/>
        </w:rPr>
      </w:pPr>
      <w:hyperlink w:anchor="_Toc534" w:history="1">
        <w:r w:rsidR="000D412D" w:rsidRPr="00094025">
          <w:rPr>
            <w:rFonts w:ascii="仿宋" w:eastAsia="仿宋" w:hAnsi="仿宋" w:cs="仿宋" w:hint="eastAsia"/>
            <w:bCs/>
            <w:noProof/>
            <w:sz w:val="32"/>
          </w:rPr>
          <w:t>第七部分 合同主要条款</w:t>
        </w:r>
        <w:r w:rsidR="000D412D" w:rsidRPr="00094025">
          <w:rPr>
            <w:rFonts w:ascii="仿宋" w:eastAsia="仿宋" w:hAnsi="仿宋"/>
            <w:noProof/>
            <w:sz w:val="32"/>
          </w:rPr>
          <w:tab/>
        </w:r>
        <w:r w:rsidR="00FC3D16" w:rsidRPr="00094025">
          <w:rPr>
            <w:rFonts w:ascii="仿宋" w:eastAsia="仿宋" w:hAnsi="仿宋"/>
            <w:noProof/>
            <w:sz w:val="32"/>
          </w:rPr>
          <w:fldChar w:fldCharType="begin"/>
        </w:r>
        <w:r w:rsidR="000D412D" w:rsidRPr="00094025">
          <w:rPr>
            <w:rFonts w:ascii="仿宋" w:eastAsia="仿宋" w:hAnsi="仿宋"/>
            <w:noProof/>
            <w:sz w:val="32"/>
          </w:rPr>
          <w:instrText xml:space="preserve"> PAGEREF _Toc534 </w:instrText>
        </w:r>
        <w:r w:rsidR="00FC3D16" w:rsidRPr="00094025">
          <w:rPr>
            <w:rFonts w:ascii="仿宋" w:eastAsia="仿宋" w:hAnsi="仿宋"/>
            <w:noProof/>
            <w:sz w:val="32"/>
          </w:rPr>
          <w:fldChar w:fldCharType="separate"/>
        </w:r>
        <w:r w:rsidR="0071331C">
          <w:rPr>
            <w:rFonts w:ascii="仿宋" w:eastAsia="仿宋" w:hAnsi="仿宋"/>
            <w:noProof/>
            <w:sz w:val="32"/>
          </w:rPr>
          <w:t>21</w:t>
        </w:r>
        <w:r w:rsidR="00FC3D16" w:rsidRPr="00094025">
          <w:rPr>
            <w:rFonts w:ascii="仿宋" w:eastAsia="仿宋" w:hAnsi="仿宋"/>
            <w:noProof/>
            <w:sz w:val="32"/>
          </w:rPr>
          <w:fldChar w:fldCharType="end"/>
        </w:r>
      </w:hyperlink>
    </w:p>
    <w:p w14:paraId="29C020B7" w14:textId="77777777" w:rsidR="001C7D8A" w:rsidRPr="00BB361E" w:rsidRDefault="00FC3D16" w:rsidP="000F2B2A">
      <w:pPr>
        <w:spacing w:line="720" w:lineRule="auto"/>
        <w:ind w:firstLineChars="200" w:firstLine="640"/>
        <w:jc w:val="center"/>
        <w:rPr>
          <w:rFonts w:ascii="仿宋" w:eastAsia="仿宋" w:hAnsi="仿宋" w:cs="仿宋"/>
          <w:sz w:val="24"/>
        </w:rPr>
      </w:pPr>
      <w:r w:rsidRPr="00094025">
        <w:rPr>
          <w:rFonts w:ascii="仿宋" w:eastAsia="仿宋" w:hAnsi="仿宋" w:cs="仿宋" w:hint="eastAsia"/>
          <w:sz w:val="32"/>
        </w:rPr>
        <w:fldChar w:fldCharType="end"/>
      </w:r>
    </w:p>
    <w:p w14:paraId="4AB3C98C" w14:textId="77777777" w:rsidR="001C7D8A" w:rsidRPr="00BB361E" w:rsidRDefault="001C7D8A" w:rsidP="000F2B2A">
      <w:pPr>
        <w:pStyle w:val="a0"/>
        <w:ind w:firstLineChars="200" w:firstLine="480"/>
        <w:rPr>
          <w:rFonts w:ascii="仿宋" w:eastAsia="仿宋" w:hAnsi="仿宋" w:cs="仿宋"/>
          <w:sz w:val="24"/>
        </w:rPr>
      </w:pPr>
    </w:p>
    <w:p w14:paraId="6E47DB1F" w14:textId="77777777" w:rsidR="001C7D8A" w:rsidRPr="00BB361E" w:rsidRDefault="001C7D8A" w:rsidP="000F2B2A">
      <w:pPr>
        <w:pStyle w:val="a8"/>
        <w:ind w:firstLineChars="200" w:firstLine="480"/>
        <w:rPr>
          <w:rFonts w:ascii="仿宋" w:eastAsia="仿宋" w:hAnsi="仿宋" w:cs="仿宋"/>
          <w:sz w:val="24"/>
        </w:rPr>
      </w:pPr>
    </w:p>
    <w:p w14:paraId="55AE173E" w14:textId="77777777" w:rsidR="001C7D8A" w:rsidRPr="00BB361E" w:rsidRDefault="001C7D8A" w:rsidP="000F2B2A">
      <w:pPr>
        <w:pStyle w:val="a8"/>
        <w:ind w:firstLineChars="200" w:firstLine="480"/>
        <w:rPr>
          <w:rFonts w:ascii="仿宋" w:eastAsia="仿宋" w:hAnsi="仿宋" w:cs="仿宋"/>
          <w:sz w:val="24"/>
        </w:rPr>
      </w:pPr>
    </w:p>
    <w:p w14:paraId="12BE7D6B" w14:textId="77777777" w:rsidR="001C7D8A" w:rsidRPr="00BB361E" w:rsidRDefault="001C7D8A" w:rsidP="000F2B2A">
      <w:pPr>
        <w:pStyle w:val="a8"/>
        <w:ind w:firstLineChars="200" w:firstLine="480"/>
        <w:rPr>
          <w:rFonts w:ascii="仿宋" w:eastAsia="仿宋" w:hAnsi="仿宋" w:cs="仿宋"/>
          <w:sz w:val="24"/>
        </w:rPr>
      </w:pPr>
    </w:p>
    <w:p w14:paraId="30DE27D2" w14:textId="61B18627" w:rsidR="001C7D8A" w:rsidRDefault="001C7D8A" w:rsidP="000F2B2A">
      <w:pPr>
        <w:pStyle w:val="a8"/>
        <w:ind w:firstLineChars="200" w:firstLine="480"/>
        <w:rPr>
          <w:rFonts w:ascii="仿宋" w:eastAsia="仿宋" w:hAnsi="仿宋" w:cs="仿宋"/>
          <w:sz w:val="24"/>
        </w:rPr>
      </w:pPr>
    </w:p>
    <w:p w14:paraId="7274773B" w14:textId="328ADBAD" w:rsidR="000A132E" w:rsidRDefault="000A132E" w:rsidP="000A132E"/>
    <w:p w14:paraId="141A4CB3" w14:textId="77777777" w:rsidR="000A132E" w:rsidRPr="000A132E" w:rsidRDefault="000A132E" w:rsidP="000A132E">
      <w:pPr>
        <w:pStyle w:val="a0"/>
      </w:pPr>
    </w:p>
    <w:p w14:paraId="074D3B26" w14:textId="77777777" w:rsidR="001C7D8A" w:rsidRPr="00094025" w:rsidRDefault="000D412D" w:rsidP="000F2B2A">
      <w:pPr>
        <w:numPr>
          <w:ilvl w:val="0"/>
          <w:numId w:val="1"/>
        </w:numPr>
        <w:ind w:firstLineChars="200" w:firstLine="562"/>
        <w:jc w:val="center"/>
        <w:outlineLvl w:val="0"/>
        <w:rPr>
          <w:rFonts w:ascii="仿宋" w:eastAsia="仿宋" w:hAnsi="仿宋" w:cs="仿宋"/>
          <w:b/>
          <w:bCs/>
          <w:sz w:val="28"/>
        </w:rPr>
      </w:pPr>
      <w:bookmarkStart w:id="0" w:name="_Toc30888"/>
      <w:r w:rsidRPr="00094025">
        <w:rPr>
          <w:rFonts w:ascii="仿宋" w:eastAsia="仿宋" w:hAnsi="仿宋" w:cs="仿宋" w:hint="eastAsia"/>
          <w:b/>
          <w:bCs/>
          <w:sz w:val="28"/>
        </w:rPr>
        <w:t>磋商邀请</w:t>
      </w:r>
      <w:bookmarkEnd w:id="0"/>
    </w:p>
    <w:p w14:paraId="38E2D508" w14:textId="2AA2F871" w:rsidR="001C7D8A" w:rsidRPr="00BB361E" w:rsidRDefault="00351C6A" w:rsidP="000F2B2A">
      <w:pPr>
        <w:pStyle w:val="null3"/>
        <w:spacing w:line="360" w:lineRule="auto"/>
        <w:ind w:firstLineChars="200" w:firstLine="480"/>
        <w:rPr>
          <w:rFonts w:ascii="仿宋" w:eastAsia="仿宋" w:hAnsi="仿宋" w:hint="default"/>
          <w:sz w:val="24"/>
          <w:szCs w:val="24"/>
        </w:rPr>
      </w:pPr>
      <w:r w:rsidRPr="00BB361E">
        <w:rPr>
          <w:rFonts w:ascii="仿宋" w:eastAsia="仿宋" w:hAnsi="仿宋" w:cs="仿宋"/>
          <w:sz w:val="24"/>
          <w:szCs w:val="24"/>
        </w:rPr>
        <w:t>荣县中医医院拟对“</w:t>
      </w:r>
      <w:r w:rsidR="00E22E85">
        <w:rPr>
          <w:rFonts w:ascii="仿宋" w:eastAsia="仿宋" w:hAnsi="仿宋"/>
          <w:sz w:val="24"/>
        </w:rPr>
        <w:t>资产评估</w:t>
      </w:r>
      <w:r w:rsidR="00E22E85" w:rsidRPr="00BB361E">
        <w:rPr>
          <w:rFonts w:ascii="仿宋" w:eastAsia="仿宋" w:hAnsi="仿宋"/>
          <w:sz w:val="24"/>
        </w:rPr>
        <w:t>服务采购项目</w:t>
      </w:r>
      <w:r w:rsidRPr="00BB361E">
        <w:rPr>
          <w:rFonts w:ascii="仿宋" w:eastAsia="仿宋" w:hAnsi="仿宋" w:cs="仿宋"/>
          <w:sz w:val="24"/>
          <w:szCs w:val="24"/>
        </w:rPr>
        <w:t>”</w:t>
      </w:r>
      <w:r w:rsidRPr="00BB361E">
        <w:rPr>
          <w:rFonts w:ascii="仿宋" w:eastAsia="仿宋" w:hAnsi="仿宋" w:cs="仿宋"/>
          <w:sz w:val="24"/>
          <w:szCs w:val="24"/>
          <w:lang w:eastAsia="zh-CN"/>
        </w:rPr>
        <w:t>参照</w:t>
      </w:r>
      <w:r w:rsidRPr="00BB361E">
        <w:rPr>
          <w:rFonts w:ascii="仿宋" w:eastAsia="仿宋" w:hAnsi="仿宋" w:cs="仿宋" w:hint="default"/>
          <w:sz w:val="24"/>
          <w:szCs w:val="24"/>
          <w:lang w:eastAsia="zh-CN"/>
        </w:rPr>
        <w:t>政府采购竞争性磋商方式</w:t>
      </w:r>
      <w:r w:rsidRPr="00BB361E">
        <w:rPr>
          <w:rFonts w:ascii="仿宋" w:eastAsia="仿宋" w:hAnsi="仿宋" w:cs="仿宋"/>
          <w:sz w:val="24"/>
          <w:szCs w:val="24"/>
        </w:rPr>
        <w:t>进行非政府采购。本项目通过在荣县中医医院官网上发布公告的方式，</w:t>
      </w:r>
      <w:r w:rsidRPr="00BB361E">
        <w:rPr>
          <w:rFonts w:ascii="仿宋" w:eastAsia="仿宋" w:hAnsi="仿宋"/>
          <w:sz w:val="24"/>
          <w:szCs w:val="24"/>
        </w:rPr>
        <w:t>兹</w:t>
      </w:r>
      <w:r w:rsidRPr="00BB361E">
        <w:rPr>
          <w:rFonts w:ascii="仿宋" w:eastAsia="仿宋" w:hAnsi="仿宋" w:cs="仿宋"/>
          <w:sz w:val="24"/>
          <w:szCs w:val="24"/>
        </w:rPr>
        <w:t>邀请符合条件的供应商参与本项目的竞争性磋商。</w:t>
      </w:r>
    </w:p>
    <w:p w14:paraId="71135E88" w14:textId="77777777" w:rsidR="001C7D8A" w:rsidRPr="00BB361E" w:rsidRDefault="000D412D" w:rsidP="000F2B2A">
      <w:pPr>
        <w:widowControl/>
        <w:ind w:firstLineChars="200" w:firstLine="482"/>
        <w:jc w:val="left"/>
        <w:textAlignment w:val="center"/>
        <w:rPr>
          <w:rFonts w:ascii="仿宋" w:eastAsia="仿宋" w:hAnsi="仿宋" w:cs="仿宋"/>
          <w:b/>
          <w:bCs/>
          <w:sz w:val="24"/>
        </w:rPr>
      </w:pPr>
      <w:r w:rsidRPr="00BB361E">
        <w:rPr>
          <w:rFonts w:ascii="仿宋" w:eastAsia="仿宋" w:hAnsi="仿宋" w:cs="仿宋" w:hint="eastAsia"/>
          <w:b/>
          <w:bCs/>
          <w:sz w:val="24"/>
        </w:rPr>
        <w:t>一、项目基本情况：</w:t>
      </w:r>
    </w:p>
    <w:p w14:paraId="0F1E8451" w14:textId="77777777" w:rsidR="001C7D8A" w:rsidRPr="00BB361E" w:rsidRDefault="000D412D" w:rsidP="000F2B2A">
      <w:pPr>
        <w:widowControl/>
        <w:ind w:firstLineChars="200" w:firstLine="480"/>
        <w:jc w:val="left"/>
        <w:textAlignment w:val="center"/>
        <w:rPr>
          <w:rFonts w:ascii="仿宋" w:eastAsia="仿宋" w:hAnsi="仿宋" w:cs="仿宋"/>
          <w:b/>
          <w:bCs/>
          <w:sz w:val="24"/>
        </w:rPr>
      </w:pPr>
      <w:r w:rsidRPr="00BB361E">
        <w:rPr>
          <w:rFonts w:ascii="仿宋" w:eastAsia="仿宋" w:hAnsi="仿宋" w:cs="仿宋" w:hint="eastAsia"/>
          <w:sz w:val="24"/>
        </w:rPr>
        <w:t>（一）采购人：荣县中医医院</w:t>
      </w:r>
    </w:p>
    <w:p w14:paraId="20C6C31C" w14:textId="02AD5350" w:rsidR="001C7D8A" w:rsidRPr="00BB361E" w:rsidRDefault="000D412D" w:rsidP="000F2B2A">
      <w:pPr>
        <w:widowControl/>
        <w:ind w:firstLineChars="200" w:firstLine="480"/>
        <w:jc w:val="left"/>
        <w:textAlignment w:val="center"/>
        <w:rPr>
          <w:rFonts w:ascii="仿宋" w:eastAsia="仿宋" w:hAnsi="仿宋" w:cs="仿宋"/>
          <w:sz w:val="24"/>
        </w:rPr>
      </w:pPr>
      <w:r w:rsidRPr="00BB361E">
        <w:rPr>
          <w:rFonts w:ascii="仿宋" w:eastAsia="仿宋" w:hAnsi="仿宋" w:cs="仿宋" w:hint="eastAsia"/>
          <w:sz w:val="24"/>
        </w:rPr>
        <w:t>（二）项目名称：</w:t>
      </w:r>
      <w:r w:rsidR="00A4467A">
        <w:rPr>
          <w:rFonts w:ascii="仿宋" w:eastAsia="仿宋" w:hAnsi="仿宋" w:hint="eastAsia"/>
          <w:sz w:val="24"/>
        </w:rPr>
        <w:t>资产评估</w:t>
      </w:r>
      <w:r w:rsidR="00FF3EAF" w:rsidRPr="00BB361E">
        <w:rPr>
          <w:rFonts w:ascii="仿宋" w:eastAsia="仿宋" w:hAnsi="仿宋"/>
          <w:sz w:val="24"/>
        </w:rPr>
        <w:t>服务采购项目</w:t>
      </w:r>
    </w:p>
    <w:p w14:paraId="0437DF0B" w14:textId="415A2E53" w:rsidR="00A50519" w:rsidRPr="00BB361E" w:rsidRDefault="000D412D" w:rsidP="000F2B2A">
      <w:pPr>
        <w:pStyle w:val="a0"/>
        <w:ind w:firstLineChars="200" w:firstLine="480"/>
        <w:rPr>
          <w:rFonts w:ascii="仿宋" w:eastAsia="仿宋" w:hAnsi="仿宋" w:cs="仿宋_GB2312"/>
          <w:bCs/>
          <w:sz w:val="24"/>
        </w:rPr>
      </w:pPr>
      <w:r w:rsidRPr="00BB361E">
        <w:rPr>
          <w:rFonts w:ascii="仿宋" w:eastAsia="仿宋" w:hAnsi="仿宋" w:hint="eastAsia"/>
          <w:sz w:val="24"/>
        </w:rPr>
        <w:t>（三）项目编号：</w:t>
      </w:r>
      <w:r w:rsidR="00A4467A">
        <w:rPr>
          <w:rFonts w:ascii="仿宋" w:eastAsia="仿宋" w:hAnsi="仿宋" w:cs="仿宋_GB2312"/>
          <w:bCs/>
          <w:sz w:val="24"/>
        </w:rPr>
        <w:t>RXZYYYFZFCG2022</w:t>
      </w:r>
      <w:r w:rsidR="00FF3EAF" w:rsidRPr="00BB361E">
        <w:rPr>
          <w:rFonts w:ascii="仿宋" w:eastAsia="仿宋" w:hAnsi="仿宋" w:cs="仿宋_GB2312"/>
          <w:bCs/>
          <w:sz w:val="24"/>
        </w:rPr>
        <w:t>08</w:t>
      </w:r>
      <w:r w:rsidR="00A4467A">
        <w:rPr>
          <w:rFonts w:ascii="仿宋" w:eastAsia="仿宋" w:hAnsi="仿宋" w:cs="仿宋_GB2312"/>
          <w:bCs/>
          <w:sz w:val="24"/>
        </w:rPr>
        <w:t>0</w:t>
      </w:r>
      <w:r w:rsidR="00A50519" w:rsidRPr="00BB361E">
        <w:rPr>
          <w:rFonts w:ascii="仿宋" w:eastAsia="仿宋" w:hAnsi="仿宋" w:cs="仿宋_GB2312"/>
          <w:bCs/>
          <w:sz w:val="24"/>
        </w:rPr>
        <w:t>01</w:t>
      </w:r>
    </w:p>
    <w:p w14:paraId="6E74629D" w14:textId="65BF6CEC" w:rsidR="00351C6A" w:rsidRPr="00BB361E" w:rsidRDefault="00F75F61" w:rsidP="000F2B2A">
      <w:pPr>
        <w:pStyle w:val="a0"/>
        <w:ind w:firstLineChars="200" w:firstLine="480"/>
        <w:rPr>
          <w:rFonts w:ascii="仿宋" w:eastAsia="仿宋" w:hAnsi="仿宋"/>
          <w:sz w:val="24"/>
        </w:rPr>
      </w:pPr>
      <w:r w:rsidRPr="00BB361E">
        <w:rPr>
          <w:rFonts w:ascii="仿宋" w:eastAsia="仿宋" w:hAnsi="仿宋" w:hint="eastAsia"/>
          <w:sz w:val="24"/>
        </w:rPr>
        <w:t>（四</w:t>
      </w:r>
      <w:r w:rsidR="000D412D" w:rsidRPr="00BB361E">
        <w:rPr>
          <w:rFonts w:ascii="仿宋" w:eastAsia="仿宋" w:hAnsi="仿宋" w:hint="eastAsia"/>
          <w:sz w:val="24"/>
        </w:rPr>
        <w:t xml:space="preserve">）采购预算： </w:t>
      </w:r>
      <w:r w:rsidR="00A4467A">
        <w:rPr>
          <w:rFonts w:ascii="仿宋" w:eastAsia="仿宋" w:hAnsi="仿宋"/>
          <w:sz w:val="24"/>
        </w:rPr>
        <w:t>75</w:t>
      </w:r>
      <w:r w:rsidR="00FF3EAF" w:rsidRPr="00BB361E">
        <w:rPr>
          <w:rFonts w:ascii="仿宋" w:eastAsia="仿宋" w:hAnsi="仿宋"/>
          <w:sz w:val="24"/>
        </w:rPr>
        <w:t>000</w:t>
      </w:r>
      <w:r w:rsidR="000D412D" w:rsidRPr="00BB361E">
        <w:rPr>
          <w:rFonts w:ascii="仿宋" w:eastAsia="仿宋" w:hAnsi="仿宋" w:hint="eastAsia"/>
          <w:sz w:val="24"/>
        </w:rPr>
        <w:t xml:space="preserve">.00元；最高限价： </w:t>
      </w:r>
      <w:r w:rsidR="00A4467A">
        <w:rPr>
          <w:rFonts w:ascii="仿宋" w:eastAsia="仿宋" w:hAnsi="仿宋"/>
          <w:sz w:val="24"/>
        </w:rPr>
        <w:t>75</w:t>
      </w:r>
      <w:r w:rsidR="00C43902" w:rsidRPr="00BB361E">
        <w:rPr>
          <w:rFonts w:ascii="仿宋" w:eastAsia="仿宋" w:hAnsi="仿宋" w:hint="eastAsia"/>
          <w:sz w:val="24"/>
        </w:rPr>
        <w:t>0</w:t>
      </w:r>
      <w:r w:rsidR="00120A83" w:rsidRPr="00BB361E">
        <w:rPr>
          <w:rFonts w:ascii="仿宋" w:eastAsia="仿宋" w:hAnsi="仿宋"/>
          <w:sz w:val="24"/>
        </w:rPr>
        <w:t>0</w:t>
      </w:r>
      <w:r w:rsidR="00C43902" w:rsidRPr="00BB361E">
        <w:rPr>
          <w:rFonts w:ascii="仿宋" w:eastAsia="仿宋" w:hAnsi="仿宋" w:hint="eastAsia"/>
          <w:sz w:val="24"/>
        </w:rPr>
        <w:t>0</w:t>
      </w:r>
      <w:r w:rsidR="000D412D" w:rsidRPr="00BB361E">
        <w:rPr>
          <w:rFonts w:ascii="仿宋" w:eastAsia="仿宋" w:hAnsi="仿宋" w:hint="eastAsia"/>
          <w:sz w:val="24"/>
        </w:rPr>
        <w:t>.00元；</w:t>
      </w:r>
    </w:p>
    <w:p w14:paraId="01F81507" w14:textId="5DDE6E36" w:rsidR="00676AD0" w:rsidRPr="00E244B5" w:rsidRDefault="00676AD0" w:rsidP="00E244B5">
      <w:pPr>
        <w:ind w:firstLine="480"/>
        <w:jc w:val="left"/>
        <w:rPr>
          <w:rFonts w:ascii="仿宋" w:eastAsia="仿宋" w:hAnsi="仿宋" w:cs="宋体"/>
          <w:color w:val="000000"/>
          <w:sz w:val="24"/>
        </w:rPr>
      </w:pPr>
      <w:r w:rsidRPr="00E244B5">
        <w:rPr>
          <w:rFonts w:ascii="仿宋" w:eastAsia="仿宋" w:hAnsi="仿宋" w:hint="eastAsia"/>
          <w:sz w:val="24"/>
        </w:rPr>
        <w:t>（五）项目概况：</w:t>
      </w:r>
      <w:r w:rsidR="00E244B5" w:rsidRPr="00E244B5">
        <w:rPr>
          <w:rFonts w:ascii="仿宋" w:eastAsia="仿宋" w:hAnsi="仿宋"/>
          <w:sz w:val="24"/>
        </w:rPr>
        <w:t xml:space="preserve"> </w:t>
      </w:r>
      <w:r w:rsidR="00E244B5">
        <w:rPr>
          <w:rFonts w:ascii="仿宋" w:eastAsia="仿宋" w:hAnsi="仿宋" w:hint="eastAsia"/>
          <w:sz w:val="24"/>
        </w:rPr>
        <w:t>按照国家</w:t>
      </w:r>
      <w:r w:rsidR="00E244B5">
        <w:rPr>
          <w:rFonts w:ascii="仿宋" w:eastAsia="仿宋" w:hAnsi="仿宋"/>
          <w:sz w:val="24"/>
        </w:rPr>
        <w:t>相关规定及要求，</w:t>
      </w:r>
      <w:r w:rsidR="00E244B5" w:rsidRPr="00E244B5">
        <w:rPr>
          <w:rFonts w:ascii="仿宋" w:eastAsia="仿宋" w:hAnsi="仿宋" w:cs="宋体" w:hint="eastAsia"/>
          <w:sz w:val="24"/>
        </w:rPr>
        <w:t>对</w:t>
      </w:r>
      <w:r w:rsidR="00E244B5" w:rsidRPr="00E244B5">
        <w:rPr>
          <w:rFonts w:ascii="仿宋" w:eastAsia="仿宋" w:hAnsi="仿宋" w:cs="宋体" w:hint="eastAsia"/>
          <w:color w:val="000000"/>
          <w:sz w:val="24"/>
        </w:rPr>
        <w:t>荣县中医医院</w:t>
      </w:r>
      <w:r w:rsidR="00F07DEF">
        <w:rPr>
          <w:rFonts w:ascii="仿宋" w:eastAsia="仿宋" w:hAnsi="仿宋" w:cs="宋体" w:hint="eastAsia"/>
          <w:color w:val="000000"/>
          <w:sz w:val="24"/>
        </w:rPr>
        <w:t>的商铺、房产等相关资产开展</w:t>
      </w:r>
      <w:r w:rsidR="00E244B5" w:rsidRPr="00E244B5">
        <w:rPr>
          <w:rFonts w:ascii="仿宋" w:eastAsia="仿宋" w:hAnsi="仿宋" w:cs="宋体" w:hint="eastAsia"/>
          <w:color w:val="000000"/>
          <w:sz w:val="24"/>
        </w:rPr>
        <w:t>评估</w:t>
      </w:r>
      <w:r w:rsidR="00F07DEF">
        <w:rPr>
          <w:rFonts w:ascii="仿宋" w:eastAsia="仿宋" w:hAnsi="仿宋" w:cs="宋体" w:hint="eastAsia"/>
          <w:color w:val="000000"/>
          <w:sz w:val="24"/>
        </w:rPr>
        <w:t>工作</w:t>
      </w:r>
      <w:r w:rsidR="00E244B5" w:rsidRPr="00E244B5">
        <w:rPr>
          <w:rFonts w:ascii="仿宋" w:eastAsia="仿宋" w:hAnsi="仿宋" w:cs="宋体" w:hint="eastAsia"/>
          <w:color w:val="000000"/>
          <w:sz w:val="24"/>
        </w:rPr>
        <w:t>。</w:t>
      </w:r>
    </w:p>
    <w:p w14:paraId="254B67EA" w14:textId="77777777" w:rsidR="001C7D8A" w:rsidRPr="00BB361E" w:rsidRDefault="000D412D" w:rsidP="000F2B2A">
      <w:pPr>
        <w:widowControl/>
        <w:ind w:firstLineChars="200" w:firstLine="480"/>
        <w:jc w:val="left"/>
        <w:textAlignment w:val="center"/>
        <w:rPr>
          <w:rFonts w:ascii="仿宋" w:eastAsia="仿宋" w:hAnsi="仿宋" w:cs="仿宋"/>
          <w:sz w:val="24"/>
        </w:rPr>
      </w:pPr>
      <w:r w:rsidRPr="00BB361E">
        <w:rPr>
          <w:rFonts w:ascii="仿宋" w:eastAsia="仿宋" w:hAnsi="仿宋" w:hint="eastAsia"/>
          <w:sz w:val="24"/>
        </w:rPr>
        <w:t>注：</w:t>
      </w:r>
      <w:r w:rsidRPr="00BB361E">
        <w:rPr>
          <w:rFonts w:ascii="仿宋" w:eastAsia="仿宋" w:hAnsi="仿宋"/>
          <w:b/>
          <w:sz w:val="24"/>
          <w:u w:val="single"/>
        </w:rPr>
        <w:t>超过</w:t>
      </w:r>
      <w:r w:rsidRPr="00BB361E">
        <w:rPr>
          <w:rFonts w:ascii="仿宋" w:eastAsia="仿宋" w:hAnsi="仿宋" w:hint="eastAsia"/>
          <w:b/>
          <w:sz w:val="24"/>
          <w:u w:val="single"/>
        </w:rPr>
        <w:t>最高限价</w:t>
      </w:r>
      <w:r w:rsidRPr="00BB361E">
        <w:rPr>
          <w:rFonts w:ascii="仿宋" w:eastAsia="仿宋" w:hAnsi="仿宋"/>
          <w:b/>
          <w:sz w:val="24"/>
          <w:u w:val="single"/>
        </w:rPr>
        <w:t>的，作无效</w:t>
      </w:r>
      <w:r w:rsidRPr="00BB361E">
        <w:rPr>
          <w:rFonts w:ascii="仿宋" w:eastAsia="仿宋" w:hAnsi="仿宋" w:hint="eastAsia"/>
          <w:b/>
          <w:sz w:val="24"/>
          <w:u w:val="single"/>
        </w:rPr>
        <w:t>响应</w:t>
      </w:r>
      <w:r w:rsidRPr="00BB361E">
        <w:rPr>
          <w:rFonts w:ascii="仿宋" w:eastAsia="仿宋" w:hAnsi="仿宋"/>
          <w:b/>
          <w:sz w:val="24"/>
          <w:u w:val="single"/>
        </w:rPr>
        <w:t>处理</w:t>
      </w:r>
      <w:r w:rsidRPr="00BB361E">
        <w:rPr>
          <w:rFonts w:ascii="仿宋" w:eastAsia="仿宋" w:hAnsi="仿宋"/>
          <w:sz w:val="24"/>
        </w:rPr>
        <w:t>。</w:t>
      </w:r>
    </w:p>
    <w:p w14:paraId="58DE4297" w14:textId="77777777" w:rsidR="001C7D8A" w:rsidRPr="00BB361E" w:rsidRDefault="00F75F61" w:rsidP="000F2B2A">
      <w:pPr>
        <w:widowControl/>
        <w:ind w:firstLineChars="200" w:firstLine="480"/>
        <w:jc w:val="left"/>
        <w:textAlignment w:val="center"/>
        <w:rPr>
          <w:rFonts w:ascii="仿宋" w:eastAsia="仿宋" w:hAnsi="仿宋" w:cs="仿宋"/>
          <w:sz w:val="24"/>
        </w:rPr>
      </w:pPr>
      <w:r w:rsidRPr="00BB361E">
        <w:rPr>
          <w:rFonts w:ascii="仿宋" w:eastAsia="仿宋" w:hAnsi="仿宋" w:cs="仿宋" w:hint="eastAsia"/>
          <w:sz w:val="24"/>
        </w:rPr>
        <w:t>（五</w:t>
      </w:r>
      <w:r w:rsidR="000D412D" w:rsidRPr="00BB361E">
        <w:rPr>
          <w:rFonts w:ascii="仿宋" w:eastAsia="仿宋" w:hAnsi="仿宋" w:cs="仿宋" w:hint="eastAsia"/>
          <w:sz w:val="24"/>
        </w:rPr>
        <w:t>）采购项目具体</w:t>
      </w:r>
      <w:r w:rsidR="000D412D" w:rsidRPr="00BB361E">
        <w:rPr>
          <w:rFonts w:ascii="仿宋" w:eastAsia="仿宋" w:hAnsi="仿宋" w:cs="仿宋"/>
          <w:sz w:val="24"/>
        </w:rPr>
        <w:t>内容</w:t>
      </w:r>
      <w:r w:rsidR="000D412D" w:rsidRPr="00BB361E">
        <w:rPr>
          <w:rFonts w:ascii="仿宋" w:eastAsia="仿宋" w:hAnsi="仿宋" w:cs="仿宋" w:hint="eastAsia"/>
          <w:sz w:val="24"/>
        </w:rPr>
        <w:t>详见本磋商</w:t>
      </w:r>
      <w:r w:rsidR="000D412D" w:rsidRPr="00BB361E">
        <w:rPr>
          <w:rFonts w:ascii="仿宋" w:eastAsia="仿宋" w:hAnsi="仿宋" w:cs="仿宋"/>
          <w:sz w:val="24"/>
        </w:rPr>
        <w:t>文件第四部分</w:t>
      </w:r>
      <w:r w:rsidR="000D412D" w:rsidRPr="00BB361E">
        <w:rPr>
          <w:rFonts w:ascii="仿宋" w:eastAsia="仿宋" w:hAnsi="仿宋" w:cs="仿宋" w:hint="eastAsia"/>
          <w:sz w:val="24"/>
        </w:rPr>
        <w:t>。</w:t>
      </w:r>
    </w:p>
    <w:p w14:paraId="61AD8FBE" w14:textId="77777777" w:rsidR="001C7D8A" w:rsidRPr="00BB361E" w:rsidRDefault="000D412D" w:rsidP="000F2B2A">
      <w:pPr>
        <w:pStyle w:val="a0"/>
        <w:ind w:firstLineChars="200" w:firstLine="482"/>
        <w:jc w:val="left"/>
        <w:rPr>
          <w:rFonts w:ascii="仿宋" w:eastAsia="仿宋" w:hAnsi="仿宋" w:cs="仿宋"/>
          <w:b/>
          <w:bCs/>
          <w:sz w:val="24"/>
        </w:rPr>
      </w:pPr>
      <w:r w:rsidRPr="00BB361E">
        <w:rPr>
          <w:rFonts w:ascii="仿宋" w:eastAsia="仿宋" w:hAnsi="仿宋" w:cs="仿宋" w:hint="eastAsia"/>
          <w:b/>
          <w:bCs/>
          <w:sz w:val="24"/>
        </w:rPr>
        <w:t>二、供应商参加磋商应当具备的资格条件</w:t>
      </w:r>
    </w:p>
    <w:p w14:paraId="5A7053A6" w14:textId="77777777" w:rsidR="001C7D8A" w:rsidRPr="00BB361E" w:rsidRDefault="000D412D" w:rsidP="000F2B2A">
      <w:pPr>
        <w:ind w:firstLineChars="200" w:firstLine="480"/>
        <w:jc w:val="left"/>
        <w:rPr>
          <w:rFonts w:ascii="仿宋" w:eastAsia="仿宋" w:hAnsi="仿宋" w:cs="仿宋"/>
          <w:sz w:val="24"/>
        </w:rPr>
      </w:pPr>
      <w:r w:rsidRPr="00BB361E">
        <w:rPr>
          <w:rFonts w:ascii="仿宋" w:eastAsia="仿宋" w:hAnsi="仿宋" w:cs="仿宋" w:hint="eastAsia"/>
          <w:sz w:val="24"/>
        </w:rPr>
        <w:t>（一）</w:t>
      </w:r>
      <w:r w:rsidR="00920C83" w:rsidRPr="00BB361E">
        <w:rPr>
          <w:rFonts w:ascii="仿宋" w:eastAsia="仿宋" w:hAnsi="仿宋" w:cs="仿宋" w:hint="eastAsia"/>
          <w:sz w:val="24"/>
        </w:rPr>
        <w:t>具有独立承担民事责任的能力；</w:t>
      </w:r>
    </w:p>
    <w:p w14:paraId="2245E92A" w14:textId="77777777" w:rsidR="001C7D8A" w:rsidRPr="00BB361E" w:rsidRDefault="000D412D" w:rsidP="000F2B2A">
      <w:pPr>
        <w:ind w:firstLineChars="200" w:firstLine="480"/>
        <w:jc w:val="left"/>
        <w:rPr>
          <w:rFonts w:ascii="仿宋" w:eastAsia="仿宋" w:hAnsi="仿宋" w:cs="仿宋"/>
          <w:sz w:val="24"/>
        </w:rPr>
      </w:pPr>
      <w:r w:rsidRPr="00BB361E">
        <w:rPr>
          <w:rFonts w:ascii="仿宋" w:eastAsia="仿宋" w:hAnsi="仿宋" w:cs="仿宋" w:hint="eastAsia"/>
          <w:sz w:val="24"/>
        </w:rPr>
        <w:t>（二）具有良好的商业信誉和健全的财务会计制度；</w:t>
      </w:r>
    </w:p>
    <w:p w14:paraId="6F0EAC46" w14:textId="77777777" w:rsidR="001C7D8A" w:rsidRPr="00BB361E" w:rsidRDefault="000D412D" w:rsidP="000F2B2A">
      <w:pPr>
        <w:ind w:firstLineChars="200" w:firstLine="480"/>
        <w:jc w:val="left"/>
        <w:rPr>
          <w:rFonts w:ascii="仿宋" w:eastAsia="仿宋" w:hAnsi="仿宋" w:cs="仿宋"/>
          <w:sz w:val="24"/>
        </w:rPr>
      </w:pPr>
      <w:r w:rsidRPr="00BB361E">
        <w:rPr>
          <w:rFonts w:ascii="仿宋" w:eastAsia="仿宋" w:hAnsi="仿宋" w:hint="eastAsia"/>
          <w:sz w:val="24"/>
        </w:rPr>
        <w:t>（三）具有依法缴纳税收和社会保障资金的良好记录；</w:t>
      </w:r>
    </w:p>
    <w:p w14:paraId="20F3E63A" w14:textId="77777777" w:rsidR="001C7D8A" w:rsidRPr="00BB361E" w:rsidRDefault="000D412D" w:rsidP="000F2B2A">
      <w:pPr>
        <w:ind w:firstLineChars="200" w:firstLine="480"/>
        <w:jc w:val="left"/>
        <w:rPr>
          <w:rFonts w:ascii="仿宋" w:eastAsia="仿宋" w:hAnsi="仿宋" w:cs="仿宋"/>
          <w:sz w:val="24"/>
        </w:rPr>
      </w:pPr>
      <w:r w:rsidRPr="00BB361E">
        <w:rPr>
          <w:rFonts w:ascii="仿宋" w:eastAsia="仿宋" w:hAnsi="仿宋" w:cs="仿宋" w:hint="eastAsia"/>
          <w:sz w:val="24"/>
        </w:rPr>
        <w:t>（四）具备履行合同所必需的设备和专业技术能力；</w:t>
      </w:r>
      <w:r w:rsidRPr="00BB361E">
        <w:rPr>
          <w:rFonts w:ascii="仿宋" w:eastAsia="仿宋" w:hAnsi="仿宋" w:cs="仿宋"/>
          <w:sz w:val="24"/>
        </w:rPr>
        <w:tab/>
      </w:r>
    </w:p>
    <w:p w14:paraId="47D40F05" w14:textId="77777777" w:rsidR="001C7D8A" w:rsidRPr="00BB361E" w:rsidRDefault="000D412D" w:rsidP="000F2B2A">
      <w:pPr>
        <w:ind w:firstLineChars="200" w:firstLine="480"/>
        <w:jc w:val="left"/>
        <w:rPr>
          <w:rFonts w:ascii="仿宋" w:eastAsia="仿宋" w:hAnsi="仿宋" w:cs="仿宋"/>
          <w:sz w:val="24"/>
        </w:rPr>
      </w:pPr>
      <w:r w:rsidRPr="00BB361E">
        <w:rPr>
          <w:rFonts w:ascii="仿宋" w:eastAsia="仿宋" w:hAnsi="仿宋" w:cs="仿宋" w:hint="eastAsia"/>
          <w:sz w:val="24"/>
        </w:rPr>
        <w:t>（五）参加采购活动前三年内，在经营活动中没有重大违法记录；</w:t>
      </w:r>
    </w:p>
    <w:p w14:paraId="2D510564" w14:textId="77777777" w:rsidR="001C7D8A" w:rsidRPr="00BB361E" w:rsidRDefault="000D412D" w:rsidP="000F2B2A">
      <w:pPr>
        <w:pStyle w:val="a0"/>
        <w:ind w:firstLineChars="200" w:firstLine="480"/>
        <w:rPr>
          <w:rFonts w:ascii="仿宋" w:eastAsia="仿宋" w:hAnsi="仿宋" w:cs="仿宋"/>
          <w:sz w:val="24"/>
        </w:rPr>
      </w:pPr>
      <w:r w:rsidRPr="00BB361E">
        <w:rPr>
          <w:rFonts w:ascii="仿宋" w:eastAsia="仿宋" w:hAnsi="仿宋" w:cs="仿宋" w:hint="eastAsia"/>
          <w:sz w:val="24"/>
        </w:rPr>
        <w:t>（六）</w:t>
      </w:r>
      <w:r w:rsidR="00920C83" w:rsidRPr="00BB361E">
        <w:rPr>
          <w:rFonts w:ascii="仿宋" w:eastAsia="仿宋" w:hAnsi="仿宋" w:cs="仿宋" w:hint="eastAsia"/>
          <w:sz w:val="24"/>
        </w:rPr>
        <w:t>法律、行政法规规定的其他条件</w:t>
      </w:r>
      <w:r w:rsidRPr="00BB361E">
        <w:rPr>
          <w:rFonts w:ascii="仿宋" w:eastAsia="仿宋" w:hAnsi="仿宋" w:cs="仿宋" w:hint="eastAsia"/>
          <w:sz w:val="24"/>
        </w:rPr>
        <w:t>；</w:t>
      </w:r>
    </w:p>
    <w:p w14:paraId="18488740" w14:textId="77777777" w:rsidR="001C7D8A" w:rsidRPr="00BB361E" w:rsidRDefault="000D412D" w:rsidP="000F2B2A">
      <w:pPr>
        <w:pStyle w:val="a0"/>
        <w:ind w:firstLineChars="200" w:firstLine="480"/>
        <w:rPr>
          <w:rFonts w:ascii="仿宋" w:eastAsia="仿宋" w:hAnsi="仿宋" w:cs="仿宋"/>
          <w:sz w:val="24"/>
          <w:u w:val="single"/>
        </w:rPr>
      </w:pPr>
      <w:r w:rsidRPr="00BB361E">
        <w:rPr>
          <w:rFonts w:ascii="仿宋" w:eastAsia="仿宋" w:hAnsi="仿宋" w:cs="仿宋" w:hint="eastAsia"/>
          <w:sz w:val="24"/>
        </w:rPr>
        <w:t>（七）本项目规定的</w:t>
      </w:r>
      <w:r w:rsidR="000D7BE2" w:rsidRPr="00BB361E">
        <w:rPr>
          <w:rFonts w:ascii="仿宋" w:eastAsia="仿宋" w:hAnsi="仿宋" w:cs="仿宋" w:hint="eastAsia"/>
          <w:b/>
          <w:sz w:val="24"/>
        </w:rPr>
        <w:t>特定资格</w:t>
      </w:r>
      <w:r w:rsidRPr="00BB361E">
        <w:rPr>
          <w:rFonts w:ascii="仿宋" w:eastAsia="仿宋" w:hAnsi="仿宋" w:cs="仿宋" w:hint="eastAsia"/>
          <w:b/>
          <w:sz w:val="24"/>
        </w:rPr>
        <w:t>要求</w:t>
      </w:r>
      <w:r w:rsidR="000D7BE2" w:rsidRPr="00BB361E">
        <w:rPr>
          <w:rFonts w:ascii="仿宋" w:eastAsia="仿宋" w:hAnsi="仿宋" w:cs="仿宋" w:hint="eastAsia"/>
          <w:b/>
          <w:bCs/>
          <w:sz w:val="24"/>
        </w:rPr>
        <w:t>：</w:t>
      </w:r>
      <w:r w:rsidR="00920C83" w:rsidRPr="00BB361E">
        <w:rPr>
          <w:rFonts w:ascii="仿宋" w:eastAsia="仿宋" w:hAnsi="仿宋" w:cs="仿宋" w:hint="eastAsia"/>
          <w:b/>
          <w:bCs/>
          <w:sz w:val="24"/>
        </w:rPr>
        <w:t>本次磋商不接受联合体响应。</w:t>
      </w:r>
    </w:p>
    <w:p w14:paraId="31796563" w14:textId="77777777" w:rsidR="001C7D8A" w:rsidRPr="00BB361E" w:rsidRDefault="000D412D" w:rsidP="000F2B2A">
      <w:pPr>
        <w:pStyle w:val="a0"/>
        <w:ind w:left="562" w:firstLineChars="200" w:firstLine="482"/>
        <w:jc w:val="left"/>
        <w:rPr>
          <w:rFonts w:ascii="仿宋" w:eastAsia="仿宋" w:hAnsi="仿宋" w:cs="仿宋"/>
          <w:b/>
          <w:bCs/>
          <w:sz w:val="24"/>
        </w:rPr>
      </w:pPr>
      <w:r w:rsidRPr="00BB361E">
        <w:rPr>
          <w:rFonts w:ascii="仿宋" w:eastAsia="仿宋" w:hAnsi="仿宋" w:cs="仿宋" w:hint="eastAsia"/>
          <w:b/>
          <w:bCs/>
          <w:sz w:val="24"/>
        </w:rPr>
        <w:t>三、磋商文件的获取</w:t>
      </w:r>
      <w:r w:rsidR="00B9629A" w:rsidRPr="00BB361E">
        <w:rPr>
          <w:rFonts w:ascii="仿宋" w:eastAsia="仿宋" w:hAnsi="仿宋" w:cs="仿宋" w:hint="eastAsia"/>
          <w:b/>
          <w:bCs/>
          <w:sz w:val="24"/>
        </w:rPr>
        <w:t>及</w:t>
      </w:r>
      <w:r w:rsidR="00B9629A" w:rsidRPr="00BB361E">
        <w:rPr>
          <w:rFonts w:ascii="仿宋" w:eastAsia="仿宋" w:hAnsi="仿宋" w:cs="仿宋"/>
          <w:b/>
          <w:bCs/>
          <w:sz w:val="24"/>
        </w:rPr>
        <w:t>报名</w:t>
      </w:r>
    </w:p>
    <w:p w14:paraId="19335737" w14:textId="339162B3" w:rsidR="001C7D8A" w:rsidRPr="0075489F" w:rsidRDefault="000D412D" w:rsidP="000F2B2A">
      <w:pPr>
        <w:ind w:firstLineChars="200" w:firstLine="480"/>
        <w:jc w:val="left"/>
        <w:rPr>
          <w:rFonts w:ascii="仿宋" w:eastAsia="仿宋" w:hAnsi="仿宋" w:cs="仿宋"/>
          <w:sz w:val="24"/>
        </w:rPr>
      </w:pPr>
      <w:r w:rsidRPr="00BB361E">
        <w:rPr>
          <w:rFonts w:ascii="仿宋" w:eastAsia="仿宋" w:hAnsi="仿宋" w:cs="仿宋" w:hint="eastAsia"/>
          <w:sz w:val="24"/>
        </w:rPr>
        <w:t>（一）</w:t>
      </w:r>
      <w:r w:rsidRPr="00BB361E">
        <w:rPr>
          <w:rFonts w:ascii="仿宋" w:eastAsia="仿宋" w:hAnsi="仿宋" w:cs="仿宋"/>
          <w:b/>
          <w:sz w:val="24"/>
        </w:rPr>
        <w:t>获取文件的时间期限(即报名时间)</w:t>
      </w:r>
      <w:r w:rsidRPr="00BB361E">
        <w:rPr>
          <w:rFonts w:ascii="仿宋" w:eastAsia="仿宋" w:hAnsi="仿宋" w:cs="仿宋"/>
          <w:sz w:val="24"/>
        </w:rPr>
        <w:t>：</w:t>
      </w:r>
      <w:r w:rsidRPr="0075489F">
        <w:rPr>
          <w:rFonts w:ascii="仿宋" w:eastAsia="仿宋" w:hAnsi="仿宋" w:cs="仿宋"/>
          <w:sz w:val="24"/>
        </w:rPr>
        <w:t xml:space="preserve"> </w:t>
      </w:r>
      <w:r w:rsidR="003D003F" w:rsidRPr="0075489F">
        <w:rPr>
          <w:rFonts w:ascii="仿宋" w:eastAsia="仿宋" w:hAnsi="仿宋" w:cs="仿宋" w:hint="eastAsia"/>
          <w:sz w:val="24"/>
          <w:highlight w:val="lightGray"/>
        </w:rPr>
        <w:t>202</w:t>
      </w:r>
      <w:r w:rsidR="00E244B5" w:rsidRPr="0075489F">
        <w:rPr>
          <w:rFonts w:ascii="仿宋" w:eastAsia="仿宋" w:hAnsi="仿宋" w:cs="仿宋" w:hint="eastAsia"/>
          <w:sz w:val="24"/>
          <w:highlight w:val="lightGray"/>
        </w:rPr>
        <w:t>2</w:t>
      </w:r>
      <w:r w:rsidRPr="0075489F">
        <w:rPr>
          <w:rFonts w:ascii="仿宋" w:eastAsia="仿宋" w:hAnsi="仿宋" w:cs="仿宋"/>
          <w:sz w:val="24"/>
          <w:highlight w:val="lightGray"/>
        </w:rPr>
        <w:t>年</w:t>
      </w:r>
      <w:r w:rsidR="00B9629A" w:rsidRPr="0075489F">
        <w:rPr>
          <w:rFonts w:ascii="仿宋" w:eastAsia="仿宋" w:hAnsi="仿宋" w:cs="仿宋" w:hint="eastAsia"/>
          <w:sz w:val="24"/>
          <w:highlight w:val="lightGray"/>
        </w:rPr>
        <w:t>08</w:t>
      </w:r>
      <w:r w:rsidRPr="0075489F">
        <w:rPr>
          <w:rFonts w:ascii="仿宋" w:eastAsia="仿宋" w:hAnsi="仿宋" w:cs="仿宋"/>
          <w:sz w:val="24"/>
          <w:highlight w:val="lightGray"/>
        </w:rPr>
        <w:t>月</w:t>
      </w:r>
      <w:r w:rsidR="00E244B5" w:rsidRPr="0075489F">
        <w:rPr>
          <w:rFonts w:ascii="仿宋" w:eastAsia="仿宋" w:hAnsi="仿宋" w:cs="仿宋"/>
          <w:sz w:val="24"/>
          <w:highlight w:val="lightGray"/>
        </w:rPr>
        <w:t>0</w:t>
      </w:r>
      <w:r w:rsidR="0075489F" w:rsidRPr="0075489F">
        <w:rPr>
          <w:rFonts w:ascii="仿宋" w:eastAsia="仿宋" w:hAnsi="仿宋" w:cs="仿宋"/>
          <w:sz w:val="24"/>
          <w:highlight w:val="lightGray"/>
        </w:rPr>
        <w:t>3</w:t>
      </w:r>
      <w:r w:rsidRPr="0075489F">
        <w:rPr>
          <w:rFonts w:ascii="仿宋" w:eastAsia="仿宋" w:hAnsi="仿宋" w:cs="仿宋"/>
          <w:sz w:val="24"/>
          <w:highlight w:val="lightGray"/>
        </w:rPr>
        <w:t>日至</w:t>
      </w:r>
      <w:r w:rsidR="00E244B5" w:rsidRPr="0075489F">
        <w:rPr>
          <w:rFonts w:ascii="仿宋" w:eastAsia="仿宋" w:hAnsi="仿宋" w:cs="仿宋" w:hint="eastAsia"/>
          <w:sz w:val="24"/>
          <w:highlight w:val="lightGray"/>
        </w:rPr>
        <w:t>2022</w:t>
      </w:r>
      <w:r w:rsidRPr="0075489F">
        <w:rPr>
          <w:rFonts w:ascii="仿宋" w:eastAsia="仿宋" w:hAnsi="仿宋" w:cs="仿宋"/>
          <w:sz w:val="24"/>
          <w:highlight w:val="lightGray"/>
        </w:rPr>
        <w:t>年</w:t>
      </w:r>
      <w:r w:rsidRPr="0075489F">
        <w:rPr>
          <w:rFonts w:ascii="仿宋" w:eastAsia="仿宋" w:hAnsi="仿宋" w:cs="仿宋" w:hint="eastAsia"/>
          <w:sz w:val="24"/>
          <w:highlight w:val="lightGray"/>
        </w:rPr>
        <w:t>0</w:t>
      </w:r>
      <w:r w:rsidR="00B9629A" w:rsidRPr="0075489F">
        <w:rPr>
          <w:rFonts w:ascii="仿宋" w:eastAsia="仿宋" w:hAnsi="仿宋" w:cs="仿宋"/>
          <w:sz w:val="24"/>
          <w:highlight w:val="lightGray"/>
        </w:rPr>
        <w:t>8</w:t>
      </w:r>
      <w:r w:rsidRPr="0075489F">
        <w:rPr>
          <w:rFonts w:ascii="仿宋" w:eastAsia="仿宋" w:hAnsi="仿宋" w:cs="仿宋"/>
          <w:sz w:val="24"/>
          <w:highlight w:val="lightGray"/>
        </w:rPr>
        <w:t>月</w:t>
      </w:r>
      <w:r w:rsidR="0075489F" w:rsidRPr="0075489F">
        <w:rPr>
          <w:rFonts w:ascii="仿宋" w:eastAsia="仿宋" w:hAnsi="仿宋" w:cs="仿宋"/>
          <w:sz w:val="24"/>
          <w:highlight w:val="lightGray"/>
        </w:rPr>
        <w:t>08</w:t>
      </w:r>
      <w:r w:rsidRPr="0075489F">
        <w:rPr>
          <w:rFonts w:ascii="仿宋" w:eastAsia="仿宋" w:hAnsi="仿宋" w:cs="仿宋"/>
          <w:sz w:val="24"/>
          <w:highlight w:val="lightGray"/>
        </w:rPr>
        <w:t>日</w:t>
      </w:r>
      <w:r w:rsidRPr="0075489F">
        <w:rPr>
          <w:rFonts w:ascii="仿宋" w:eastAsia="仿宋" w:hAnsi="仿宋" w:hint="eastAsia"/>
          <w:bCs/>
          <w:snapToGrid w:val="0"/>
          <w:kern w:val="0"/>
          <w:sz w:val="24"/>
        </w:rPr>
        <w:t>（北京时间，下同）</w:t>
      </w:r>
      <w:r w:rsidRPr="0075489F">
        <w:rPr>
          <w:rFonts w:ascii="仿宋" w:eastAsia="仿宋" w:hAnsi="仿宋" w:cs="仿宋"/>
          <w:sz w:val="24"/>
        </w:rPr>
        <w:t>。</w:t>
      </w:r>
    </w:p>
    <w:p w14:paraId="7D11F37B" w14:textId="35C5B8F4" w:rsidR="00DD6C77" w:rsidRPr="00383C1B" w:rsidRDefault="000D412D" w:rsidP="00DD6C77">
      <w:pPr>
        <w:ind w:firstLineChars="200" w:firstLine="480"/>
        <w:jc w:val="left"/>
        <w:rPr>
          <w:rFonts w:ascii="仿宋" w:eastAsia="仿宋" w:hAnsi="仿宋"/>
          <w:sz w:val="24"/>
        </w:rPr>
      </w:pPr>
      <w:r w:rsidRPr="00BB361E">
        <w:rPr>
          <w:rFonts w:ascii="仿宋" w:eastAsia="仿宋" w:hAnsi="仿宋" w:cs="仿宋" w:hint="eastAsia"/>
          <w:sz w:val="24"/>
        </w:rPr>
        <w:t>（二）</w:t>
      </w:r>
      <w:r w:rsidR="00920C83" w:rsidRPr="00BB361E">
        <w:rPr>
          <w:rFonts w:ascii="仿宋" w:eastAsia="仿宋" w:hAnsi="仿宋" w:cs="仿宋" w:hint="eastAsia"/>
          <w:b/>
          <w:sz w:val="24"/>
        </w:rPr>
        <w:t>磋商文件获取方式</w:t>
      </w:r>
      <w:r w:rsidRPr="00BB361E">
        <w:rPr>
          <w:rFonts w:ascii="仿宋" w:eastAsia="仿宋" w:hAnsi="仿宋" w:cs="仿宋" w:hint="eastAsia"/>
          <w:b/>
          <w:sz w:val="24"/>
        </w:rPr>
        <w:t>：</w:t>
      </w:r>
      <w:r w:rsidR="00DD6C77" w:rsidRPr="00383C1B">
        <w:rPr>
          <w:rFonts w:ascii="仿宋" w:eastAsia="仿宋" w:hAnsi="仿宋" w:cs="仿宋" w:hint="eastAsia"/>
          <w:sz w:val="24"/>
        </w:rPr>
        <w:t>自本项目公告发布之日起，供应商自行进入荣县中医医</w:t>
      </w:r>
      <w:r w:rsidR="00DD6C77" w:rsidRPr="00677DFE">
        <w:rPr>
          <w:rFonts w:ascii="仿宋" w:eastAsia="仿宋" w:hAnsi="仿宋" w:cs="仿宋" w:hint="eastAsia"/>
          <w:sz w:val="24"/>
        </w:rPr>
        <w:t>院门户网站，下载公告附件1、附件2，并按相关要求填写附件2信息，</w:t>
      </w:r>
      <w:r w:rsidR="00677DFE" w:rsidRPr="00677DFE">
        <w:rPr>
          <w:rFonts w:ascii="仿宋" w:eastAsia="仿宋" w:hAnsi="仿宋" w:cs="仿宋" w:hint="eastAsia"/>
          <w:sz w:val="24"/>
        </w:rPr>
        <w:t>现场</w:t>
      </w:r>
      <w:r w:rsidR="00677DFE">
        <w:rPr>
          <w:rFonts w:ascii="仿宋" w:eastAsia="仿宋" w:hAnsi="仿宋" w:cs="仿宋" w:hint="eastAsia"/>
          <w:sz w:val="24"/>
        </w:rPr>
        <w:t>递交</w:t>
      </w:r>
      <w:hyperlink r:id="rId9" w:history="1">
        <w:r w:rsidR="00677DFE">
          <w:rPr>
            <w:rStyle w:val="ab"/>
            <w:rFonts w:ascii="仿宋" w:eastAsia="仿宋" w:hAnsi="仿宋" w:cs="仿宋" w:hint="default"/>
            <w:color w:val="auto"/>
            <w:sz w:val="24"/>
            <w:u w:val="none"/>
          </w:rPr>
          <w:t>报名登记表</w:t>
        </w:r>
      </w:hyperlink>
      <w:r w:rsidR="00DD6C77" w:rsidRPr="00677DFE">
        <w:rPr>
          <w:rFonts w:ascii="仿宋" w:eastAsia="仿宋" w:hAnsi="仿宋" w:cs="仿宋" w:hint="eastAsia"/>
          <w:sz w:val="24"/>
        </w:rPr>
        <w:t>。</w:t>
      </w:r>
      <w:r w:rsidR="00DD6C77" w:rsidRPr="00383C1B">
        <w:rPr>
          <w:rFonts w:ascii="仿宋" w:eastAsia="仿宋" w:hAnsi="仿宋" w:hint="eastAsia"/>
          <w:color w:val="000000"/>
          <w:sz w:val="24"/>
        </w:rPr>
        <w:t>采购文件只在网上发布，不再提供其他发布方式。</w:t>
      </w:r>
    </w:p>
    <w:p w14:paraId="61A5A10F" w14:textId="77777777" w:rsidR="001C7D8A" w:rsidRPr="00DD6C77" w:rsidRDefault="001C7D8A" w:rsidP="000F2B2A">
      <w:pPr>
        <w:ind w:firstLineChars="200" w:firstLine="480"/>
        <w:jc w:val="left"/>
        <w:rPr>
          <w:rFonts w:ascii="仿宋" w:eastAsia="仿宋" w:hAnsi="仿宋"/>
          <w:sz w:val="24"/>
        </w:rPr>
      </w:pPr>
    </w:p>
    <w:p w14:paraId="2A20B29D" w14:textId="77777777" w:rsidR="00B9629A" w:rsidRPr="00BB361E" w:rsidRDefault="000D412D" w:rsidP="00B9629A">
      <w:pPr>
        <w:widowControl/>
        <w:ind w:firstLineChars="200" w:firstLine="480"/>
        <w:jc w:val="left"/>
        <w:rPr>
          <w:rFonts w:ascii="仿宋" w:eastAsia="仿宋" w:hAnsi="仿宋" w:cs="仿宋"/>
          <w:kern w:val="0"/>
          <w:sz w:val="24"/>
        </w:rPr>
      </w:pPr>
      <w:r w:rsidRPr="00BB361E">
        <w:rPr>
          <w:rFonts w:ascii="仿宋" w:eastAsia="仿宋" w:hAnsi="仿宋" w:cs="仿宋" w:hint="eastAsia"/>
          <w:sz w:val="24"/>
        </w:rPr>
        <w:lastRenderedPageBreak/>
        <w:t>（三）</w:t>
      </w:r>
      <w:r w:rsidRPr="00BB361E">
        <w:rPr>
          <w:rFonts w:ascii="仿宋" w:eastAsia="仿宋" w:hAnsi="仿宋" w:cs="仿宋" w:hint="eastAsia"/>
          <w:kern w:val="0"/>
          <w:sz w:val="24"/>
        </w:rPr>
        <w:t>本项目磋商文件无偿获取。</w:t>
      </w:r>
    </w:p>
    <w:p w14:paraId="5F8D89A5" w14:textId="77777777" w:rsidR="001F5A0F" w:rsidRPr="00BB361E" w:rsidRDefault="001F5A0F" w:rsidP="000F2B2A">
      <w:pPr>
        <w:pStyle w:val="a0"/>
        <w:ind w:firstLineChars="200" w:firstLine="482"/>
        <w:rPr>
          <w:rFonts w:ascii="仿宋" w:eastAsia="仿宋" w:hAnsi="仿宋"/>
          <w:b/>
          <w:sz w:val="24"/>
        </w:rPr>
      </w:pPr>
      <w:r w:rsidRPr="00BB361E">
        <w:rPr>
          <w:rFonts w:ascii="仿宋" w:eastAsia="仿宋" w:hAnsi="仿宋" w:hint="eastAsia"/>
          <w:b/>
          <w:sz w:val="24"/>
        </w:rPr>
        <w:t>四、文件递交</w:t>
      </w:r>
    </w:p>
    <w:p w14:paraId="53E667B1" w14:textId="450FF737" w:rsidR="001F5A0F" w:rsidRPr="00BB361E" w:rsidRDefault="001F5A0F" w:rsidP="000F2B2A">
      <w:pPr>
        <w:widowControl/>
        <w:shd w:val="clear" w:color="auto" w:fill="FFFFFF"/>
        <w:ind w:firstLineChars="200" w:firstLine="482"/>
        <w:textAlignment w:val="baseline"/>
        <w:rPr>
          <w:rFonts w:ascii="仿宋" w:eastAsia="仿宋" w:hAnsi="仿宋" w:cs="宋体"/>
          <w:kern w:val="0"/>
          <w:sz w:val="24"/>
        </w:rPr>
      </w:pPr>
      <w:r w:rsidRPr="00BB361E">
        <w:rPr>
          <w:rFonts w:ascii="仿宋" w:eastAsia="仿宋" w:hAnsi="仿宋" w:cs="宋体" w:hint="eastAsia"/>
          <w:b/>
          <w:kern w:val="0"/>
          <w:sz w:val="24"/>
        </w:rPr>
        <w:t>（一）截止时间</w:t>
      </w:r>
      <w:r w:rsidRPr="00BB361E">
        <w:rPr>
          <w:rFonts w:ascii="仿宋" w:eastAsia="仿宋" w:hAnsi="仿宋" w:cs="宋体" w:hint="eastAsia"/>
          <w:b/>
          <w:kern w:val="0"/>
          <w:sz w:val="24"/>
          <w:highlight w:val="lightGray"/>
        </w:rPr>
        <w:t>：</w:t>
      </w:r>
      <w:r w:rsidRPr="00BB361E">
        <w:rPr>
          <w:rFonts w:ascii="仿宋" w:eastAsia="仿宋" w:hAnsi="仿宋" w:cs="宋体"/>
          <w:kern w:val="0"/>
          <w:sz w:val="24"/>
          <w:highlight w:val="lightGray"/>
        </w:rPr>
        <w:t>2022年0</w:t>
      </w:r>
      <w:r w:rsidR="00092953" w:rsidRPr="00BB361E">
        <w:rPr>
          <w:rFonts w:ascii="仿宋" w:eastAsia="仿宋" w:hAnsi="仿宋" w:cs="宋体"/>
          <w:kern w:val="0"/>
          <w:sz w:val="24"/>
          <w:highlight w:val="lightGray"/>
        </w:rPr>
        <w:t>8</w:t>
      </w:r>
      <w:r w:rsidRPr="00BB361E">
        <w:rPr>
          <w:rFonts w:ascii="仿宋" w:eastAsia="仿宋" w:hAnsi="仿宋" w:cs="宋体" w:hint="eastAsia"/>
          <w:kern w:val="0"/>
          <w:sz w:val="24"/>
          <w:highlight w:val="lightGray"/>
        </w:rPr>
        <w:t>月</w:t>
      </w:r>
      <w:r w:rsidR="0075489F">
        <w:rPr>
          <w:rFonts w:ascii="仿宋" w:eastAsia="仿宋" w:hAnsi="仿宋" w:cs="宋体" w:hint="eastAsia"/>
          <w:kern w:val="0"/>
          <w:sz w:val="24"/>
          <w:highlight w:val="lightGray"/>
        </w:rPr>
        <w:t>09</w:t>
      </w:r>
      <w:r w:rsidRPr="00BB361E">
        <w:rPr>
          <w:rFonts w:ascii="仿宋" w:eastAsia="仿宋" w:hAnsi="仿宋" w:cs="宋体"/>
          <w:kern w:val="0"/>
          <w:sz w:val="24"/>
          <w:highlight w:val="lightGray"/>
        </w:rPr>
        <w:t xml:space="preserve">日 </w:t>
      </w:r>
      <w:r w:rsidRPr="00BB361E">
        <w:rPr>
          <w:rFonts w:ascii="仿宋" w:eastAsia="仿宋" w:hAnsi="仿宋" w:cs="宋体" w:hint="eastAsia"/>
          <w:kern w:val="0"/>
          <w:sz w:val="24"/>
          <w:highlight w:val="lightGray"/>
        </w:rPr>
        <w:t>09</w:t>
      </w:r>
      <w:r w:rsidRPr="00BB361E">
        <w:rPr>
          <w:rFonts w:ascii="仿宋" w:eastAsia="仿宋" w:hAnsi="仿宋" w:cs="宋体"/>
          <w:kern w:val="0"/>
          <w:sz w:val="24"/>
          <w:highlight w:val="lightGray"/>
        </w:rPr>
        <w:t>时00分00秒</w:t>
      </w:r>
      <w:r w:rsidRPr="00BB361E">
        <w:rPr>
          <w:rFonts w:ascii="仿宋" w:eastAsia="仿宋" w:hAnsi="仿宋" w:cs="宋体" w:hint="eastAsia"/>
          <w:kern w:val="0"/>
          <w:sz w:val="24"/>
          <w:highlight w:val="lightGray"/>
        </w:rPr>
        <w:t>（北京时间）</w:t>
      </w:r>
    </w:p>
    <w:p w14:paraId="4924C898" w14:textId="77777777" w:rsidR="001F5A0F" w:rsidRPr="00BB361E" w:rsidRDefault="001F5A0F" w:rsidP="000F2B2A">
      <w:pPr>
        <w:widowControl/>
        <w:shd w:val="clear" w:color="auto" w:fill="FFFFFF"/>
        <w:ind w:firstLineChars="200" w:firstLine="482"/>
        <w:textAlignment w:val="baseline"/>
        <w:rPr>
          <w:rFonts w:ascii="仿宋" w:eastAsia="仿宋" w:hAnsi="仿宋" w:cs="宋体"/>
          <w:kern w:val="0"/>
          <w:sz w:val="24"/>
        </w:rPr>
      </w:pPr>
      <w:r w:rsidRPr="00BB361E">
        <w:rPr>
          <w:rFonts w:ascii="仿宋" w:eastAsia="仿宋" w:hAnsi="仿宋" w:cs="宋体" w:hint="eastAsia"/>
          <w:b/>
          <w:kern w:val="0"/>
          <w:sz w:val="24"/>
        </w:rPr>
        <w:t>（二）地点：</w:t>
      </w:r>
      <w:r w:rsidRPr="00BB361E">
        <w:rPr>
          <w:rFonts w:ascii="仿宋" w:eastAsia="仿宋" w:hAnsi="仿宋" w:cs="宋体" w:hint="eastAsia"/>
          <w:kern w:val="0"/>
          <w:sz w:val="24"/>
        </w:rPr>
        <w:t>荣县梧桐街道旭水大道西二段529号</w:t>
      </w:r>
      <w:r w:rsidRPr="00BB361E">
        <w:rPr>
          <w:rFonts w:ascii="仿宋" w:eastAsia="仿宋" w:hAnsi="仿宋" w:cs="仿宋" w:hint="eastAsia"/>
          <w:sz w:val="24"/>
        </w:rPr>
        <w:t>荣县中医医院河西院区远志厅</w:t>
      </w:r>
    </w:p>
    <w:p w14:paraId="23303A26" w14:textId="77777777" w:rsidR="001C7D8A" w:rsidRPr="00BB361E" w:rsidRDefault="001F5A0F" w:rsidP="000F2B2A">
      <w:pPr>
        <w:ind w:firstLineChars="200" w:firstLine="482"/>
        <w:rPr>
          <w:rFonts w:ascii="仿宋" w:eastAsia="仿宋" w:hAnsi="仿宋" w:cs="仿宋"/>
          <w:bCs/>
          <w:sz w:val="24"/>
        </w:rPr>
      </w:pPr>
      <w:r w:rsidRPr="00BB361E">
        <w:rPr>
          <w:rFonts w:ascii="仿宋" w:eastAsia="仿宋" w:hAnsi="仿宋" w:cs="仿宋" w:hint="eastAsia"/>
          <w:b/>
          <w:bCs/>
          <w:sz w:val="24"/>
        </w:rPr>
        <w:t>五</w:t>
      </w:r>
      <w:r w:rsidR="000D412D" w:rsidRPr="00BB361E">
        <w:rPr>
          <w:rFonts w:ascii="仿宋" w:eastAsia="仿宋" w:hAnsi="仿宋" w:cs="仿宋" w:hint="eastAsia"/>
          <w:b/>
          <w:bCs/>
          <w:sz w:val="24"/>
        </w:rPr>
        <w:t>、磋商地点</w:t>
      </w:r>
      <w:r w:rsidR="000D412D" w:rsidRPr="00BB361E">
        <w:rPr>
          <w:rFonts w:ascii="仿宋" w:eastAsia="仿宋" w:hAnsi="仿宋" w:cs="仿宋"/>
          <w:b/>
          <w:bCs/>
          <w:sz w:val="24"/>
        </w:rPr>
        <w:t>及时间</w:t>
      </w:r>
    </w:p>
    <w:p w14:paraId="0C338FDC" w14:textId="7810B1AE" w:rsidR="001C7D8A" w:rsidRPr="00BB361E" w:rsidRDefault="000D412D" w:rsidP="000F2B2A">
      <w:pPr>
        <w:ind w:firstLineChars="200" w:firstLine="480"/>
        <w:rPr>
          <w:rFonts w:ascii="仿宋" w:eastAsia="仿宋" w:hAnsi="仿宋" w:cs="仿宋"/>
          <w:sz w:val="24"/>
        </w:rPr>
      </w:pPr>
      <w:r w:rsidRPr="00BB361E">
        <w:rPr>
          <w:rFonts w:ascii="仿宋" w:eastAsia="仿宋" w:hAnsi="仿宋" w:cs="仿宋" w:hint="eastAsia"/>
          <w:bCs/>
          <w:sz w:val="24"/>
        </w:rPr>
        <w:t>（一）磋商时间：</w:t>
      </w:r>
      <w:r w:rsidR="00E244B5">
        <w:rPr>
          <w:rFonts w:ascii="仿宋" w:eastAsia="仿宋" w:hAnsi="仿宋" w:cs="仿宋" w:hint="eastAsia"/>
          <w:sz w:val="24"/>
          <w:highlight w:val="lightGray"/>
        </w:rPr>
        <w:t>2022</w:t>
      </w:r>
      <w:r w:rsidRPr="00BB361E">
        <w:rPr>
          <w:rFonts w:ascii="仿宋" w:eastAsia="仿宋" w:hAnsi="仿宋" w:cs="仿宋"/>
          <w:sz w:val="24"/>
          <w:highlight w:val="lightGray"/>
        </w:rPr>
        <w:t>年</w:t>
      </w:r>
      <w:r w:rsidR="00A50519" w:rsidRPr="00BB361E">
        <w:rPr>
          <w:rFonts w:ascii="仿宋" w:eastAsia="仿宋" w:hAnsi="仿宋" w:cs="仿宋" w:hint="eastAsia"/>
          <w:sz w:val="24"/>
          <w:highlight w:val="lightGray"/>
        </w:rPr>
        <w:t>0</w:t>
      </w:r>
      <w:r w:rsidR="00E244B5">
        <w:rPr>
          <w:rFonts w:ascii="仿宋" w:eastAsia="仿宋" w:hAnsi="仿宋" w:cs="仿宋"/>
          <w:sz w:val="24"/>
          <w:highlight w:val="lightGray"/>
        </w:rPr>
        <w:t>8</w:t>
      </w:r>
      <w:r w:rsidRPr="00BB361E">
        <w:rPr>
          <w:rFonts w:ascii="仿宋" w:eastAsia="仿宋" w:hAnsi="仿宋" w:cs="仿宋"/>
          <w:sz w:val="24"/>
          <w:highlight w:val="lightGray"/>
        </w:rPr>
        <w:t>月</w:t>
      </w:r>
      <w:r w:rsidR="0075489F">
        <w:rPr>
          <w:rFonts w:ascii="仿宋" w:eastAsia="仿宋" w:hAnsi="仿宋" w:cs="仿宋" w:hint="eastAsia"/>
          <w:sz w:val="24"/>
          <w:highlight w:val="lightGray"/>
        </w:rPr>
        <w:t>09</w:t>
      </w:r>
      <w:r w:rsidRPr="00BB361E">
        <w:rPr>
          <w:rFonts w:ascii="仿宋" w:eastAsia="仿宋" w:hAnsi="仿宋" w:cs="仿宋"/>
          <w:sz w:val="24"/>
          <w:highlight w:val="lightGray"/>
        </w:rPr>
        <w:t>日</w:t>
      </w:r>
      <w:r w:rsidR="003D003F" w:rsidRPr="00BB361E">
        <w:rPr>
          <w:rFonts w:ascii="仿宋" w:eastAsia="仿宋" w:hAnsi="仿宋" w:cs="仿宋" w:hint="eastAsia"/>
          <w:bCs/>
          <w:sz w:val="24"/>
          <w:highlight w:val="lightGray"/>
        </w:rPr>
        <w:t>09:00</w:t>
      </w:r>
      <w:r w:rsidRPr="00BB361E">
        <w:rPr>
          <w:rFonts w:ascii="仿宋" w:eastAsia="仿宋" w:hAnsi="仿宋" w:cs="仿宋" w:hint="eastAsia"/>
          <w:bCs/>
          <w:sz w:val="24"/>
        </w:rPr>
        <w:t xml:space="preserve"> </w:t>
      </w:r>
    </w:p>
    <w:p w14:paraId="3122AC69" w14:textId="77777777" w:rsidR="001C7D8A" w:rsidRPr="00BB361E" w:rsidRDefault="000D412D" w:rsidP="000F2B2A">
      <w:pPr>
        <w:pStyle w:val="a0"/>
        <w:ind w:firstLineChars="200" w:firstLine="482"/>
        <w:jc w:val="left"/>
        <w:rPr>
          <w:rFonts w:ascii="仿宋" w:eastAsia="仿宋" w:hAnsi="仿宋" w:cs="仿宋"/>
          <w:sz w:val="24"/>
        </w:rPr>
      </w:pPr>
      <w:r w:rsidRPr="00BB361E">
        <w:rPr>
          <w:rFonts w:ascii="仿宋" w:eastAsia="仿宋" w:hAnsi="仿宋" w:cs="仿宋" w:hint="eastAsia"/>
          <w:b/>
          <w:sz w:val="24"/>
        </w:rPr>
        <w:t>（二）</w:t>
      </w:r>
      <w:r w:rsidRPr="00BB361E">
        <w:rPr>
          <w:rFonts w:ascii="仿宋" w:eastAsia="仿宋" w:hAnsi="仿宋" w:cs="仿宋" w:hint="eastAsia"/>
          <w:b/>
          <w:bCs/>
          <w:sz w:val="24"/>
        </w:rPr>
        <w:t>磋商</w:t>
      </w:r>
      <w:r w:rsidRPr="00BB361E">
        <w:rPr>
          <w:rFonts w:ascii="仿宋" w:eastAsia="仿宋" w:hAnsi="仿宋" w:cs="仿宋" w:hint="eastAsia"/>
          <w:b/>
          <w:sz w:val="24"/>
        </w:rPr>
        <w:t>地点</w:t>
      </w:r>
      <w:r w:rsidRPr="00BB361E">
        <w:rPr>
          <w:rFonts w:ascii="仿宋" w:eastAsia="仿宋" w:hAnsi="仿宋" w:cs="仿宋" w:hint="eastAsia"/>
          <w:sz w:val="24"/>
        </w:rPr>
        <w:t>：荣县中医医院</w:t>
      </w:r>
      <w:r w:rsidR="003D003F" w:rsidRPr="00BB361E">
        <w:rPr>
          <w:rFonts w:ascii="仿宋" w:eastAsia="仿宋" w:hAnsi="仿宋" w:cs="仿宋" w:hint="eastAsia"/>
          <w:sz w:val="24"/>
        </w:rPr>
        <w:t>河西院区远志厅</w:t>
      </w:r>
      <w:r w:rsidRPr="00BB361E">
        <w:rPr>
          <w:rFonts w:ascii="仿宋" w:eastAsia="仿宋" w:hAnsi="仿宋" w:cs="仿宋" w:hint="eastAsia"/>
          <w:sz w:val="24"/>
        </w:rPr>
        <w:t>。</w:t>
      </w:r>
    </w:p>
    <w:p w14:paraId="1A3D088C" w14:textId="77777777" w:rsidR="00F76B03" w:rsidRPr="00BB361E" w:rsidRDefault="000D412D" w:rsidP="000F2B2A">
      <w:pPr>
        <w:ind w:firstLineChars="200" w:firstLine="480"/>
        <w:rPr>
          <w:rFonts w:ascii="仿宋" w:eastAsia="仿宋" w:hAnsi="仿宋" w:cs="仿宋"/>
          <w:sz w:val="24"/>
        </w:rPr>
      </w:pPr>
      <w:r w:rsidRPr="00BB361E">
        <w:rPr>
          <w:rFonts w:ascii="仿宋" w:eastAsia="仿宋" w:hAnsi="仿宋" w:cs="仿宋" w:hint="eastAsia"/>
          <w:sz w:val="24"/>
        </w:rPr>
        <w:t>请在规定的时间内将响应文件递交至指定地点，逾期送达或不符合磋商文件相关规定的响应文件恕不接受。本次</w:t>
      </w:r>
      <w:r w:rsidR="003D003F" w:rsidRPr="00BB361E">
        <w:rPr>
          <w:rFonts w:ascii="仿宋" w:eastAsia="仿宋" w:hAnsi="仿宋" w:cs="仿宋" w:hint="eastAsia"/>
          <w:sz w:val="24"/>
        </w:rPr>
        <w:t>采购项目</w:t>
      </w:r>
      <w:r w:rsidR="003D003F" w:rsidRPr="00BB361E">
        <w:rPr>
          <w:rFonts w:ascii="仿宋" w:eastAsia="仿宋" w:hAnsi="仿宋" w:cs="仿宋" w:hint="eastAsia"/>
          <w:sz w:val="24"/>
          <w:u w:val="single"/>
        </w:rPr>
        <w:t>不</w:t>
      </w:r>
      <w:r w:rsidRPr="00BB361E">
        <w:rPr>
          <w:rFonts w:ascii="仿宋" w:eastAsia="仿宋" w:hAnsi="仿宋" w:cs="仿宋" w:hint="eastAsia"/>
          <w:sz w:val="24"/>
          <w:u w:val="single"/>
        </w:rPr>
        <w:t>接受</w:t>
      </w:r>
      <w:r w:rsidRPr="00BB361E">
        <w:rPr>
          <w:rFonts w:ascii="仿宋" w:eastAsia="仿宋" w:hAnsi="仿宋" w:cs="仿宋" w:hint="eastAsia"/>
          <w:sz w:val="24"/>
        </w:rPr>
        <w:t>邮寄的响应文件。</w:t>
      </w:r>
    </w:p>
    <w:p w14:paraId="327D9284" w14:textId="77777777" w:rsidR="001C7D8A" w:rsidRPr="00BB361E" w:rsidRDefault="001F5A0F" w:rsidP="000F2B2A">
      <w:pPr>
        <w:ind w:firstLineChars="200" w:firstLine="482"/>
        <w:rPr>
          <w:rFonts w:ascii="仿宋" w:eastAsia="仿宋" w:hAnsi="仿宋" w:cs="仿宋"/>
          <w:b/>
          <w:bCs/>
          <w:sz w:val="24"/>
        </w:rPr>
      </w:pPr>
      <w:r w:rsidRPr="00BB361E">
        <w:rPr>
          <w:rFonts w:ascii="仿宋" w:eastAsia="仿宋" w:hAnsi="仿宋" w:cs="仿宋" w:hint="eastAsia"/>
          <w:b/>
          <w:bCs/>
          <w:sz w:val="24"/>
        </w:rPr>
        <w:t>六</w:t>
      </w:r>
      <w:r w:rsidR="000D412D" w:rsidRPr="00BB361E">
        <w:rPr>
          <w:rFonts w:ascii="仿宋" w:eastAsia="仿宋" w:hAnsi="仿宋" w:cs="仿宋" w:hint="eastAsia"/>
          <w:b/>
          <w:bCs/>
          <w:sz w:val="24"/>
        </w:rPr>
        <w:t>、联系人及联系电话</w:t>
      </w:r>
    </w:p>
    <w:p w14:paraId="166A9983" w14:textId="77777777" w:rsidR="001C7D8A" w:rsidRPr="00BB361E" w:rsidRDefault="000D412D" w:rsidP="000F2B2A">
      <w:pPr>
        <w:tabs>
          <w:tab w:val="left" w:pos="1134"/>
        </w:tabs>
        <w:ind w:firstLineChars="200" w:firstLine="480"/>
        <w:jc w:val="left"/>
        <w:rPr>
          <w:rFonts w:ascii="仿宋" w:eastAsia="仿宋" w:hAnsi="仿宋" w:cs="仿宋"/>
          <w:sz w:val="24"/>
        </w:rPr>
      </w:pPr>
      <w:r w:rsidRPr="00BB361E">
        <w:rPr>
          <w:rFonts w:ascii="仿宋" w:eastAsia="仿宋" w:hAnsi="仿宋" w:cs="仿宋" w:hint="eastAsia"/>
          <w:sz w:val="24"/>
        </w:rPr>
        <w:t>组织部门：采供办</w:t>
      </w:r>
    </w:p>
    <w:p w14:paraId="128FFBFA" w14:textId="77777777" w:rsidR="00B9629A" w:rsidRPr="00BB361E" w:rsidRDefault="000D412D" w:rsidP="000F2B2A">
      <w:pPr>
        <w:tabs>
          <w:tab w:val="left" w:pos="1134"/>
        </w:tabs>
        <w:ind w:firstLineChars="200" w:firstLine="480"/>
        <w:jc w:val="left"/>
        <w:rPr>
          <w:rFonts w:ascii="仿宋" w:eastAsia="仿宋" w:hAnsi="仿宋" w:cs="仿宋"/>
          <w:sz w:val="24"/>
        </w:rPr>
      </w:pPr>
      <w:r w:rsidRPr="00BB361E">
        <w:rPr>
          <w:rFonts w:ascii="仿宋" w:eastAsia="仿宋" w:hAnsi="仿宋" w:cs="仿宋" w:hint="eastAsia"/>
          <w:sz w:val="24"/>
        </w:rPr>
        <w:t>联系人：祝老师</w:t>
      </w:r>
    </w:p>
    <w:p w14:paraId="38C260F1" w14:textId="77777777" w:rsidR="001C7D8A" w:rsidRPr="00BB361E" w:rsidRDefault="000D412D" w:rsidP="000F2B2A">
      <w:pPr>
        <w:tabs>
          <w:tab w:val="left" w:pos="1134"/>
        </w:tabs>
        <w:ind w:firstLineChars="200" w:firstLine="480"/>
        <w:jc w:val="left"/>
        <w:rPr>
          <w:rFonts w:ascii="仿宋" w:eastAsia="仿宋" w:hAnsi="仿宋" w:cs="仿宋"/>
          <w:sz w:val="24"/>
        </w:rPr>
      </w:pPr>
      <w:r w:rsidRPr="00BB361E">
        <w:rPr>
          <w:rFonts w:ascii="仿宋" w:eastAsia="仿宋" w:hAnsi="仿宋" w:cs="仿宋" w:hint="eastAsia"/>
          <w:sz w:val="24"/>
        </w:rPr>
        <w:t>联系方式：0813-</w:t>
      </w:r>
      <w:r w:rsidR="003D003F" w:rsidRPr="00BB361E">
        <w:rPr>
          <w:rFonts w:ascii="仿宋" w:eastAsia="仿宋" w:hAnsi="仿宋" w:cs="仿宋" w:hint="eastAsia"/>
          <w:sz w:val="24"/>
        </w:rPr>
        <w:t>6201636</w:t>
      </w:r>
    </w:p>
    <w:p w14:paraId="140DBD18" w14:textId="77777777" w:rsidR="001C7D8A" w:rsidRPr="00BB361E" w:rsidRDefault="001C7D8A" w:rsidP="000F2B2A">
      <w:pPr>
        <w:ind w:firstLineChars="200" w:firstLine="480"/>
        <w:rPr>
          <w:rFonts w:ascii="仿宋" w:eastAsia="仿宋" w:hAnsi="仿宋" w:cs="仿宋"/>
          <w:sz w:val="24"/>
        </w:rPr>
      </w:pPr>
    </w:p>
    <w:p w14:paraId="6E1BF664" w14:textId="77777777" w:rsidR="001C7D8A" w:rsidRPr="00BB361E" w:rsidRDefault="001C7D8A" w:rsidP="000F2B2A">
      <w:pPr>
        <w:pStyle w:val="a0"/>
        <w:spacing w:line="240" w:lineRule="atLeast"/>
        <w:ind w:firstLineChars="200" w:firstLine="482"/>
        <w:jc w:val="left"/>
        <w:rPr>
          <w:rFonts w:ascii="仿宋" w:eastAsia="仿宋" w:hAnsi="仿宋" w:cs="仿宋"/>
          <w:b/>
          <w:bCs/>
          <w:sz w:val="24"/>
        </w:rPr>
      </w:pPr>
    </w:p>
    <w:p w14:paraId="41C84EC4" w14:textId="77777777" w:rsidR="001C7D8A" w:rsidRPr="00094025" w:rsidRDefault="000D412D" w:rsidP="000F2B2A">
      <w:pPr>
        <w:numPr>
          <w:ilvl w:val="0"/>
          <w:numId w:val="1"/>
        </w:numPr>
        <w:ind w:firstLineChars="200" w:firstLine="562"/>
        <w:jc w:val="center"/>
        <w:outlineLvl w:val="0"/>
        <w:rPr>
          <w:rFonts w:ascii="仿宋" w:eastAsia="仿宋" w:hAnsi="仿宋" w:cs="仿宋"/>
          <w:b/>
          <w:bCs/>
          <w:sz w:val="28"/>
        </w:rPr>
      </w:pPr>
      <w:bookmarkStart w:id="1" w:name="_Toc27866"/>
      <w:r w:rsidRPr="00094025">
        <w:rPr>
          <w:rFonts w:ascii="仿宋" w:eastAsia="仿宋" w:hAnsi="仿宋" w:cs="仿宋" w:hint="eastAsia"/>
          <w:b/>
          <w:bCs/>
          <w:sz w:val="28"/>
        </w:rPr>
        <w:t>供应商须知</w:t>
      </w:r>
      <w:bookmarkEnd w:id="1"/>
    </w:p>
    <w:p w14:paraId="3C829988" w14:textId="77777777" w:rsidR="001C7D8A" w:rsidRPr="00BB361E" w:rsidRDefault="000D412D" w:rsidP="000F2B2A">
      <w:pPr>
        <w:widowControl/>
        <w:ind w:firstLineChars="200" w:firstLine="482"/>
        <w:jc w:val="left"/>
        <w:rPr>
          <w:rFonts w:ascii="仿宋" w:eastAsia="仿宋" w:hAnsi="仿宋" w:cs="仿宋"/>
          <w:sz w:val="24"/>
        </w:rPr>
      </w:pPr>
      <w:r w:rsidRPr="00BB361E">
        <w:rPr>
          <w:rFonts w:ascii="仿宋" w:eastAsia="仿宋" w:hAnsi="仿宋" w:cs="仿宋" w:hint="eastAsia"/>
          <w:b/>
          <w:bCs/>
          <w:kern w:val="0"/>
          <w:sz w:val="24"/>
        </w:rPr>
        <w:t xml:space="preserve">一、适用范围 </w:t>
      </w:r>
    </w:p>
    <w:p w14:paraId="7948D88F" w14:textId="77777777" w:rsidR="001C7D8A" w:rsidRPr="00BB361E" w:rsidRDefault="000D412D" w:rsidP="000F2B2A">
      <w:pPr>
        <w:widowControl/>
        <w:ind w:firstLineChars="200" w:firstLine="480"/>
        <w:jc w:val="left"/>
        <w:rPr>
          <w:rFonts w:ascii="仿宋" w:eastAsia="仿宋" w:hAnsi="仿宋" w:cs="仿宋"/>
          <w:sz w:val="24"/>
        </w:rPr>
      </w:pPr>
      <w:r w:rsidRPr="00BB361E">
        <w:rPr>
          <w:rFonts w:ascii="仿宋" w:eastAsia="仿宋" w:hAnsi="仿宋" w:cs="仿宋" w:hint="eastAsia"/>
          <w:kern w:val="0"/>
          <w:sz w:val="24"/>
        </w:rPr>
        <w:t xml:space="preserve">本磋商文件的最终解释权归荣县中医医院所有。 </w:t>
      </w:r>
    </w:p>
    <w:p w14:paraId="7AA8E433" w14:textId="77777777" w:rsidR="001C7D8A" w:rsidRPr="00BB361E" w:rsidRDefault="000D412D" w:rsidP="000F2B2A">
      <w:pPr>
        <w:widowControl/>
        <w:ind w:firstLineChars="200" w:firstLine="482"/>
        <w:jc w:val="left"/>
        <w:rPr>
          <w:rFonts w:ascii="仿宋" w:eastAsia="仿宋" w:hAnsi="仿宋" w:cs="仿宋"/>
          <w:sz w:val="24"/>
        </w:rPr>
      </w:pPr>
      <w:r w:rsidRPr="00BB361E">
        <w:rPr>
          <w:rFonts w:ascii="仿宋" w:eastAsia="仿宋" w:hAnsi="仿宋" w:cs="仿宋" w:hint="eastAsia"/>
          <w:b/>
          <w:bCs/>
          <w:kern w:val="0"/>
          <w:sz w:val="24"/>
        </w:rPr>
        <w:t xml:space="preserve">二、供应商的条件 </w:t>
      </w:r>
    </w:p>
    <w:p w14:paraId="3C477B47" w14:textId="77777777" w:rsidR="001C7D8A" w:rsidRPr="00BB361E" w:rsidRDefault="000D412D" w:rsidP="000F2B2A">
      <w:pPr>
        <w:widowControl/>
        <w:ind w:firstLineChars="200" w:firstLine="480"/>
        <w:jc w:val="left"/>
        <w:rPr>
          <w:rFonts w:ascii="仿宋" w:eastAsia="仿宋" w:hAnsi="仿宋" w:cs="仿宋"/>
          <w:sz w:val="24"/>
        </w:rPr>
      </w:pPr>
      <w:r w:rsidRPr="00BB361E">
        <w:rPr>
          <w:rFonts w:ascii="仿宋" w:eastAsia="仿宋" w:hAnsi="仿宋" w:cs="仿宋" w:hint="eastAsia"/>
          <w:kern w:val="0"/>
          <w:sz w:val="24"/>
        </w:rPr>
        <w:t xml:space="preserve">（一） 符合“磋商邀请”第二条规定的条件； </w:t>
      </w:r>
    </w:p>
    <w:p w14:paraId="1D512B49" w14:textId="77777777" w:rsidR="001C7D8A" w:rsidRPr="00BB361E" w:rsidRDefault="000D412D" w:rsidP="000F2B2A">
      <w:pPr>
        <w:widowControl/>
        <w:ind w:firstLineChars="200" w:firstLine="480"/>
        <w:jc w:val="left"/>
        <w:rPr>
          <w:rFonts w:ascii="仿宋" w:eastAsia="仿宋" w:hAnsi="仿宋" w:cs="仿宋"/>
          <w:sz w:val="24"/>
        </w:rPr>
      </w:pPr>
      <w:r w:rsidRPr="00BB361E">
        <w:rPr>
          <w:rFonts w:ascii="仿宋" w:eastAsia="仿宋" w:hAnsi="仿宋" w:cs="仿宋" w:hint="eastAsia"/>
          <w:kern w:val="0"/>
          <w:sz w:val="24"/>
        </w:rPr>
        <w:t>（二） 按照磋商文件“磋商邀请”中第三条规定获取了磋商文件。</w:t>
      </w:r>
    </w:p>
    <w:p w14:paraId="4DF656DA" w14:textId="77777777" w:rsidR="001C7D8A" w:rsidRPr="00BB361E" w:rsidRDefault="000D412D" w:rsidP="000F2B2A">
      <w:pPr>
        <w:widowControl/>
        <w:ind w:firstLineChars="200" w:firstLine="482"/>
        <w:jc w:val="left"/>
        <w:rPr>
          <w:rFonts w:ascii="仿宋" w:eastAsia="仿宋" w:hAnsi="仿宋" w:cs="仿宋"/>
          <w:sz w:val="24"/>
        </w:rPr>
      </w:pPr>
      <w:r w:rsidRPr="00BB361E">
        <w:rPr>
          <w:rFonts w:ascii="仿宋" w:eastAsia="仿宋" w:hAnsi="仿宋" w:cs="仿宋" w:hint="eastAsia"/>
          <w:b/>
          <w:bCs/>
          <w:kern w:val="0"/>
          <w:sz w:val="24"/>
        </w:rPr>
        <w:t xml:space="preserve">三、磋商采购费用 </w:t>
      </w:r>
    </w:p>
    <w:p w14:paraId="7E6EC009" w14:textId="77777777" w:rsidR="001C7D8A" w:rsidRPr="00BB361E" w:rsidRDefault="000D412D" w:rsidP="000F2B2A">
      <w:pPr>
        <w:widowControl/>
        <w:ind w:firstLineChars="200" w:firstLine="480"/>
        <w:jc w:val="left"/>
        <w:rPr>
          <w:rFonts w:ascii="仿宋" w:eastAsia="仿宋" w:hAnsi="仿宋" w:cs="仿宋"/>
          <w:sz w:val="24"/>
        </w:rPr>
      </w:pPr>
      <w:r w:rsidRPr="00BB361E">
        <w:rPr>
          <w:rFonts w:ascii="仿宋" w:eastAsia="仿宋" w:hAnsi="仿宋" w:cs="仿宋" w:hint="eastAsia"/>
          <w:kern w:val="0"/>
          <w:sz w:val="24"/>
        </w:rPr>
        <w:t>无论磋商采购的结果如何，供应商自行承担所有参加磋商活动有关的全部费用。</w:t>
      </w:r>
    </w:p>
    <w:p w14:paraId="79CA071C" w14:textId="77777777" w:rsidR="001C7D8A" w:rsidRPr="00BB361E" w:rsidRDefault="000D412D" w:rsidP="000F2B2A">
      <w:pPr>
        <w:widowControl/>
        <w:ind w:firstLineChars="200" w:firstLine="482"/>
        <w:jc w:val="left"/>
        <w:rPr>
          <w:rFonts w:ascii="仿宋" w:eastAsia="仿宋" w:hAnsi="仿宋" w:cs="仿宋"/>
          <w:sz w:val="24"/>
        </w:rPr>
      </w:pPr>
      <w:r w:rsidRPr="00BB361E">
        <w:rPr>
          <w:rFonts w:ascii="仿宋" w:eastAsia="仿宋" w:hAnsi="仿宋" w:cs="仿宋" w:hint="eastAsia"/>
          <w:b/>
          <w:bCs/>
          <w:kern w:val="0"/>
          <w:sz w:val="24"/>
        </w:rPr>
        <w:t>四、响应文件</w:t>
      </w:r>
    </w:p>
    <w:p w14:paraId="567FC876" w14:textId="77777777" w:rsidR="001C7D8A" w:rsidRPr="00BB361E" w:rsidRDefault="000D412D" w:rsidP="000F2B2A">
      <w:pPr>
        <w:widowControl/>
        <w:ind w:firstLineChars="200" w:firstLine="482"/>
        <w:jc w:val="left"/>
        <w:rPr>
          <w:rFonts w:ascii="仿宋" w:eastAsia="仿宋" w:hAnsi="仿宋" w:cs="仿宋"/>
          <w:b/>
          <w:bCs/>
          <w:sz w:val="24"/>
        </w:rPr>
      </w:pPr>
      <w:r w:rsidRPr="00BB361E">
        <w:rPr>
          <w:rFonts w:ascii="仿宋" w:eastAsia="仿宋" w:hAnsi="仿宋" w:cs="仿宋" w:hint="eastAsia"/>
          <w:b/>
          <w:bCs/>
          <w:kern w:val="0"/>
          <w:sz w:val="24"/>
        </w:rPr>
        <w:t xml:space="preserve">（一）响应文件的语言 </w:t>
      </w:r>
    </w:p>
    <w:p w14:paraId="7F3A4A7A" w14:textId="77777777" w:rsidR="001C7D8A" w:rsidRPr="00BB361E" w:rsidRDefault="000D412D" w:rsidP="000F2B2A">
      <w:pPr>
        <w:widowControl/>
        <w:ind w:firstLineChars="200" w:firstLine="480"/>
        <w:jc w:val="left"/>
        <w:rPr>
          <w:rFonts w:ascii="仿宋" w:eastAsia="仿宋" w:hAnsi="仿宋" w:cs="仿宋"/>
          <w:kern w:val="0"/>
          <w:sz w:val="24"/>
        </w:rPr>
      </w:pPr>
      <w:r w:rsidRPr="00BB361E">
        <w:rPr>
          <w:rFonts w:ascii="仿宋" w:eastAsia="仿宋" w:hAnsi="仿宋" w:cs="仿宋" w:hint="eastAsia"/>
          <w:kern w:val="0"/>
          <w:sz w:val="24"/>
        </w:rPr>
        <w:t>采购人和供应商之间的所有函件往来必须使用汉语语言文字。响应文件中如附有外文资料，必须逐一对应翻译成中文并加盖供应商公章后附在相关外文资料后面，否则，所提供的外文资料将被视为无效材料。（说明：供应商的法定代表人为外籍人士的，法定代表人的签字和护照除外）；翻译的中文资料与外文资料如果出现差异和矛盾时，以中文为准；如因未翻译而造成的废标，由供应商承担。</w:t>
      </w:r>
    </w:p>
    <w:p w14:paraId="7A4834EF" w14:textId="77777777" w:rsidR="001C7D8A" w:rsidRPr="00BB361E" w:rsidRDefault="000D412D" w:rsidP="000F2B2A">
      <w:pPr>
        <w:widowControl/>
        <w:ind w:firstLineChars="200" w:firstLine="482"/>
        <w:jc w:val="left"/>
        <w:rPr>
          <w:rFonts w:ascii="仿宋" w:eastAsia="仿宋" w:hAnsi="仿宋" w:cs="仿宋"/>
          <w:b/>
          <w:bCs/>
          <w:sz w:val="24"/>
        </w:rPr>
      </w:pPr>
      <w:r w:rsidRPr="00BB361E">
        <w:rPr>
          <w:rFonts w:ascii="仿宋" w:eastAsia="仿宋" w:hAnsi="仿宋" w:cs="仿宋" w:hint="eastAsia"/>
          <w:b/>
          <w:bCs/>
          <w:kern w:val="0"/>
          <w:sz w:val="24"/>
        </w:rPr>
        <w:lastRenderedPageBreak/>
        <w:t xml:space="preserve">（二）联合体 </w:t>
      </w:r>
    </w:p>
    <w:p w14:paraId="3F23B687" w14:textId="77777777" w:rsidR="001C7D8A" w:rsidRPr="00BB361E" w:rsidRDefault="000D412D" w:rsidP="000F2B2A">
      <w:pPr>
        <w:widowControl/>
        <w:ind w:firstLineChars="200" w:firstLine="480"/>
        <w:jc w:val="left"/>
        <w:rPr>
          <w:rFonts w:ascii="仿宋" w:eastAsia="仿宋" w:hAnsi="仿宋" w:cs="仿宋"/>
          <w:sz w:val="24"/>
        </w:rPr>
      </w:pPr>
      <w:r w:rsidRPr="00BB361E">
        <w:rPr>
          <w:rFonts w:ascii="仿宋" w:eastAsia="仿宋" w:hAnsi="仿宋" w:cs="仿宋" w:hint="eastAsia"/>
          <w:kern w:val="0"/>
          <w:sz w:val="24"/>
        </w:rPr>
        <w:t xml:space="preserve">本项目不接受联合体参与磋商。 </w:t>
      </w:r>
    </w:p>
    <w:p w14:paraId="581E1CB4" w14:textId="77777777" w:rsidR="001C7D8A" w:rsidRPr="00BB361E" w:rsidRDefault="000D412D" w:rsidP="000F2B2A">
      <w:pPr>
        <w:widowControl/>
        <w:ind w:firstLineChars="200" w:firstLine="482"/>
        <w:jc w:val="left"/>
        <w:rPr>
          <w:rFonts w:ascii="仿宋" w:eastAsia="仿宋" w:hAnsi="仿宋" w:cs="仿宋"/>
          <w:sz w:val="24"/>
        </w:rPr>
      </w:pPr>
      <w:r w:rsidRPr="00BB361E">
        <w:rPr>
          <w:rFonts w:ascii="仿宋" w:eastAsia="仿宋" w:hAnsi="仿宋" w:cs="仿宋" w:hint="eastAsia"/>
          <w:b/>
          <w:bCs/>
          <w:kern w:val="0"/>
          <w:sz w:val="24"/>
        </w:rPr>
        <w:t xml:space="preserve">（三）响应文件提供的证明材料 </w:t>
      </w:r>
    </w:p>
    <w:p w14:paraId="1640000F" w14:textId="77777777" w:rsidR="001C7D8A" w:rsidRPr="00BB361E" w:rsidRDefault="000D412D" w:rsidP="000F2B2A">
      <w:pPr>
        <w:widowControl/>
        <w:ind w:firstLineChars="200" w:firstLine="480"/>
        <w:jc w:val="left"/>
        <w:rPr>
          <w:rFonts w:ascii="仿宋" w:eastAsia="仿宋" w:hAnsi="仿宋" w:cs="仿宋"/>
          <w:sz w:val="24"/>
        </w:rPr>
      </w:pPr>
      <w:r w:rsidRPr="00BB361E">
        <w:rPr>
          <w:rFonts w:ascii="仿宋" w:eastAsia="仿宋" w:hAnsi="仿宋" w:cs="仿宋" w:hint="eastAsia"/>
          <w:kern w:val="0"/>
          <w:sz w:val="24"/>
        </w:rPr>
        <w:t xml:space="preserve">1.响应文件的组成： </w:t>
      </w:r>
    </w:p>
    <w:p w14:paraId="304EEAAF" w14:textId="77777777" w:rsidR="001C7D8A" w:rsidRPr="00BB361E" w:rsidRDefault="000D412D" w:rsidP="000F2B2A">
      <w:pPr>
        <w:widowControl/>
        <w:ind w:firstLineChars="200" w:firstLine="480"/>
        <w:jc w:val="left"/>
        <w:rPr>
          <w:rFonts w:ascii="仿宋" w:eastAsia="仿宋" w:hAnsi="仿宋" w:cs="仿宋"/>
          <w:kern w:val="0"/>
          <w:sz w:val="24"/>
        </w:rPr>
      </w:pPr>
      <w:r w:rsidRPr="00BB361E">
        <w:rPr>
          <w:rFonts w:ascii="仿宋" w:eastAsia="仿宋" w:hAnsi="仿宋" w:cs="仿宋" w:hint="eastAsia"/>
          <w:kern w:val="0"/>
          <w:sz w:val="24"/>
        </w:rPr>
        <w:t>1.1评审要素索引表；</w:t>
      </w:r>
    </w:p>
    <w:p w14:paraId="5E8E0DFE" w14:textId="77777777" w:rsidR="001C7D8A" w:rsidRPr="00BB361E" w:rsidRDefault="000D412D" w:rsidP="000F2B2A">
      <w:pPr>
        <w:widowControl/>
        <w:ind w:firstLineChars="200" w:firstLine="480"/>
        <w:jc w:val="left"/>
        <w:rPr>
          <w:rFonts w:ascii="仿宋" w:eastAsia="仿宋" w:hAnsi="仿宋" w:cs="仿宋"/>
          <w:kern w:val="0"/>
          <w:sz w:val="24"/>
        </w:rPr>
      </w:pPr>
      <w:r w:rsidRPr="00BB361E">
        <w:rPr>
          <w:rFonts w:ascii="仿宋" w:eastAsia="仿宋" w:hAnsi="仿宋" w:cs="仿宋" w:hint="eastAsia"/>
          <w:kern w:val="0"/>
          <w:sz w:val="24"/>
        </w:rPr>
        <w:t>1.2报价单；</w:t>
      </w:r>
    </w:p>
    <w:p w14:paraId="0ABBC1FD" w14:textId="77777777" w:rsidR="001C7D8A" w:rsidRPr="00BB361E" w:rsidRDefault="000D412D" w:rsidP="000F2B2A">
      <w:pPr>
        <w:widowControl/>
        <w:ind w:firstLineChars="200" w:firstLine="480"/>
        <w:jc w:val="left"/>
        <w:rPr>
          <w:rFonts w:ascii="仿宋" w:eastAsia="仿宋" w:hAnsi="仿宋" w:cs="仿宋"/>
          <w:sz w:val="24"/>
        </w:rPr>
      </w:pPr>
      <w:r w:rsidRPr="00BB361E">
        <w:rPr>
          <w:rFonts w:ascii="仿宋" w:eastAsia="仿宋" w:hAnsi="仿宋" w:cs="仿宋" w:hint="eastAsia"/>
          <w:kern w:val="0"/>
          <w:sz w:val="24"/>
        </w:rPr>
        <w:t>1.3法定代表人授权委托书</w:t>
      </w:r>
      <w:r w:rsidRPr="00BB361E">
        <w:rPr>
          <w:rFonts w:ascii="仿宋" w:eastAsia="仿宋" w:hAnsi="仿宋" w:cs="仿宋" w:hint="eastAsia"/>
          <w:sz w:val="24"/>
        </w:rPr>
        <w:t>；</w:t>
      </w:r>
    </w:p>
    <w:p w14:paraId="600DABEC" w14:textId="77777777" w:rsidR="001C7D8A" w:rsidRPr="00BB361E" w:rsidRDefault="000D412D" w:rsidP="000F2B2A">
      <w:pPr>
        <w:widowControl/>
        <w:ind w:firstLineChars="200" w:firstLine="480"/>
        <w:jc w:val="left"/>
        <w:rPr>
          <w:rFonts w:ascii="仿宋" w:eastAsia="仿宋" w:hAnsi="仿宋" w:cs="仿宋"/>
          <w:kern w:val="0"/>
          <w:sz w:val="24"/>
        </w:rPr>
      </w:pPr>
      <w:r w:rsidRPr="00BB361E">
        <w:rPr>
          <w:rFonts w:ascii="仿宋" w:eastAsia="仿宋" w:hAnsi="仿宋" w:cs="仿宋" w:hint="eastAsia"/>
          <w:kern w:val="0"/>
          <w:sz w:val="24"/>
        </w:rPr>
        <w:t>1.4承诺函；</w:t>
      </w:r>
    </w:p>
    <w:p w14:paraId="0789729A" w14:textId="77777777" w:rsidR="001C7D8A" w:rsidRPr="00BB361E" w:rsidRDefault="000D412D" w:rsidP="000F2B2A">
      <w:pPr>
        <w:widowControl/>
        <w:ind w:firstLineChars="200" w:firstLine="480"/>
        <w:jc w:val="left"/>
        <w:rPr>
          <w:rFonts w:ascii="仿宋" w:eastAsia="仿宋" w:hAnsi="仿宋" w:cs="仿宋"/>
          <w:kern w:val="0"/>
          <w:sz w:val="24"/>
        </w:rPr>
      </w:pPr>
      <w:r w:rsidRPr="00BB361E">
        <w:rPr>
          <w:rFonts w:ascii="仿宋" w:eastAsia="仿宋" w:hAnsi="仿宋" w:cs="仿宋" w:hint="eastAsia"/>
          <w:kern w:val="0"/>
          <w:sz w:val="24"/>
        </w:rPr>
        <w:t>1.5技术应答表及商务要求应答表；</w:t>
      </w:r>
    </w:p>
    <w:p w14:paraId="3EFE26B5" w14:textId="77777777" w:rsidR="001C7D8A" w:rsidRPr="00BB361E" w:rsidRDefault="000D412D" w:rsidP="000F2B2A">
      <w:pPr>
        <w:widowControl/>
        <w:ind w:firstLineChars="200" w:firstLine="480"/>
        <w:jc w:val="left"/>
        <w:rPr>
          <w:rFonts w:ascii="仿宋" w:eastAsia="仿宋" w:hAnsi="仿宋" w:cs="仿宋"/>
          <w:kern w:val="0"/>
          <w:sz w:val="24"/>
        </w:rPr>
      </w:pPr>
      <w:r w:rsidRPr="00BB361E">
        <w:rPr>
          <w:rFonts w:ascii="仿宋" w:eastAsia="仿宋" w:hAnsi="仿宋" w:cs="仿宋" w:hint="eastAsia"/>
          <w:kern w:val="0"/>
          <w:sz w:val="24"/>
        </w:rPr>
        <w:t>1.6实施及服务方案；</w:t>
      </w:r>
    </w:p>
    <w:p w14:paraId="371FC067" w14:textId="77777777" w:rsidR="001C7D8A" w:rsidRPr="00BB361E" w:rsidRDefault="000D412D" w:rsidP="000F2B2A">
      <w:pPr>
        <w:widowControl/>
        <w:ind w:firstLineChars="200" w:firstLine="480"/>
        <w:jc w:val="left"/>
        <w:rPr>
          <w:rFonts w:ascii="仿宋" w:eastAsia="仿宋" w:hAnsi="仿宋" w:cs="仿宋"/>
          <w:kern w:val="0"/>
          <w:sz w:val="24"/>
        </w:rPr>
      </w:pPr>
      <w:r w:rsidRPr="00BB361E">
        <w:rPr>
          <w:rFonts w:ascii="仿宋" w:eastAsia="仿宋" w:hAnsi="仿宋" w:cs="仿宋" w:hint="eastAsia"/>
          <w:kern w:val="0"/>
          <w:sz w:val="24"/>
        </w:rPr>
        <w:t>1.7</w:t>
      </w:r>
      <w:r w:rsidRPr="00BB361E">
        <w:rPr>
          <w:rFonts w:ascii="仿宋" w:eastAsia="仿宋" w:hAnsi="仿宋" w:cs="仿宋" w:hint="eastAsia"/>
          <w:kern w:val="0"/>
          <w:sz w:val="24"/>
          <w:u w:val="single"/>
        </w:rPr>
        <w:t>相关承诺或证明材料</w:t>
      </w:r>
      <w:r w:rsidRPr="00BB361E">
        <w:rPr>
          <w:rFonts w:ascii="仿宋" w:eastAsia="仿宋" w:hAnsi="仿宋" w:cs="仿宋" w:hint="eastAsia"/>
          <w:kern w:val="0"/>
          <w:sz w:val="24"/>
        </w:rPr>
        <w:t xml:space="preserve">； </w:t>
      </w:r>
    </w:p>
    <w:p w14:paraId="5824F04E" w14:textId="77777777" w:rsidR="001C7D8A" w:rsidRPr="00BB361E" w:rsidRDefault="000D412D" w:rsidP="000F2B2A">
      <w:pPr>
        <w:widowControl/>
        <w:ind w:firstLineChars="200" w:firstLine="480"/>
        <w:jc w:val="left"/>
        <w:rPr>
          <w:rFonts w:ascii="仿宋" w:eastAsia="仿宋" w:hAnsi="仿宋" w:cs="仿宋"/>
          <w:kern w:val="0"/>
          <w:sz w:val="24"/>
        </w:rPr>
      </w:pPr>
      <w:r w:rsidRPr="00BB361E">
        <w:rPr>
          <w:rFonts w:ascii="仿宋" w:eastAsia="仿宋" w:hAnsi="仿宋" w:cs="仿宋" w:hint="eastAsia"/>
          <w:kern w:val="0"/>
          <w:sz w:val="24"/>
        </w:rPr>
        <w:t>1.8其他有利于采购人或者供应商认为需要提供的文件和资料；</w:t>
      </w:r>
    </w:p>
    <w:p w14:paraId="1C23C5B7" w14:textId="77777777" w:rsidR="001C7D8A" w:rsidRPr="00BB361E" w:rsidRDefault="000D412D" w:rsidP="000F2B2A">
      <w:pPr>
        <w:widowControl/>
        <w:ind w:firstLineChars="200" w:firstLine="480"/>
        <w:jc w:val="left"/>
        <w:rPr>
          <w:rFonts w:ascii="仿宋" w:eastAsia="仿宋" w:hAnsi="仿宋" w:cs="仿宋"/>
          <w:sz w:val="24"/>
        </w:rPr>
      </w:pPr>
      <w:r w:rsidRPr="00BB361E">
        <w:rPr>
          <w:rFonts w:ascii="仿宋" w:eastAsia="仿宋" w:hAnsi="仿宋" w:cs="仿宋" w:hint="eastAsia"/>
          <w:kern w:val="0"/>
          <w:sz w:val="24"/>
        </w:rPr>
        <w:t>注：1、响应文件所需提供的全部证明材料内容均须有效；</w:t>
      </w:r>
    </w:p>
    <w:p w14:paraId="2364CE1B" w14:textId="77777777" w:rsidR="001C7D8A" w:rsidRPr="00BB361E" w:rsidRDefault="000D412D" w:rsidP="000F2B2A">
      <w:pPr>
        <w:widowControl/>
        <w:ind w:firstLineChars="200" w:firstLine="480"/>
        <w:jc w:val="left"/>
        <w:rPr>
          <w:rFonts w:ascii="仿宋" w:eastAsia="仿宋" w:hAnsi="仿宋" w:cs="仿宋"/>
          <w:sz w:val="24"/>
        </w:rPr>
      </w:pPr>
      <w:r w:rsidRPr="00BB361E">
        <w:rPr>
          <w:rFonts w:ascii="仿宋" w:eastAsia="仿宋" w:hAnsi="仿宋" w:cs="仿宋" w:hint="eastAsia"/>
          <w:kern w:val="0"/>
          <w:sz w:val="24"/>
        </w:rPr>
        <w:t>2、以上每页资料必须逐页加盖公司鲜章并加盖骑缝章。</w:t>
      </w:r>
    </w:p>
    <w:p w14:paraId="6D43A65E" w14:textId="77777777" w:rsidR="001C7D8A" w:rsidRPr="00BB361E" w:rsidRDefault="000D412D" w:rsidP="000F2B2A">
      <w:pPr>
        <w:widowControl/>
        <w:ind w:firstLineChars="200" w:firstLine="482"/>
        <w:jc w:val="left"/>
        <w:rPr>
          <w:rFonts w:ascii="仿宋" w:eastAsia="仿宋" w:hAnsi="仿宋" w:cs="仿宋"/>
          <w:sz w:val="24"/>
        </w:rPr>
      </w:pPr>
      <w:r w:rsidRPr="00BB361E">
        <w:rPr>
          <w:rFonts w:ascii="仿宋" w:eastAsia="仿宋" w:hAnsi="仿宋" w:cs="仿宋" w:hint="eastAsia"/>
          <w:b/>
          <w:bCs/>
          <w:kern w:val="0"/>
          <w:sz w:val="24"/>
        </w:rPr>
        <w:t xml:space="preserve">（四）响应文件编制、签署 </w:t>
      </w:r>
    </w:p>
    <w:p w14:paraId="575245B4" w14:textId="77777777" w:rsidR="001C7D8A" w:rsidRPr="00BB361E" w:rsidRDefault="000D412D" w:rsidP="000F2B2A">
      <w:pPr>
        <w:widowControl/>
        <w:ind w:firstLineChars="200" w:firstLine="480"/>
        <w:jc w:val="left"/>
        <w:rPr>
          <w:rFonts w:ascii="仿宋" w:eastAsia="仿宋" w:hAnsi="仿宋" w:cs="仿宋"/>
          <w:sz w:val="24"/>
        </w:rPr>
      </w:pPr>
      <w:r w:rsidRPr="00BB361E">
        <w:rPr>
          <w:rFonts w:ascii="仿宋" w:eastAsia="仿宋" w:hAnsi="仿宋" w:cs="仿宋" w:hint="eastAsia"/>
          <w:kern w:val="0"/>
          <w:sz w:val="24"/>
        </w:rPr>
        <w:t>响应文件一式 3 份（其中正本 1 份、副本 2 份）,响应文件封面上标注“正本”、 “副本”字样，注明</w:t>
      </w:r>
      <w:r w:rsidRPr="00BB361E">
        <w:rPr>
          <w:rFonts w:ascii="仿宋" w:eastAsia="仿宋" w:hAnsi="仿宋" w:cs="仿宋" w:hint="eastAsia"/>
          <w:b/>
          <w:kern w:val="0"/>
          <w:sz w:val="24"/>
          <w:u w:val="single"/>
        </w:rPr>
        <w:t>项目编号</w:t>
      </w:r>
      <w:r w:rsidRPr="00BB361E">
        <w:rPr>
          <w:rFonts w:ascii="仿宋" w:eastAsia="仿宋" w:hAnsi="仿宋" w:cs="仿宋" w:hint="eastAsia"/>
          <w:b/>
          <w:kern w:val="0"/>
          <w:sz w:val="24"/>
        </w:rPr>
        <w:t>、</w:t>
      </w:r>
      <w:r w:rsidRPr="00BB361E">
        <w:rPr>
          <w:rFonts w:ascii="仿宋" w:eastAsia="仿宋" w:hAnsi="仿宋" w:cs="仿宋" w:hint="eastAsia"/>
          <w:b/>
          <w:kern w:val="0"/>
          <w:sz w:val="24"/>
          <w:u w:val="single"/>
        </w:rPr>
        <w:t>项目名称</w:t>
      </w:r>
      <w:r w:rsidRPr="00BB361E">
        <w:rPr>
          <w:rFonts w:ascii="仿宋" w:eastAsia="仿宋" w:hAnsi="仿宋" w:cs="仿宋" w:hint="eastAsia"/>
          <w:b/>
          <w:kern w:val="0"/>
          <w:sz w:val="24"/>
        </w:rPr>
        <w:t>、</w:t>
      </w:r>
      <w:r w:rsidRPr="00BB361E">
        <w:rPr>
          <w:rFonts w:ascii="仿宋" w:eastAsia="仿宋" w:hAnsi="仿宋" w:cs="仿宋" w:hint="eastAsia"/>
          <w:b/>
          <w:kern w:val="0"/>
          <w:sz w:val="24"/>
          <w:u w:val="single"/>
        </w:rPr>
        <w:t>供应商名称</w:t>
      </w:r>
      <w:r w:rsidRPr="00BB361E">
        <w:rPr>
          <w:rFonts w:ascii="仿宋" w:eastAsia="仿宋" w:hAnsi="仿宋" w:cs="仿宋" w:hint="eastAsia"/>
          <w:kern w:val="0"/>
          <w:sz w:val="24"/>
        </w:rPr>
        <w:t>，未标注的视为无效响应。</w:t>
      </w:r>
    </w:p>
    <w:p w14:paraId="0A48F76A" w14:textId="77777777" w:rsidR="001C7D8A" w:rsidRPr="00BB361E" w:rsidRDefault="000D412D" w:rsidP="000F2B2A">
      <w:pPr>
        <w:widowControl/>
        <w:ind w:firstLineChars="200" w:firstLine="480"/>
        <w:jc w:val="left"/>
        <w:rPr>
          <w:rFonts w:ascii="仿宋" w:eastAsia="仿宋" w:hAnsi="仿宋" w:cs="仿宋"/>
          <w:sz w:val="24"/>
        </w:rPr>
      </w:pPr>
      <w:r w:rsidRPr="00BB361E">
        <w:rPr>
          <w:rFonts w:ascii="仿宋" w:eastAsia="仿宋" w:hAnsi="仿宋" w:cs="仿宋" w:hint="eastAsia"/>
          <w:kern w:val="0"/>
          <w:sz w:val="24"/>
        </w:rPr>
        <w:t xml:space="preserve">供应商应在仔细阅读磋商方案内容的基础上编制针对本项目的响应文件。格式要求见第六部分内容，对于没有格式要求的响应文件由供应商自行编写。 </w:t>
      </w:r>
    </w:p>
    <w:p w14:paraId="2C485C00" w14:textId="77777777" w:rsidR="001C7D8A" w:rsidRPr="00BB361E" w:rsidRDefault="000D412D" w:rsidP="000F2B2A">
      <w:pPr>
        <w:widowControl/>
        <w:ind w:firstLineChars="200" w:firstLine="480"/>
        <w:jc w:val="left"/>
        <w:rPr>
          <w:rFonts w:ascii="仿宋" w:eastAsia="仿宋" w:hAnsi="仿宋" w:cs="仿宋"/>
          <w:sz w:val="24"/>
        </w:rPr>
      </w:pPr>
      <w:r w:rsidRPr="00BB361E">
        <w:rPr>
          <w:rFonts w:ascii="仿宋" w:eastAsia="仿宋" w:hAnsi="仿宋" w:cs="仿宋" w:hint="eastAsia"/>
          <w:kern w:val="0"/>
          <w:sz w:val="24"/>
        </w:rPr>
        <w:t xml:space="preserve">若正本与副本内容出现差异时，则以正本为准；副本可用正本的复印件。 </w:t>
      </w:r>
    </w:p>
    <w:p w14:paraId="6EFE3235" w14:textId="77777777" w:rsidR="001C7D8A" w:rsidRPr="00BB361E" w:rsidRDefault="000D412D" w:rsidP="000F2B2A">
      <w:pPr>
        <w:widowControl/>
        <w:ind w:firstLineChars="200" w:firstLine="480"/>
        <w:jc w:val="left"/>
        <w:rPr>
          <w:rFonts w:ascii="仿宋" w:eastAsia="仿宋" w:hAnsi="仿宋" w:cs="仿宋"/>
          <w:sz w:val="24"/>
        </w:rPr>
      </w:pPr>
      <w:r w:rsidRPr="00BB361E">
        <w:rPr>
          <w:rFonts w:ascii="仿宋" w:eastAsia="仿宋" w:hAnsi="仿宋" w:cs="仿宋" w:hint="eastAsia"/>
          <w:kern w:val="0"/>
          <w:sz w:val="24"/>
        </w:rPr>
        <w:t xml:space="preserve">响应文件正本和副本应当采取胶装方式装订成册，不得散装或者合页装订。 响应文件的打印和书写应当清楚工整，不得出现字迹潦草、表达不清等可能导致非唯一理解的情形。任何修改、行间插字、涂改或增删，必须由供应商的法定代表人或其授权代表签字或盖个人印鉴。 </w:t>
      </w:r>
    </w:p>
    <w:p w14:paraId="28D8FCAA" w14:textId="77777777" w:rsidR="001C7D8A" w:rsidRPr="00BB361E" w:rsidRDefault="000D412D" w:rsidP="000F2B2A">
      <w:pPr>
        <w:widowControl/>
        <w:ind w:firstLineChars="200" w:firstLine="480"/>
        <w:jc w:val="left"/>
        <w:rPr>
          <w:rFonts w:ascii="仿宋" w:eastAsia="仿宋" w:hAnsi="仿宋" w:cs="仿宋"/>
          <w:b/>
          <w:bCs/>
          <w:sz w:val="24"/>
        </w:rPr>
      </w:pPr>
      <w:r w:rsidRPr="00BB361E">
        <w:rPr>
          <w:rFonts w:ascii="仿宋" w:eastAsia="仿宋" w:hAnsi="仿宋" w:cs="仿宋" w:hint="eastAsia"/>
          <w:kern w:val="0"/>
          <w:sz w:val="24"/>
        </w:rPr>
        <w:t>响应文件正本必须使用不褪色、不变质的墨水书写或打印,并在规定签章处逐一签字和加盖公章，其响应单位加盖公章应为鲜章，签署、盖章和内容应完整、有效，</w:t>
      </w:r>
      <w:r w:rsidRPr="00BB361E">
        <w:rPr>
          <w:rFonts w:ascii="仿宋" w:eastAsia="仿宋" w:hAnsi="仿宋" w:cs="仿宋" w:hint="eastAsia"/>
          <w:b/>
          <w:bCs/>
          <w:kern w:val="0"/>
          <w:sz w:val="24"/>
        </w:rPr>
        <w:t>未按要求加盖公章、骑缝章视为无效响应。</w:t>
      </w:r>
    </w:p>
    <w:p w14:paraId="2761BE55" w14:textId="77777777" w:rsidR="001C7D8A" w:rsidRPr="00BB361E" w:rsidRDefault="000D412D" w:rsidP="000F2B2A">
      <w:pPr>
        <w:widowControl/>
        <w:ind w:firstLineChars="200" w:firstLine="480"/>
        <w:jc w:val="left"/>
        <w:rPr>
          <w:rFonts w:ascii="仿宋" w:eastAsia="仿宋" w:hAnsi="仿宋" w:cs="仿宋"/>
          <w:sz w:val="24"/>
        </w:rPr>
      </w:pPr>
      <w:r w:rsidRPr="00BB361E">
        <w:rPr>
          <w:rFonts w:ascii="仿宋" w:eastAsia="仿宋" w:hAnsi="仿宋" w:cs="仿宋" w:hint="eastAsia"/>
          <w:kern w:val="0"/>
          <w:sz w:val="24"/>
        </w:rPr>
        <w:t xml:space="preserve">响应文件应统一使用 A4 幅面纸印制，逐页编目编码以方便评审小组查阅。 </w:t>
      </w:r>
    </w:p>
    <w:p w14:paraId="6BCF7BAC" w14:textId="77777777" w:rsidR="001C7D8A" w:rsidRPr="00BB361E" w:rsidRDefault="000D412D" w:rsidP="000F2B2A">
      <w:pPr>
        <w:widowControl/>
        <w:ind w:firstLineChars="200" w:firstLine="482"/>
        <w:jc w:val="left"/>
        <w:rPr>
          <w:rFonts w:ascii="仿宋" w:eastAsia="仿宋" w:hAnsi="仿宋" w:cs="仿宋"/>
          <w:b/>
          <w:bCs/>
          <w:sz w:val="24"/>
        </w:rPr>
      </w:pPr>
      <w:r w:rsidRPr="00BB361E">
        <w:rPr>
          <w:rFonts w:ascii="仿宋" w:eastAsia="仿宋" w:hAnsi="仿宋" w:cs="仿宋" w:hint="eastAsia"/>
          <w:b/>
          <w:bCs/>
          <w:kern w:val="0"/>
          <w:sz w:val="24"/>
        </w:rPr>
        <w:t xml:space="preserve">（五）响应文件的密封和标注 </w:t>
      </w:r>
    </w:p>
    <w:p w14:paraId="11C8698D" w14:textId="77777777" w:rsidR="001C7D8A" w:rsidRPr="00BB361E" w:rsidRDefault="000D412D" w:rsidP="000F2B2A">
      <w:pPr>
        <w:widowControl/>
        <w:ind w:firstLineChars="200" w:firstLine="480"/>
        <w:jc w:val="left"/>
        <w:rPr>
          <w:rFonts w:ascii="仿宋" w:eastAsia="仿宋" w:hAnsi="仿宋" w:cs="仿宋"/>
          <w:sz w:val="24"/>
        </w:rPr>
      </w:pPr>
      <w:r w:rsidRPr="00BB361E">
        <w:rPr>
          <w:rFonts w:ascii="仿宋" w:eastAsia="仿宋" w:hAnsi="仿宋" w:cs="仿宋" w:hint="eastAsia"/>
          <w:kern w:val="0"/>
          <w:sz w:val="24"/>
        </w:rPr>
        <w:lastRenderedPageBreak/>
        <w:t xml:space="preserve">供应商应将其响应文件用密封袋密封，并在封口处加盖单位公章，若不满足以上要求，将有可能拒收其响应文件。 </w:t>
      </w:r>
    </w:p>
    <w:p w14:paraId="508607A2" w14:textId="77777777" w:rsidR="001C7D8A" w:rsidRPr="00BB361E" w:rsidRDefault="000D412D" w:rsidP="000F2B2A">
      <w:pPr>
        <w:widowControl/>
        <w:ind w:firstLineChars="200" w:firstLine="480"/>
        <w:jc w:val="left"/>
        <w:rPr>
          <w:rFonts w:ascii="仿宋" w:eastAsia="仿宋" w:hAnsi="仿宋" w:cs="仿宋"/>
          <w:sz w:val="24"/>
        </w:rPr>
      </w:pPr>
      <w:r w:rsidRPr="00BB361E">
        <w:rPr>
          <w:rFonts w:ascii="仿宋" w:eastAsia="仿宋" w:hAnsi="仿宋" w:cs="仿宋" w:hint="eastAsia"/>
          <w:kern w:val="0"/>
          <w:sz w:val="24"/>
        </w:rPr>
        <w:t>在密封袋封面上注明项目名称、供应商名称、及“响应文件”字样。</w:t>
      </w:r>
    </w:p>
    <w:p w14:paraId="40DFC1A5" w14:textId="77777777" w:rsidR="001C7D8A" w:rsidRPr="00BB361E" w:rsidRDefault="000D412D" w:rsidP="000F2B2A">
      <w:pPr>
        <w:widowControl/>
        <w:ind w:firstLineChars="200" w:firstLine="480"/>
        <w:jc w:val="left"/>
        <w:rPr>
          <w:rFonts w:ascii="仿宋" w:eastAsia="仿宋" w:hAnsi="仿宋" w:cs="仿宋"/>
          <w:sz w:val="24"/>
        </w:rPr>
      </w:pPr>
      <w:r w:rsidRPr="00BB361E">
        <w:rPr>
          <w:rFonts w:ascii="仿宋" w:eastAsia="仿宋" w:hAnsi="仿宋" w:cs="仿宋" w:hint="eastAsia"/>
          <w:kern w:val="0"/>
          <w:sz w:val="24"/>
        </w:rPr>
        <w:t xml:space="preserve">如果未按前款规定密封和标记，采购人对响应文件的误投或提前拆封不负责任。对由此造成提前开封的响应文件，采购人将予以拒绝，并退回供应商。 </w:t>
      </w:r>
    </w:p>
    <w:p w14:paraId="6314B114" w14:textId="77777777" w:rsidR="001C7D8A" w:rsidRPr="00BB361E" w:rsidRDefault="000D412D" w:rsidP="000F2B2A">
      <w:pPr>
        <w:widowControl/>
        <w:ind w:firstLineChars="200" w:firstLine="482"/>
        <w:jc w:val="left"/>
        <w:rPr>
          <w:rFonts w:ascii="仿宋" w:eastAsia="仿宋" w:hAnsi="仿宋" w:cs="仿宋"/>
          <w:sz w:val="24"/>
        </w:rPr>
      </w:pPr>
      <w:r w:rsidRPr="00BB361E">
        <w:rPr>
          <w:rFonts w:ascii="仿宋" w:eastAsia="仿宋" w:hAnsi="仿宋" w:cs="仿宋" w:hint="eastAsia"/>
          <w:b/>
          <w:bCs/>
          <w:kern w:val="0"/>
          <w:sz w:val="24"/>
        </w:rPr>
        <w:t xml:space="preserve">（六）响应文件的递交 </w:t>
      </w:r>
    </w:p>
    <w:p w14:paraId="2BDA39D0" w14:textId="77777777" w:rsidR="001C7D8A" w:rsidRPr="00BB361E" w:rsidRDefault="000D412D" w:rsidP="000F2B2A">
      <w:pPr>
        <w:widowControl/>
        <w:ind w:firstLineChars="200" w:firstLine="480"/>
        <w:jc w:val="left"/>
        <w:rPr>
          <w:rFonts w:ascii="仿宋" w:eastAsia="仿宋" w:hAnsi="仿宋" w:cs="仿宋"/>
          <w:sz w:val="24"/>
        </w:rPr>
      </w:pPr>
      <w:r w:rsidRPr="00BB361E">
        <w:rPr>
          <w:rFonts w:ascii="仿宋" w:eastAsia="仿宋" w:hAnsi="仿宋" w:cs="仿宋" w:hint="eastAsia"/>
          <w:kern w:val="0"/>
          <w:sz w:val="24"/>
        </w:rPr>
        <w:t>1.供应商应在递交响应文件截止时间前将响应文件送达指定地点；</w:t>
      </w:r>
    </w:p>
    <w:p w14:paraId="6DE8A977" w14:textId="77777777" w:rsidR="001C7D8A" w:rsidRPr="00BB361E" w:rsidRDefault="000D412D" w:rsidP="000F2B2A">
      <w:pPr>
        <w:widowControl/>
        <w:ind w:firstLineChars="200" w:firstLine="480"/>
        <w:jc w:val="left"/>
        <w:rPr>
          <w:rFonts w:ascii="仿宋" w:eastAsia="仿宋" w:hAnsi="仿宋" w:cs="仿宋"/>
          <w:sz w:val="24"/>
        </w:rPr>
      </w:pPr>
      <w:r w:rsidRPr="00BB361E">
        <w:rPr>
          <w:rFonts w:ascii="仿宋" w:eastAsia="仿宋" w:hAnsi="仿宋" w:cs="仿宋" w:hint="eastAsia"/>
          <w:kern w:val="0"/>
          <w:sz w:val="24"/>
        </w:rPr>
        <w:t xml:space="preserve">2.超过截止时间送达的或未按要求密封的响应文件将不予接收。 </w:t>
      </w:r>
    </w:p>
    <w:p w14:paraId="11BA3052" w14:textId="77777777" w:rsidR="001C7D8A" w:rsidRPr="00BB361E" w:rsidRDefault="000D412D" w:rsidP="000F2B2A">
      <w:pPr>
        <w:widowControl/>
        <w:ind w:firstLineChars="200" w:firstLine="482"/>
        <w:jc w:val="left"/>
        <w:rPr>
          <w:rFonts w:ascii="仿宋" w:eastAsia="仿宋" w:hAnsi="仿宋" w:cs="仿宋"/>
          <w:sz w:val="24"/>
        </w:rPr>
      </w:pPr>
      <w:r w:rsidRPr="00BB361E">
        <w:rPr>
          <w:rFonts w:ascii="仿宋" w:eastAsia="仿宋" w:hAnsi="仿宋" w:cs="仿宋" w:hint="eastAsia"/>
          <w:b/>
          <w:bCs/>
          <w:kern w:val="0"/>
          <w:sz w:val="24"/>
        </w:rPr>
        <w:t xml:space="preserve">（七）评审 </w:t>
      </w:r>
    </w:p>
    <w:p w14:paraId="2EDC7775" w14:textId="77777777" w:rsidR="001C7D8A" w:rsidRPr="00BB361E" w:rsidRDefault="000D412D" w:rsidP="000F2B2A">
      <w:pPr>
        <w:widowControl/>
        <w:ind w:firstLineChars="200" w:firstLine="480"/>
        <w:jc w:val="left"/>
        <w:rPr>
          <w:rFonts w:ascii="仿宋" w:eastAsia="仿宋" w:hAnsi="仿宋" w:cs="仿宋"/>
          <w:sz w:val="24"/>
        </w:rPr>
      </w:pPr>
      <w:r w:rsidRPr="00BB361E">
        <w:rPr>
          <w:rFonts w:ascii="仿宋" w:eastAsia="仿宋" w:hAnsi="仿宋" w:cs="仿宋" w:hint="eastAsia"/>
          <w:kern w:val="0"/>
          <w:sz w:val="24"/>
        </w:rPr>
        <w:t>1.本项目评审方法为：</w:t>
      </w:r>
      <w:r w:rsidRPr="00BB361E">
        <w:rPr>
          <w:rFonts w:ascii="仿宋" w:eastAsia="仿宋" w:hAnsi="仿宋" w:cs="仿宋" w:hint="eastAsia"/>
          <w:b/>
          <w:kern w:val="0"/>
          <w:sz w:val="24"/>
        </w:rPr>
        <w:t>综合评分法</w:t>
      </w:r>
      <w:r w:rsidRPr="00BB361E">
        <w:rPr>
          <w:rFonts w:ascii="仿宋" w:eastAsia="仿宋" w:hAnsi="仿宋" w:cs="仿宋" w:hint="eastAsia"/>
          <w:kern w:val="0"/>
          <w:sz w:val="24"/>
        </w:rPr>
        <w:t>。综合评分法是指响应文件满足磋商文件全部资格、技术要求且评分最高的供应商为中选候选人的评审方法；</w:t>
      </w:r>
    </w:p>
    <w:p w14:paraId="5ADF89C9" w14:textId="77777777" w:rsidR="001C7D8A" w:rsidRPr="00BB361E" w:rsidRDefault="000D412D" w:rsidP="000F2B2A">
      <w:pPr>
        <w:widowControl/>
        <w:ind w:firstLineChars="200" w:firstLine="480"/>
        <w:jc w:val="left"/>
        <w:rPr>
          <w:rFonts w:ascii="仿宋" w:eastAsia="仿宋" w:hAnsi="仿宋" w:cs="仿宋"/>
          <w:sz w:val="24"/>
        </w:rPr>
      </w:pPr>
      <w:r w:rsidRPr="00BB361E">
        <w:rPr>
          <w:rFonts w:ascii="仿宋" w:eastAsia="仿宋" w:hAnsi="仿宋" w:cs="仿宋" w:hint="eastAsia"/>
          <w:kern w:val="0"/>
          <w:sz w:val="24"/>
        </w:rPr>
        <w:t xml:space="preserve">2.荣县中医医院对未中选原因不作任何解释，且提交的所有响应文件均不退回。 </w:t>
      </w:r>
    </w:p>
    <w:p w14:paraId="4CB5CC65" w14:textId="77777777" w:rsidR="001C7D8A" w:rsidRPr="00BB361E" w:rsidRDefault="000D412D" w:rsidP="000F2B2A">
      <w:pPr>
        <w:widowControl/>
        <w:ind w:firstLineChars="200" w:firstLine="482"/>
        <w:jc w:val="left"/>
        <w:rPr>
          <w:rFonts w:ascii="仿宋" w:eastAsia="仿宋" w:hAnsi="仿宋" w:cs="仿宋"/>
          <w:sz w:val="24"/>
        </w:rPr>
      </w:pPr>
      <w:r w:rsidRPr="00BB361E">
        <w:rPr>
          <w:rFonts w:ascii="仿宋" w:eastAsia="仿宋" w:hAnsi="仿宋" w:cs="仿宋" w:hint="eastAsia"/>
          <w:b/>
          <w:bCs/>
          <w:kern w:val="0"/>
          <w:sz w:val="24"/>
        </w:rPr>
        <w:t xml:space="preserve">（八）评定程序 </w:t>
      </w:r>
    </w:p>
    <w:p w14:paraId="756F1980" w14:textId="77777777" w:rsidR="001C7D8A" w:rsidRPr="00BB361E" w:rsidRDefault="000D412D" w:rsidP="000F2B2A">
      <w:pPr>
        <w:widowControl/>
        <w:ind w:firstLineChars="200" w:firstLine="480"/>
        <w:jc w:val="left"/>
        <w:rPr>
          <w:rFonts w:ascii="仿宋" w:eastAsia="仿宋" w:hAnsi="仿宋" w:cs="仿宋"/>
          <w:sz w:val="24"/>
        </w:rPr>
      </w:pPr>
      <w:r w:rsidRPr="00BB361E">
        <w:rPr>
          <w:rFonts w:ascii="仿宋" w:eastAsia="仿宋" w:hAnsi="仿宋" w:cs="仿宋" w:hint="eastAsia"/>
          <w:kern w:val="0"/>
          <w:sz w:val="24"/>
        </w:rPr>
        <w:t xml:space="preserve">1. 接收响应文件 </w:t>
      </w:r>
    </w:p>
    <w:p w14:paraId="42324966" w14:textId="77777777" w:rsidR="001C7D8A" w:rsidRPr="00BB361E" w:rsidRDefault="000D412D" w:rsidP="000F2B2A">
      <w:pPr>
        <w:tabs>
          <w:tab w:val="left" w:pos="1134"/>
        </w:tabs>
        <w:ind w:firstLineChars="200" w:firstLine="480"/>
        <w:jc w:val="left"/>
        <w:rPr>
          <w:rFonts w:ascii="仿宋" w:eastAsia="仿宋" w:hAnsi="仿宋" w:cs="仿宋"/>
          <w:kern w:val="0"/>
          <w:sz w:val="24"/>
        </w:rPr>
      </w:pPr>
      <w:r w:rsidRPr="00BB361E">
        <w:rPr>
          <w:rFonts w:ascii="仿宋" w:eastAsia="仿宋" w:hAnsi="仿宋" w:cs="仿宋" w:hint="eastAsia"/>
          <w:kern w:val="0"/>
          <w:sz w:val="24"/>
        </w:rPr>
        <w:t>供应商签到、递交响应文件，并当众接受检查（响应文件的数量、封装、标注等是否规范），没有按照要求进行密封和标识的，采购人有权根据具体情况拒绝接收供应商的响应文件。采购人在监督人员监督的情况下，开封所有响应文件。</w:t>
      </w:r>
    </w:p>
    <w:p w14:paraId="1E369850" w14:textId="77777777" w:rsidR="001C7D8A" w:rsidRPr="00BB361E" w:rsidRDefault="000D412D" w:rsidP="000F2B2A">
      <w:pPr>
        <w:tabs>
          <w:tab w:val="left" w:pos="1134"/>
        </w:tabs>
        <w:ind w:firstLineChars="200" w:firstLine="480"/>
        <w:jc w:val="left"/>
        <w:rPr>
          <w:rFonts w:ascii="仿宋" w:eastAsia="仿宋" w:hAnsi="仿宋" w:cs="仿宋"/>
          <w:kern w:val="0"/>
          <w:sz w:val="24"/>
        </w:rPr>
      </w:pPr>
      <w:r w:rsidRPr="00BB361E">
        <w:rPr>
          <w:rFonts w:ascii="仿宋" w:eastAsia="仿宋" w:hAnsi="仿宋" w:cs="仿宋" w:hint="eastAsia"/>
          <w:kern w:val="0"/>
          <w:sz w:val="24"/>
        </w:rPr>
        <w:t>2.评审小组对响应文件进行初步资格审查，初审不合格的按照无效响应文件处理，初审具体内容如下：</w:t>
      </w:r>
    </w:p>
    <w:p w14:paraId="2F7DE8C4" w14:textId="77777777" w:rsidR="001C7D8A" w:rsidRPr="00BB361E" w:rsidRDefault="000D412D" w:rsidP="000F2B2A">
      <w:pPr>
        <w:ind w:firstLineChars="200" w:firstLine="480"/>
        <w:jc w:val="left"/>
        <w:rPr>
          <w:rFonts w:ascii="仿宋" w:eastAsia="仿宋" w:hAnsi="仿宋" w:cs="仿宋"/>
          <w:kern w:val="0"/>
          <w:sz w:val="24"/>
        </w:rPr>
      </w:pPr>
      <w:r w:rsidRPr="00BB361E">
        <w:rPr>
          <w:rFonts w:ascii="仿宋" w:eastAsia="仿宋" w:hAnsi="仿宋" w:cs="仿宋" w:hint="eastAsia"/>
          <w:kern w:val="0"/>
          <w:sz w:val="24"/>
        </w:rPr>
        <w:t>2.1响应文件未按照响应文件编制要求编制；</w:t>
      </w:r>
    </w:p>
    <w:p w14:paraId="0C57676C" w14:textId="77777777" w:rsidR="001C7D8A" w:rsidRPr="00BB361E" w:rsidRDefault="000D412D" w:rsidP="000F2B2A">
      <w:pPr>
        <w:ind w:firstLineChars="200" w:firstLine="480"/>
        <w:jc w:val="left"/>
        <w:rPr>
          <w:rFonts w:ascii="仿宋" w:eastAsia="仿宋" w:hAnsi="仿宋" w:cs="仿宋"/>
          <w:kern w:val="0"/>
          <w:sz w:val="24"/>
        </w:rPr>
      </w:pPr>
      <w:r w:rsidRPr="00BB361E">
        <w:rPr>
          <w:rFonts w:ascii="仿宋" w:eastAsia="仿宋" w:hAnsi="仿宋" w:cs="仿宋" w:hint="eastAsia"/>
          <w:kern w:val="0"/>
          <w:sz w:val="24"/>
        </w:rPr>
        <w:t>2.2响应文件中的资料未加盖供应商单位的公章；</w:t>
      </w:r>
    </w:p>
    <w:p w14:paraId="102740E7" w14:textId="77777777" w:rsidR="001C7D8A" w:rsidRPr="00BB361E" w:rsidRDefault="000D412D" w:rsidP="000F2B2A">
      <w:pPr>
        <w:tabs>
          <w:tab w:val="left" w:pos="1134"/>
        </w:tabs>
        <w:ind w:firstLineChars="200" w:firstLine="480"/>
        <w:jc w:val="left"/>
        <w:rPr>
          <w:rFonts w:ascii="仿宋" w:eastAsia="仿宋" w:hAnsi="仿宋" w:cs="仿宋"/>
          <w:kern w:val="0"/>
          <w:sz w:val="24"/>
        </w:rPr>
      </w:pPr>
      <w:r w:rsidRPr="00BB361E">
        <w:rPr>
          <w:rFonts w:ascii="仿宋" w:eastAsia="仿宋" w:hAnsi="仿宋" w:cs="仿宋" w:hint="eastAsia"/>
          <w:kern w:val="0"/>
          <w:sz w:val="24"/>
        </w:rPr>
        <w:t>2.3响应文件中法定代表人、委托代理人未签字；</w:t>
      </w:r>
    </w:p>
    <w:p w14:paraId="4CF186E7" w14:textId="77777777" w:rsidR="001C7D8A" w:rsidRPr="00BB361E" w:rsidRDefault="000D412D" w:rsidP="000F2B2A">
      <w:pPr>
        <w:tabs>
          <w:tab w:val="left" w:pos="1134"/>
        </w:tabs>
        <w:ind w:firstLineChars="200" w:firstLine="480"/>
        <w:jc w:val="left"/>
        <w:rPr>
          <w:rFonts w:ascii="仿宋" w:eastAsia="仿宋" w:hAnsi="仿宋" w:cs="仿宋"/>
          <w:kern w:val="0"/>
          <w:sz w:val="24"/>
        </w:rPr>
      </w:pPr>
      <w:r w:rsidRPr="00BB361E">
        <w:rPr>
          <w:rFonts w:ascii="仿宋" w:eastAsia="仿宋" w:hAnsi="仿宋" w:cs="仿宋" w:hint="eastAsia"/>
          <w:kern w:val="0"/>
          <w:sz w:val="24"/>
        </w:rPr>
        <w:t>2.4报价若高于最高限价；</w:t>
      </w:r>
    </w:p>
    <w:p w14:paraId="68D13377" w14:textId="77777777" w:rsidR="001C7D8A" w:rsidRPr="00BB361E" w:rsidRDefault="000D412D" w:rsidP="000F2B2A">
      <w:pPr>
        <w:tabs>
          <w:tab w:val="left" w:pos="1134"/>
        </w:tabs>
        <w:ind w:firstLineChars="200" w:firstLine="480"/>
        <w:jc w:val="left"/>
        <w:rPr>
          <w:rFonts w:ascii="仿宋" w:eastAsia="仿宋" w:hAnsi="仿宋" w:cs="仿宋"/>
          <w:kern w:val="0"/>
          <w:sz w:val="24"/>
        </w:rPr>
      </w:pPr>
      <w:r w:rsidRPr="00BB361E">
        <w:rPr>
          <w:rFonts w:ascii="仿宋" w:eastAsia="仿宋" w:hAnsi="仿宋" w:cs="仿宋" w:hint="eastAsia"/>
          <w:kern w:val="0"/>
          <w:sz w:val="24"/>
        </w:rPr>
        <w:t>2.5本磋商文件第三部分要求提供的资格要求证明材料。</w:t>
      </w:r>
    </w:p>
    <w:p w14:paraId="3CB05D7B" w14:textId="77777777" w:rsidR="001C7D8A" w:rsidRPr="00BB361E" w:rsidRDefault="000D412D" w:rsidP="000F2B2A">
      <w:pPr>
        <w:tabs>
          <w:tab w:val="left" w:pos="1134"/>
        </w:tabs>
        <w:ind w:firstLineChars="200" w:firstLine="480"/>
        <w:jc w:val="left"/>
        <w:rPr>
          <w:rFonts w:ascii="仿宋" w:eastAsia="仿宋" w:hAnsi="仿宋" w:cs="仿宋"/>
          <w:kern w:val="0"/>
          <w:sz w:val="24"/>
        </w:rPr>
      </w:pPr>
      <w:r w:rsidRPr="00BB361E">
        <w:rPr>
          <w:rFonts w:ascii="仿宋" w:eastAsia="仿宋" w:hAnsi="仿宋" w:cs="仿宋" w:hint="eastAsia"/>
          <w:kern w:val="0"/>
          <w:sz w:val="24"/>
        </w:rPr>
        <w:t>3.第二</w:t>
      </w:r>
      <w:r w:rsidRPr="00BB361E">
        <w:rPr>
          <w:rFonts w:ascii="仿宋" w:eastAsia="仿宋" w:hAnsi="仿宋" w:cs="仿宋"/>
          <w:kern w:val="0"/>
          <w:sz w:val="24"/>
        </w:rPr>
        <w:t>轮</w:t>
      </w:r>
      <w:r w:rsidRPr="00BB361E">
        <w:rPr>
          <w:rFonts w:ascii="仿宋" w:eastAsia="仿宋" w:hAnsi="仿宋" w:cs="仿宋" w:hint="eastAsia"/>
          <w:kern w:val="0"/>
          <w:sz w:val="24"/>
        </w:rPr>
        <w:t>报价</w:t>
      </w:r>
    </w:p>
    <w:p w14:paraId="54FF1E2F" w14:textId="77777777" w:rsidR="001C7D8A" w:rsidRPr="00BB361E" w:rsidRDefault="000D412D" w:rsidP="000F2B2A">
      <w:pPr>
        <w:tabs>
          <w:tab w:val="left" w:pos="1134"/>
        </w:tabs>
        <w:ind w:firstLineChars="200" w:firstLine="480"/>
        <w:jc w:val="left"/>
        <w:rPr>
          <w:rFonts w:ascii="仿宋" w:eastAsia="仿宋" w:hAnsi="仿宋" w:cs="仿宋"/>
          <w:kern w:val="0"/>
          <w:sz w:val="24"/>
        </w:rPr>
      </w:pPr>
      <w:r w:rsidRPr="00BB361E">
        <w:rPr>
          <w:rFonts w:ascii="仿宋" w:eastAsia="仿宋" w:hAnsi="仿宋" w:cs="仿宋" w:hint="eastAsia"/>
          <w:kern w:val="0"/>
          <w:sz w:val="24"/>
        </w:rPr>
        <w:t>通过</w:t>
      </w:r>
      <w:r w:rsidRPr="00BB361E">
        <w:rPr>
          <w:rFonts w:ascii="仿宋" w:eastAsia="仿宋" w:hAnsi="仿宋" w:cs="仿宋"/>
          <w:kern w:val="0"/>
          <w:sz w:val="24"/>
        </w:rPr>
        <w:t>初步</w:t>
      </w:r>
      <w:r w:rsidRPr="00BB361E">
        <w:rPr>
          <w:rFonts w:ascii="仿宋" w:eastAsia="仿宋" w:hAnsi="仿宋" w:cs="仿宋" w:hint="eastAsia"/>
          <w:kern w:val="0"/>
          <w:sz w:val="24"/>
        </w:rPr>
        <w:t>审查</w:t>
      </w:r>
      <w:r w:rsidRPr="00BB361E">
        <w:rPr>
          <w:rFonts w:ascii="仿宋" w:eastAsia="仿宋" w:hAnsi="仿宋" w:cs="仿宋"/>
          <w:kern w:val="0"/>
          <w:sz w:val="24"/>
        </w:rPr>
        <w:t>的供应商</w:t>
      </w:r>
      <w:r w:rsidRPr="00BB361E">
        <w:rPr>
          <w:rFonts w:ascii="仿宋" w:eastAsia="仿宋" w:hAnsi="仿宋" w:cs="仿宋" w:hint="eastAsia"/>
          <w:kern w:val="0"/>
          <w:sz w:val="24"/>
        </w:rPr>
        <w:t>，在</w:t>
      </w:r>
      <w:r w:rsidRPr="00BB361E">
        <w:rPr>
          <w:rFonts w:ascii="仿宋" w:eastAsia="仿宋" w:hAnsi="仿宋" w:cs="仿宋"/>
          <w:kern w:val="0"/>
          <w:sz w:val="24"/>
        </w:rPr>
        <w:t>规定的</w:t>
      </w:r>
      <w:r w:rsidRPr="00BB361E">
        <w:rPr>
          <w:rFonts w:ascii="仿宋" w:eastAsia="仿宋" w:hAnsi="仿宋" w:cs="仿宋" w:hint="eastAsia"/>
          <w:kern w:val="0"/>
          <w:sz w:val="24"/>
        </w:rPr>
        <w:t>时间</w:t>
      </w:r>
      <w:r w:rsidRPr="00BB361E">
        <w:rPr>
          <w:rFonts w:ascii="仿宋" w:eastAsia="仿宋" w:hAnsi="仿宋" w:cs="仿宋"/>
          <w:kern w:val="0"/>
          <w:sz w:val="24"/>
        </w:rPr>
        <w:t>内</w:t>
      </w:r>
      <w:r w:rsidRPr="00BB361E">
        <w:rPr>
          <w:rFonts w:ascii="仿宋" w:eastAsia="仿宋" w:hAnsi="仿宋" w:cs="仿宋" w:hint="eastAsia"/>
          <w:kern w:val="0"/>
          <w:sz w:val="24"/>
        </w:rPr>
        <w:t>进行</w:t>
      </w:r>
      <w:r w:rsidRPr="00BB361E">
        <w:rPr>
          <w:rFonts w:ascii="仿宋" w:eastAsia="仿宋" w:hAnsi="仿宋" w:cs="仿宋"/>
          <w:kern w:val="0"/>
          <w:sz w:val="24"/>
        </w:rPr>
        <w:t>第二</w:t>
      </w:r>
      <w:r w:rsidRPr="00BB361E">
        <w:rPr>
          <w:rFonts w:ascii="仿宋" w:eastAsia="仿宋" w:hAnsi="仿宋" w:cs="仿宋" w:hint="eastAsia"/>
          <w:kern w:val="0"/>
          <w:sz w:val="24"/>
        </w:rPr>
        <w:t>轮报价</w:t>
      </w:r>
      <w:r w:rsidRPr="00BB361E">
        <w:rPr>
          <w:rFonts w:ascii="仿宋" w:eastAsia="仿宋" w:hAnsi="仿宋" w:cs="仿宋"/>
          <w:kern w:val="0"/>
          <w:sz w:val="24"/>
        </w:rPr>
        <w:t>，</w:t>
      </w:r>
      <w:r w:rsidR="0014264B" w:rsidRPr="00BB361E">
        <w:rPr>
          <w:rFonts w:ascii="仿宋" w:eastAsia="仿宋" w:hAnsi="仿宋" w:cs="仿宋" w:hint="eastAsia"/>
          <w:kern w:val="0"/>
          <w:sz w:val="24"/>
        </w:rPr>
        <w:t>供应商的报价是其响应本项目要求的全部工作内容的价格体现，包括供应商完成本项目所需的一切费用。</w:t>
      </w:r>
      <w:r w:rsidRPr="00BB361E">
        <w:rPr>
          <w:rFonts w:ascii="仿宋" w:eastAsia="仿宋" w:hAnsi="仿宋" w:cs="仿宋" w:hint="eastAsia"/>
          <w:kern w:val="0"/>
          <w:sz w:val="24"/>
        </w:rPr>
        <w:t>其</w:t>
      </w:r>
      <w:r w:rsidRPr="00BB361E">
        <w:rPr>
          <w:rFonts w:ascii="仿宋" w:eastAsia="仿宋" w:hAnsi="仿宋" w:cs="仿宋"/>
          <w:kern w:val="0"/>
          <w:sz w:val="24"/>
        </w:rPr>
        <w:t>最后报价不得高于</w:t>
      </w:r>
      <w:r w:rsidRPr="00BB361E">
        <w:rPr>
          <w:rFonts w:ascii="仿宋" w:eastAsia="仿宋" w:hAnsi="仿宋" w:cs="仿宋" w:hint="eastAsia"/>
          <w:kern w:val="0"/>
          <w:sz w:val="24"/>
        </w:rPr>
        <w:t>对</w:t>
      </w:r>
      <w:r w:rsidRPr="00BB361E">
        <w:rPr>
          <w:rFonts w:ascii="仿宋" w:eastAsia="仿宋" w:hAnsi="仿宋" w:cs="仿宋"/>
          <w:kern w:val="0"/>
          <w:sz w:val="24"/>
        </w:rPr>
        <w:t>该项目之前的报价</w:t>
      </w:r>
      <w:r w:rsidRPr="00BB361E">
        <w:rPr>
          <w:rFonts w:ascii="仿宋" w:eastAsia="仿宋" w:hAnsi="仿宋" w:cs="仿宋" w:hint="eastAsia"/>
          <w:kern w:val="0"/>
          <w:sz w:val="24"/>
        </w:rPr>
        <w:t>，</w:t>
      </w:r>
      <w:r w:rsidRPr="00BB361E">
        <w:rPr>
          <w:rFonts w:ascii="仿宋" w:eastAsia="仿宋" w:hAnsi="仿宋" w:cs="仿宋"/>
          <w:kern w:val="0"/>
          <w:sz w:val="24"/>
        </w:rPr>
        <w:t>否则，</w:t>
      </w:r>
      <w:r w:rsidRPr="00BB361E">
        <w:rPr>
          <w:rFonts w:ascii="仿宋" w:eastAsia="仿宋" w:hAnsi="仿宋" w:cs="仿宋" w:hint="eastAsia"/>
          <w:kern w:val="0"/>
          <w:sz w:val="24"/>
        </w:rPr>
        <w:t>将视为</w:t>
      </w:r>
      <w:r w:rsidRPr="00BB361E">
        <w:rPr>
          <w:rFonts w:ascii="仿宋" w:eastAsia="仿宋" w:hAnsi="仿宋" w:cs="仿宋"/>
          <w:kern w:val="0"/>
          <w:sz w:val="24"/>
        </w:rPr>
        <w:t>无效响应</w:t>
      </w:r>
      <w:r w:rsidRPr="00BB361E">
        <w:rPr>
          <w:rFonts w:ascii="仿宋" w:eastAsia="仿宋" w:hAnsi="仿宋" w:cs="仿宋" w:hint="eastAsia"/>
          <w:kern w:val="0"/>
          <w:sz w:val="24"/>
        </w:rPr>
        <w:t>，不</w:t>
      </w:r>
      <w:r w:rsidRPr="00BB361E">
        <w:rPr>
          <w:rFonts w:ascii="仿宋" w:eastAsia="仿宋" w:hAnsi="仿宋" w:cs="仿宋"/>
          <w:kern w:val="0"/>
          <w:sz w:val="24"/>
        </w:rPr>
        <w:t>允许进入综合评分环节</w:t>
      </w:r>
      <w:r w:rsidR="0014264B" w:rsidRPr="00BB361E">
        <w:rPr>
          <w:rFonts w:ascii="仿宋" w:eastAsia="仿宋" w:hAnsi="仿宋" w:cs="仿宋" w:hint="eastAsia"/>
          <w:kern w:val="0"/>
          <w:sz w:val="24"/>
        </w:rPr>
        <w:t>。</w:t>
      </w:r>
    </w:p>
    <w:p w14:paraId="5A35DD7F" w14:textId="77777777" w:rsidR="001C7D8A" w:rsidRPr="00BB361E" w:rsidRDefault="000D412D" w:rsidP="000F2B2A">
      <w:pPr>
        <w:tabs>
          <w:tab w:val="left" w:pos="1134"/>
        </w:tabs>
        <w:ind w:firstLineChars="200" w:firstLine="480"/>
        <w:jc w:val="left"/>
        <w:rPr>
          <w:rFonts w:ascii="仿宋" w:eastAsia="仿宋" w:hAnsi="仿宋" w:cs="仿宋"/>
          <w:kern w:val="0"/>
          <w:sz w:val="24"/>
        </w:rPr>
      </w:pPr>
      <w:r w:rsidRPr="00BB361E">
        <w:rPr>
          <w:rFonts w:ascii="仿宋" w:eastAsia="仿宋" w:hAnsi="仿宋" w:cs="仿宋"/>
          <w:kern w:val="0"/>
          <w:sz w:val="24"/>
        </w:rPr>
        <w:t>4</w:t>
      </w:r>
      <w:r w:rsidRPr="00BB361E">
        <w:rPr>
          <w:rFonts w:ascii="仿宋" w:eastAsia="仿宋" w:hAnsi="仿宋" w:cs="仿宋" w:hint="eastAsia"/>
          <w:kern w:val="0"/>
          <w:sz w:val="24"/>
        </w:rPr>
        <w:t>.针对通过初步审查的供应商，评审小组按照第五部分规定的评审办法综合进行打</w:t>
      </w:r>
      <w:r w:rsidRPr="00BB361E">
        <w:rPr>
          <w:rFonts w:ascii="仿宋" w:eastAsia="仿宋" w:hAnsi="仿宋" w:cs="仿宋" w:hint="eastAsia"/>
          <w:kern w:val="0"/>
          <w:sz w:val="24"/>
        </w:rPr>
        <w:lastRenderedPageBreak/>
        <w:t>分，并计算综合得分，评审小组根据综合得分情况，由高到低进行排序，评分最高的供应商为中选候选人。综合得分相同的，按报价由低到高顺序排列。得分且报价相同的，按服务方案得分高低顺序排列。得分、报价和服务方案得分均相同的，由</w:t>
      </w:r>
      <w:r w:rsidR="003D003F" w:rsidRPr="00BB361E">
        <w:rPr>
          <w:rFonts w:ascii="仿宋" w:eastAsia="仿宋" w:hAnsi="仿宋" w:cs="仿宋" w:hint="eastAsia"/>
          <w:kern w:val="0"/>
          <w:sz w:val="24"/>
        </w:rPr>
        <w:t>抽签</w:t>
      </w:r>
      <w:r w:rsidRPr="00BB361E">
        <w:rPr>
          <w:rFonts w:ascii="仿宋" w:eastAsia="仿宋" w:hAnsi="仿宋" w:cs="仿宋" w:hint="eastAsia"/>
          <w:kern w:val="0"/>
          <w:sz w:val="24"/>
        </w:rPr>
        <w:t>确定；</w:t>
      </w:r>
    </w:p>
    <w:p w14:paraId="5F7F249B" w14:textId="77777777" w:rsidR="001C7D8A" w:rsidRPr="00BB361E" w:rsidRDefault="000D412D" w:rsidP="000F2B2A">
      <w:pPr>
        <w:pStyle w:val="a0"/>
        <w:ind w:firstLineChars="200" w:firstLine="480"/>
        <w:rPr>
          <w:rFonts w:ascii="仿宋" w:eastAsia="仿宋" w:hAnsi="仿宋" w:cs="仿宋"/>
          <w:kern w:val="0"/>
          <w:sz w:val="24"/>
        </w:rPr>
      </w:pPr>
      <w:r w:rsidRPr="00BB361E">
        <w:rPr>
          <w:rFonts w:ascii="仿宋" w:eastAsia="仿宋" w:hAnsi="仿宋" w:cs="仿宋"/>
          <w:kern w:val="0"/>
          <w:sz w:val="24"/>
        </w:rPr>
        <w:t>5</w:t>
      </w:r>
      <w:r w:rsidRPr="00BB361E">
        <w:rPr>
          <w:rFonts w:ascii="仿宋" w:eastAsia="仿宋" w:hAnsi="仿宋" w:cs="仿宋" w:hint="eastAsia"/>
          <w:kern w:val="0"/>
          <w:sz w:val="24"/>
        </w:rPr>
        <w:t>.在采购过程中符合要求的供应商或者报价未超过采购预算的供应商不足3家的</w:t>
      </w:r>
      <w:r w:rsidRPr="00BB361E">
        <w:rPr>
          <w:rFonts w:ascii="仿宋" w:eastAsia="仿宋" w:hAnsi="仿宋" w:cs="仿宋"/>
          <w:kern w:val="0"/>
          <w:sz w:val="24"/>
        </w:rPr>
        <w:t>，</w:t>
      </w:r>
      <w:r w:rsidRPr="00BB361E">
        <w:rPr>
          <w:rFonts w:ascii="仿宋" w:eastAsia="仿宋" w:hAnsi="仿宋" w:cs="仿宋" w:hint="eastAsia"/>
          <w:kern w:val="0"/>
          <w:sz w:val="24"/>
        </w:rPr>
        <w:t>该项目应再进行第二次公告采购；</w:t>
      </w:r>
    </w:p>
    <w:p w14:paraId="2BAC357D" w14:textId="77777777" w:rsidR="001C7D8A" w:rsidRPr="00BB361E" w:rsidRDefault="000D412D" w:rsidP="000F2B2A">
      <w:pPr>
        <w:widowControl/>
        <w:ind w:firstLineChars="200" w:firstLine="480"/>
        <w:jc w:val="left"/>
        <w:rPr>
          <w:rFonts w:ascii="仿宋" w:eastAsia="仿宋" w:hAnsi="仿宋" w:cs="仿宋"/>
          <w:kern w:val="0"/>
          <w:sz w:val="24"/>
        </w:rPr>
      </w:pPr>
      <w:r w:rsidRPr="00BB361E">
        <w:rPr>
          <w:rFonts w:ascii="仿宋" w:eastAsia="仿宋" w:hAnsi="仿宋" w:cs="仿宋"/>
          <w:kern w:val="0"/>
          <w:sz w:val="24"/>
        </w:rPr>
        <w:t>6</w:t>
      </w:r>
      <w:r w:rsidRPr="00BB361E">
        <w:rPr>
          <w:rFonts w:ascii="仿宋" w:eastAsia="仿宋" w:hAnsi="仿宋" w:cs="仿宋" w:hint="eastAsia"/>
          <w:kern w:val="0"/>
          <w:sz w:val="24"/>
        </w:rPr>
        <w:t>.中选供应商凭</w:t>
      </w:r>
      <w:r w:rsidRPr="00BB361E">
        <w:rPr>
          <w:rFonts w:ascii="仿宋" w:eastAsia="仿宋" w:hAnsi="仿宋" w:cs="仿宋" w:hint="eastAsia"/>
          <w:b/>
          <w:kern w:val="0"/>
          <w:sz w:val="24"/>
          <w:u w:val="single"/>
        </w:rPr>
        <w:t>中选公告（荣县中医医院官网自行下载）</w:t>
      </w:r>
      <w:r w:rsidRPr="00BB361E">
        <w:rPr>
          <w:rFonts w:ascii="仿宋" w:eastAsia="仿宋" w:hAnsi="仿宋" w:cs="仿宋" w:hint="eastAsia"/>
          <w:kern w:val="0"/>
          <w:sz w:val="24"/>
        </w:rPr>
        <w:t>在规定时间内到医院签订相应的合同；</w:t>
      </w:r>
    </w:p>
    <w:p w14:paraId="088CB476" w14:textId="77777777" w:rsidR="001C7D8A" w:rsidRPr="00BB361E" w:rsidRDefault="000D412D" w:rsidP="000F2B2A">
      <w:pPr>
        <w:widowControl/>
        <w:ind w:firstLineChars="200" w:firstLine="480"/>
        <w:jc w:val="left"/>
        <w:rPr>
          <w:rFonts w:ascii="仿宋" w:eastAsia="仿宋" w:hAnsi="仿宋" w:cs="仿宋"/>
          <w:sz w:val="24"/>
        </w:rPr>
      </w:pPr>
      <w:r w:rsidRPr="00BB361E">
        <w:rPr>
          <w:rFonts w:ascii="仿宋" w:eastAsia="仿宋" w:hAnsi="仿宋" w:cs="仿宋"/>
          <w:kern w:val="0"/>
          <w:sz w:val="24"/>
        </w:rPr>
        <w:t>7</w:t>
      </w:r>
      <w:r w:rsidRPr="00BB361E">
        <w:rPr>
          <w:rFonts w:ascii="仿宋" w:eastAsia="仿宋" w:hAnsi="仿宋" w:cs="仿宋" w:hint="eastAsia"/>
          <w:kern w:val="0"/>
          <w:sz w:val="24"/>
        </w:rPr>
        <w:t>.供应商应当书面澄清、说明或者更正；</w:t>
      </w:r>
    </w:p>
    <w:p w14:paraId="18F3C140" w14:textId="77777777" w:rsidR="001C7D8A" w:rsidRPr="00BB361E" w:rsidRDefault="000D412D" w:rsidP="000F2B2A">
      <w:pPr>
        <w:widowControl/>
        <w:ind w:firstLineChars="200" w:firstLine="480"/>
        <w:jc w:val="left"/>
        <w:rPr>
          <w:rFonts w:ascii="仿宋" w:eastAsia="仿宋" w:hAnsi="仿宋" w:cs="仿宋"/>
          <w:sz w:val="24"/>
        </w:rPr>
      </w:pPr>
      <w:r w:rsidRPr="00BB361E">
        <w:rPr>
          <w:rFonts w:ascii="仿宋" w:eastAsia="仿宋" w:hAnsi="仿宋" w:cs="仿宋"/>
          <w:kern w:val="0"/>
          <w:sz w:val="24"/>
        </w:rPr>
        <w:t>8</w:t>
      </w:r>
      <w:r w:rsidRPr="00BB361E">
        <w:rPr>
          <w:rFonts w:ascii="仿宋" w:eastAsia="仿宋" w:hAnsi="仿宋" w:cs="仿宋" w:hint="eastAsia"/>
          <w:kern w:val="0"/>
          <w:sz w:val="24"/>
        </w:rPr>
        <w:t xml:space="preserve">.在评审过程中，供应商响应文件实质性符合磋商文件要求的前提下，评审小组对响应文件中含义不明确、同类问题表述不一致或者有明显文字和计算错误的内容，应当以书面形式要求供应商作出必要的书面澄清、说明或者更正，并给予供应商必要的反馈时间。 </w:t>
      </w:r>
    </w:p>
    <w:p w14:paraId="5A49786F" w14:textId="77777777" w:rsidR="00676AD0" w:rsidRPr="00BB361E" w:rsidRDefault="00676AD0" w:rsidP="000F2B2A">
      <w:pPr>
        <w:pStyle w:val="a0"/>
        <w:ind w:firstLineChars="200" w:firstLine="480"/>
        <w:rPr>
          <w:rFonts w:ascii="仿宋" w:eastAsia="仿宋" w:hAnsi="仿宋"/>
          <w:sz w:val="24"/>
        </w:rPr>
      </w:pPr>
    </w:p>
    <w:p w14:paraId="4F9E1F67" w14:textId="77777777" w:rsidR="0015097B" w:rsidRPr="00094025" w:rsidRDefault="0015097B" w:rsidP="0015097B">
      <w:pPr>
        <w:pStyle w:val="a0"/>
        <w:rPr>
          <w:rFonts w:ascii="仿宋" w:eastAsia="仿宋" w:hAnsi="仿宋"/>
          <w:sz w:val="28"/>
        </w:rPr>
      </w:pPr>
    </w:p>
    <w:p w14:paraId="00278D89" w14:textId="77777777" w:rsidR="001C7D8A" w:rsidRPr="00094025" w:rsidRDefault="000D412D" w:rsidP="000F2B2A">
      <w:pPr>
        <w:numPr>
          <w:ilvl w:val="0"/>
          <w:numId w:val="1"/>
        </w:numPr>
        <w:ind w:firstLineChars="200" w:firstLine="562"/>
        <w:jc w:val="center"/>
        <w:outlineLvl w:val="0"/>
        <w:rPr>
          <w:rFonts w:ascii="仿宋" w:eastAsia="仿宋" w:hAnsi="仿宋" w:cs="仿宋"/>
          <w:b/>
          <w:bCs/>
          <w:sz w:val="28"/>
        </w:rPr>
      </w:pPr>
      <w:bookmarkStart w:id="2" w:name="_Toc11090"/>
      <w:r w:rsidRPr="00094025">
        <w:rPr>
          <w:rFonts w:ascii="仿宋" w:eastAsia="仿宋" w:hAnsi="仿宋" w:cs="仿宋" w:hint="eastAsia"/>
          <w:b/>
          <w:bCs/>
          <w:sz w:val="28"/>
        </w:rPr>
        <w:t>资格要求证明材料</w:t>
      </w:r>
      <w:bookmarkEnd w:id="2"/>
    </w:p>
    <w:p w14:paraId="086D6F74" w14:textId="77777777" w:rsidR="001C7D8A" w:rsidRPr="00BB361E" w:rsidRDefault="000D412D" w:rsidP="00F121F7">
      <w:pPr>
        <w:tabs>
          <w:tab w:val="left" w:pos="1134"/>
        </w:tabs>
        <w:ind w:firstLineChars="200" w:firstLine="482"/>
        <w:jc w:val="left"/>
        <w:rPr>
          <w:rFonts w:ascii="仿宋" w:eastAsia="仿宋" w:hAnsi="仿宋" w:cs="仿宋"/>
          <w:sz w:val="24"/>
        </w:rPr>
      </w:pPr>
      <w:r w:rsidRPr="00BB361E">
        <w:rPr>
          <w:rFonts w:ascii="仿宋" w:eastAsia="仿宋" w:hAnsi="仿宋" w:cs="仿宋" w:hint="eastAsia"/>
          <w:b/>
          <w:bCs/>
          <w:sz w:val="24"/>
        </w:rPr>
        <w:t>一、供应商参加磋商应当具备的资格条件</w:t>
      </w:r>
      <w:r w:rsidRPr="00BB361E">
        <w:rPr>
          <w:rFonts w:ascii="仿宋" w:eastAsia="仿宋" w:hAnsi="仿宋" w:cs="仿宋" w:hint="eastAsia"/>
          <w:sz w:val="24"/>
        </w:rPr>
        <w:t>：</w:t>
      </w:r>
    </w:p>
    <w:p w14:paraId="69596ED6" w14:textId="77777777" w:rsidR="001C7D8A" w:rsidRPr="00BB361E" w:rsidRDefault="000D412D" w:rsidP="000F2B2A">
      <w:pPr>
        <w:tabs>
          <w:tab w:val="left" w:pos="1134"/>
        </w:tabs>
        <w:ind w:firstLineChars="200" w:firstLine="480"/>
        <w:jc w:val="left"/>
        <w:rPr>
          <w:rFonts w:ascii="仿宋" w:eastAsia="仿宋" w:hAnsi="仿宋" w:cs="仿宋"/>
          <w:sz w:val="24"/>
        </w:rPr>
      </w:pPr>
      <w:r w:rsidRPr="00BB361E">
        <w:rPr>
          <w:rFonts w:ascii="仿宋" w:eastAsia="仿宋" w:hAnsi="仿宋" w:cs="仿宋" w:hint="eastAsia"/>
          <w:sz w:val="24"/>
        </w:rPr>
        <w:t>（一）</w:t>
      </w:r>
      <w:r w:rsidRPr="00BB361E">
        <w:rPr>
          <w:rFonts w:ascii="仿宋" w:eastAsia="仿宋" w:hAnsi="仿宋" w:cs="仿宋" w:hint="eastAsia"/>
          <w:b/>
          <w:sz w:val="24"/>
        </w:rPr>
        <w:t>具有独立承担民事责任能力：</w:t>
      </w:r>
    </w:p>
    <w:p w14:paraId="26FDEAB7" w14:textId="77777777" w:rsidR="001C7D8A" w:rsidRPr="00BB361E" w:rsidRDefault="000D412D" w:rsidP="000F2B2A">
      <w:pPr>
        <w:pStyle w:val="af1"/>
        <w:ind w:firstLine="480"/>
        <w:jc w:val="left"/>
        <w:rPr>
          <w:rFonts w:ascii="仿宋" w:eastAsia="仿宋" w:hAnsi="仿宋" w:cs="仿宋"/>
          <w:sz w:val="24"/>
        </w:rPr>
      </w:pPr>
      <w:r w:rsidRPr="00BB361E">
        <w:rPr>
          <w:rFonts w:ascii="仿宋" w:eastAsia="仿宋" w:hAnsi="仿宋" w:cs="仿宋" w:hint="eastAsia"/>
          <w:sz w:val="24"/>
        </w:rPr>
        <w:t>①供应商若为企业法人：提供“统一社会信用代码营业执照”复印件；</w:t>
      </w:r>
    </w:p>
    <w:p w14:paraId="76223702" w14:textId="77777777" w:rsidR="001C7D8A" w:rsidRPr="00BB361E" w:rsidRDefault="000D412D" w:rsidP="000F2B2A">
      <w:pPr>
        <w:pStyle w:val="af1"/>
        <w:ind w:firstLine="480"/>
        <w:jc w:val="left"/>
        <w:rPr>
          <w:rFonts w:ascii="仿宋" w:eastAsia="仿宋" w:hAnsi="仿宋" w:cs="仿宋"/>
          <w:sz w:val="24"/>
        </w:rPr>
      </w:pPr>
      <w:r w:rsidRPr="00BB361E">
        <w:rPr>
          <w:rFonts w:ascii="仿宋" w:eastAsia="仿宋" w:hAnsi="仿宋" w:cs="仿宋" w:hint="eastAsia"/>
          <w:sz w:val="24"/>
        </w:rPr>
        <w:t>②若为事业法人：提供“统一社会信用代码法人登记证书”复印件；</w:t>
      </w:r>
    </w:p>
    <w:p w14:paraId="19A54156" w14:textId="77777777" w:rsidR="001C7D8A" w:rsidRPr="00BB361E" w:rsidRDefault="000D412D" w:rsidP="000F2B2A">
      <w:pPr>
        <w:pStyle w:val="af1"/>
        <w:ind w:firstLine="480"/>
        <w:jc w:val="left"/>
        <w:rPr>
          <w:rFonts w:ascii="仿宋" w:eastAsia="仿宋" w:hAnsi="仿宋" w:cs="仿宋"/>
          <w:sz w:val="24"/>
        </w:rPr>
      </w:pPr>
      <w:r w:rsidRPr="00BB361E">
        <w:rPr>
          <w:rFonts w:ascii="仿宋" w:eastAsia="仿宋" w:hAnsi="仿宋" w:cs="仿宋" w:hint="eastAsia"/>
          <w:sz w:val="24"/>
        </w:rPr>
        <w:t>③若为其他组织：提供“对应主管部门颁发的准许执业证明文件或营业执照”复印件；</w:t>
      </w:r>
    </w:p>
    <w:p w14:paraId="73C85296" w14:textId="77777777" w:rsidR="001C7D8A" w:rsidRPr="00BB361E" w:rsidRDefault="000D412D" w:rsidP="000F2B2A">
      <w:pPr>
        <w:pStyle w:val="af1"/>
        <w:ind w:firstLine="480"/>
        <w:jc w:val="left"/>
        <w:rPr>
          <w:rFonts w:ascii="仿宋" w:eastAsia="仿宋" w:hAnsi="仿宋" w:cs="仿宋"/>
          <w:sz w:val="24"/>
        </w:rPr>
      </w:pPr>
      <w:r w:rsidRPr="00BB361E">
        <w:rPr>
          <w:rFonts w:ascii="仿宋" w:eastAsia="仿宋" w:hAnsi="仿宋" w:cs="仿宋" w:hint="eastAsia"/>
          <w:sz w:val="24"/>
        </w:rPr>
        <w:t>④供应商若为自然人：提供“身份证明材料”复印件。</w:t>
      </w:r>
    </w:p>
    <w:p w14:paraId="6715363B" w14:textId="77777777" w:rsidR="001C7D8A" w:rsidRPr="00BB361E" w:rsidRDefault="000D412D" w:rsidP="000F2B2A">
      <w:pPr>
        <w:ind w:firstLineChars="200" w:firstLine="482"/>
        <w:jc w:val="left"/>
        <w:rPr>
          <w:rFonts w:ascii="仿宋" w:eastAsia="仿宋" w:hAnsi="仿宋" w:cs="仿宋"/>
          <w:sz w:val="24"/>
        </w:rPr>
      </w:pPr>
      <w:r w:rsidRPr="00BB361E">
        <w:rPr>
          <w:rFonts w:ascii="仿宋" w:eastAsia="仿宋" w:hAnsi="仿宋" w:cs="仿宋" w:hint="eastAsia"/>
          <w:b/>
          <w:sz w:val="24"/>
        </w:rPr>
        <w:t>（二）具有良好的商业信誉和健全的财务会计制度：</w:t>
      </w:r>
      <w:r w:rsidRPr="00BB361E">
        <w:rPr>
          <w:rFonts w:ascii="仿宋" w:eastAsia="仿宋" w:hAnsi="仿宋" w:cs="仿宋" w:hint="eastAsia"/>
          <w:bCs/>
          <w:sz w:val="24"/>
        </w:rPr>
        <w:t>提供承诺函原件。</w:t>
      </w:r>
    </w:p>
    <w:p w14:paraId="33CE6B72" w14:textId="77777777" w:rsidR="001C7D8A" w:rsidRPr="00BB361E" w:rsidRDefault="000D412D" w:rsidP="000F2B2A">
      <w:pPr>
        <w:ind w:firstLineChars="200" w:firstLine="482"/>
        <w:jc w:val="left"/>
        <w:rPr>
          <w:rFonts w:ascii="仿宋" w:eastAsia="仿宋" w:hAnsi="仿宋" w:cs="仿宋"/>
          <w:sz w:val="24"/>
        </w:rPr>
      </w:pPr>
      <w:r w:rsidRPr="00BB361E">
        <w:rPr>
          <w:rFonts w:ascii="仿宋" w:eastAsia="仿宋" w:hAnsi="仿宋" w:cs="仿宋" w:hint="eastAsia"/>
          <w:b/>
          <w:sz w:val="24"/>
        </w:rPr>
        <w:t>（三）具备履行合同所必需的设备和专业技术能力：</w:t>
      </w:r>
      <w:r w:rsidRPr="00BB361E">
        <w:rPr>
          <w:rFonts w:ascii="仿宋" w:eastAsia="仿宋" w:hAnsi="仿宋" w:cs="仿宋" w:hint="eastAsia"/>
          <w:sz w:val="24"/>
        </w:rPr>
        <w:t>提供供应商能力情况说明或同等效力的其他证明材料或声明函。</w:t>
      </w:r>
    </w:p>
    <w:p w14:paraId="10FCD17A" w14:textId="77777777" w:rsidR="001C7D8A" w:rsidRPr="00BB361E" w:rsidRDefault="000D412D" w:rsidP="000F2B2A">
      <w:pPr>
        <w:pStyle w:val="a0"/>
        <w:ind w:firstLineChars="200" w:firstLine="482"/>
        <w:rPr>
          <w:rFonts w:ascii="仿宋" w:eastAsia="仿宋" w:hAnsi="仿宋"/>
          <w:sz w:val="24"/>
        </w:rPr>
      </w:pPr>
      <w:r w:rsidRPr="00BB361E">
        <w:rPr>
          <w:rFonts w:ascii="仿宋" w:eastAsia="仿宋" w:hAnsi="仿宋" w:hint="eastAsia"/>
          <w:b/>
          <w:sz w:val="24"/>
        </w:rPr>
        <w:t>（四）具有依法缴纳税收和社会保障资金的良好记录：</w:t>
      </w:r>
      <w:r w:rsidRPr="00BB361E">
        <w:rPr>
          <w:rFonts w:ascii="仿宋" w:eastAsia="仿宋" w:hAnsi="仿宋" w:hint="eastAsia"/>
          <w:sz w:val="24"/>
        </w:rPr>
        <w:t>提供承诺函或证明材料复印件。</w:t>
      </w:r>
    </w:p>
    <w:p w14:paraId="4DFCFFB9" w14:textId="77777777" w:rsidR="001C7D8A" w:rsidRPr="00BB361E" w:rsidRDefault="000D412D" w:rsidP="000F2B2A">
      <w:pPr>
        <w:ind w:firstLineChars="200" w:firstLine="482"/>
        <w:jc w:val="left"/>
        <w:rPr>
          <w:rFonts w:ascii="仿宋" w:eastAsia="仿宋" w:hAnsi="仿宋" w:cs="仿宋"/>
          <w:sz w:val="24"/>
        </w:rPr>
      </w:pPr>
      <w:r w:rsidRPr="00BB361E">
        <w:rPr>
          <w:rFonts w:ascii="仿宋" w:eastAsia="仿宋" w:hAnsi="仿宋" w:cs="仿宋" w:hint="eastAsia"/>
          <w:b/>
          <w:sz w:val="24"/>
        </w:rPr>
        <w:t>（五）参加采购活动前三年内，在经营活动中没有重大违法记录：</w:t>
      </w:r>
      <w:r w:rsidRPr="00BB361E">
        <w:rPr>
          <w:rFonts w:ascii="仿宋" w:eastAsia="仿宋" w:hAnsi="仿宋" w:cs="仿宋" w:hint="eastAsia"/>
          <w:sz w:val="24"/>
        </w:rPr>
        <w:t>提供承诺函。</w:t>
      </w:r>
    </w:p>
    <w:p w14:paraId="7DEB4434" w14:textId="77777777" w:rsidR="001C7D8A" w:rsidRPr="00BB361E" w:rsidRDefault="000D412D" w:rsidP="000F2B2A">
      <w:pPr>
        <w:pStyle w:val="a0"/>
        <w:ind w:firstLineChars="200" w:firstLine="482"/>
        <w:rPr>
          <w:rFonts w:ascii="仿宋" w:eastAsia="仿宋" w:hAnsi="仿宋" w:cs="仿宋"/>
          <w:b/>
          <w:sz w:val="24"/>
        </w:rPr>
      </w:pPr>
      <w:r w:rsidRPr="00BB361E">
        <w:rPr>
          <w:rFonts w:ascii="仿宋" w:eastAsia="仿宋" w:hAnsi="仿宋" w:cs="仿宋" w:hint="eastAsia"/>
          <w:b/>
          <w:sz w:val="24"/>
        </w:rPr>
        <w:t>（六）本项目不接受联合体</w:t>
      </w:r>
      <w:r w:rsidRPr="00BB361E">
        <w:rPr>
          <w:rFonts w:ascii="仿宋" w:eastAsia="仿宋" w:hAnsi="仿宋" w:cs="仿宋" w:hint="eastAsia"/>
          <w:b/>
          <w:bCs/>
          <w:sz w:val="24"/>
        </w:rPr>
        <w:t>投标；</w:t>
      </w:r>
    </w:p>
    <w:p w14:paraId="45A48397" w14:textId="77777777" w:rsidR="001C7D8A" w:rsidRPr="00BB361E" w:rsidRDefault="000D412D" w:rsidP="000F2B2A">
      <w:pPr>
        <w:pStyle w:val="a0"/>
        <w:ind w:firstLineChars="200" w:firstLine="482"/>
        <w:rPr>
          <w:rFonts w:ascii="仿宋" w:eastAsia="仿宋" w:hAnsi="仿宋" w:cs="仿宋"/>
          <w:b/>
          <w:sz w:val="24"/>
        </w:rPr>
      </w:pPr>
      <w:r w:rsidRPr="00BB361E">
        <w:rPr>
          <w:rFonts w:ascii="仿宋" w:eastAsia="仿宋" w:hAnsi="仿宋" w:cs="仿宋" w:hint="eastAsia"/>
          <w:b/>
          <w:sz w:val="24"/>
        </w:rPr>
        <w:lastRenderedPageBreak/>
        <w:t>（七）本项目规定的其他要求：</w:t>
      </w:r>
    </w:p>
    <w:p w14:paraId="535905B5" w14:textId="77777777" w:rsidR="00764224" w:rsidRPr="00BB361E" w:rsidRDefault="00F6529E" w:rsidP="000F2B2A">
      <w:pPr>
        <w:tabs>
          <w:tab w:val="left" w:pos="1134"/>
        </w:tabs>
        <w:ind w:firstLineChars="200" w:firstLine="480"/>
        <w:jc w:val="left"/>
        <w:rPr>
          <w:rFonts w:ascii="仿宋" w:eastAsia="仿宋" w:hAnsi="仿宋"/>
          <w:sz w:val="24"/>
          <w:shd w:val="clear" w:color="auto" w:fill="FFFFFF"/>
        </w:rPr>
      </w:pPr>
      <w:r w:rsidRPr="00BB361E">
        <w:rPr>
          <w:rFonts w:ascii="仿宋" w:eastAsia="仿宋" w:hAnsi="仿宋" w:cs="仿宋" w:hint="eastAsia"/>
          <w:sz w:val="24"/>
        </w:rPr>
        <w:t>1.</w:t>
      </w:r>
      <w:r w:rsidR="00764224" w:rsidRPr="00BB361E">
        <w:rPr>
          <w:rFonts w:ascii="仿宋" w:eastAsia="仿宋" w:hAnsi="仿宋" w:hint="eastAsia"/>
          <w:sz w:val="24"/>
        </w:rPr>
        <w:t xml:space="preserve"> </w:t>
      </w:r>
      <w:r w:rsidR="00764224" w:rsidRPr="00BB361E">
        <w:rPr>
          <w:rFonts w:ascii="仿宋" w:eastAsia="仿宋" w:hAnsi="仿宋" w:hint="eastAsia"/>
          <w:sz w:val="24"/>
          <w:shd w:val="clear" w:color="auto" w:fill="FFFFFF"/>
        </w:rPr>
        <w:t>法律、行政法规规定的其他条件。</w:t>
      </w:r>
    </w:p>
    <w:p w14:paraId="193CC008" w14:textId="77777777" w:rsidR="00F6529E" w:rsidRPr="00BB361E" w:rsidRDefault="00676AD0" w:rsidP="000F2B2A">
      <w:pPr>
        <w:tabs>
          <w:tab w:val="left" w:pos="1134"/>
        </w:tabs>
        <w:ind w:firstLineChars="200" w:firstLine="480"/>
        <w:jc w:val="left"/>
        <w:rPr>
          <w:rFonts w:ascii="仿宋" w:eastAsia="仿宋" w:hAnsi="仿宋" w:cs="仿宋"/>
          <w:sz w:val="24"/>
        </w:rPr>
      </w:pPr>
      <w:r w:rsidRPr="00BB361E">
        <w:rPr>
          <w:rFonts w:ascii="仿宋" w:eastAsia="仿宋" w:hAnsi="仿宋" w:cs="仿宋" w:hint="eastAsia"/>
          <w:sz w:val="24"/>
        </w:rPr>
        <w:t>2.</w:t>
      </w:r>
      <w:r w:rsidR="00F6529E" w:rsidRPr="00BB361E">
        <w:rPr>
          <w:rFonts w:ascii="仿宋" w:eastAsia="仿宋" w:hAnsi="仿宋" w:cs="仿宋" w:hint="eastAsia"/>
          <w:sz w:val="24"/>
        </w:rPr>
        <w:t>法定代表人授权委托书和身份证复印件；</w:t>
      </w:r>
    </w:p>
    <w:p w14:paraId="4A9FAD20" w14:textId="77777777" w:rsidR="001C7D8A" w:rsidRPr="00BB361E" w:rsidRDefault="001C7D8A" w:rsidP="000F2B2A">
      <w:pPr>
        <w:pStyle w:val="a0"/>
        <w:ind w:firstLineChars="200" w:firstLine="480"/>
        <w:rPr>
          <w:rFonts w:ascii="仿宋" w:eastAsia="仿宋" w:hAnsi="仿宋"/>
          <w:sz w:val="24"/>
        </w:rPr>
      </w:pPr>
    </w:p>
    <w:p w14:paraId="6AC183A2" w14:textId="77777777" w:rsidR="001C7D8A" w:rsidRPr="00094025" w:rsidRDefault="001C7D8A" w:rsidP="000F2B2A">
      <w:pPr>
        <w:ind w:firstLineChars="200" w:firstLine="562"/>
        <w:jc w:val="center"/>
        <w:rPr>
          <w:rFonts w:ascii="仿宋" w:eastAsia="仿宋" w:hAnsi="仿宋" w:cs="仿宋"/>
          <w:b/>
          <w:bCs/>
          <w:sz w:val="28"/>
        </w:rPr>
      </w:pPr>
    </w:p>
    <w:p w14:paraId="1CE3C3FB" w14:textId="77777777" w:rsidR="001C7D8A" w:rsidRPr="00843CA6" w:rsidRDefault="00A70062" w:rsidP="000F2B2A">
      <w:pPr>
        <w:numPr>
          <w:ilvl w:val="0"/>
          <w:numId w:val="1"/>
        </w:numPr>
        <w:ind w:firstLineChars="200" w:firstLine="562"/>
        <w:jc w:val="center"/>
        <w:outlineLvl w:val="0"/>
        <w:rPr>
          <w:rFonts w:ascii="仿宋" w:eastAsia="仿宋" w:hAnsi="仿宋" w:cs="仿宋"/>
          <w:b/>
          <w:bCs/>
          <w:sz w:val="28"/>
        </w:rPr>
      </w:pPr>
      <w:bookmarkStart w:id="3" w:name="_Toc27566"/>
      <w:bookmarkStart w:id="4" w:name="_Toc16114"/>
      <w:r w:rsidRPr="00843CA6">
        <w:rPr>
          <w:rFonts w:ascii="仿宋" w:eastAsia="仿宋" w:hAnsi="仿宋" w:cs="仿宋" w:hint="eastAsia"/>
          <w:b/>
          <w:bCs/>
          <w:sz w:val="28"/>
        </w:rPr>
        <w:t>项目</w:t>
      </w:r>
      <w:r w:rsidR="00B44735" w:rsidRPr="00843CA6">
        <w:rPr>
          <w:rFonts w:ascii="仿宋" w:eastAsia="仿宋" w:hAnsi="仿宋" w:cs="仿宋" w:hint="eastAsia"/>
          <w:b/>
          <w:bCs/>
          <w:sz w:val="28"/>
        </w:rPr>
        <w:t>技术、</w:t>
      </w:r>
      <w:r w:rsidR="000D412D" w:rsidRPr="00843CA6">
        <w:rPr>
          <w:rFonts w:ascii="仿宋" w:eastAsia="仿宋" w:hAnsi="仿宋" w:cs="仿宋" w:hint="eastAsia"/>
          <w:b/>
          <w:bCs/>
          <w:sz w:val="28"/>
        </w:rPr>
        <w:t>服务</w:t>
      </w:r>
      <w:r w:rsidR="00EA7F5D" w:rsidRPr="00843CA6">
        <w:rPr>
          <w:rFonts w:ascii="仿宋" w:eastAsia="仿宋" w:hAnsi="仿宋" w:cs="仿宋" w:hint="eastAsia"/>
          <w:b/>
          <w:bCs/>
          <w:sz w:val="28"/>
        </w:rPr>
        <w:t>、商务及</w:t>
      </w:r>
      <w:r w:rsidR="00DF7261" w:rsidRPr="00843CA6">
        <w:rPr>
          <w:rFonts w:ascii="仿宋" w:eastAsia="仿宋" w:hAnsi="仿宋" w:cs="仿宋" w:hint="eastAsia"/>
          <w:b/>
          <w:bCs/>
          <w:sz w:val="28"/>
        </w:rPr>
        <w:t>其他</w:t>
      </w:r>
      <w:r w:rsidR="000D412D" w:rsidRPr="00843CA6">
        <w:rPr>
          <w:rFonts w:ascii="仿宋" w:eastAsia="仿宋" w:hAnsi="仿宋" w:cs="仿宋" w:hint="eastAsia"/>
          <w:b/>
          <w:bCs/>
          <w:sz w:val="28"/>
        </w:rPr>
        <w:t>要求</w:t>
      </w:r>
      <w:bookmarkEnd w:id="3"/>
      <w:bookmarkEnd w:id="4"/>
    </w:p>
    <w:p w14:paraId="1EA60888" w14:textId="77777777" w:rsidR="00F07DEF" w:rsidRPr="00843CA6" w:rsidRDefault="00A70062" w:rsidP="00F07DEF">
      <w:pPr>
        <w:pStyle w:val="a0"/>
        <w:numPr>
          <w:ilvl w:val="0"/>
          <w:numId w:val="39"/>
        </w:numPr>
        <w:rPr>
          <w:rFonts w:ascii="仿宋" w:eastAsia="仿宋" w:hAnsi="仿宋"/>
          <w:b/>
          <w:sz w:val="24"/>
        </w:rPr>
      </w:pPr>
      <w:r w:rsidRPr="00843CA6">
        <w:rPr>
          <w:rFonts w:ascii="仿宋" w:eastAsia="仿宋" w:hAnsi="仿宋" w:hint="eastAsia"/>
          <w:b/>
          <w:sz w:val="24"/>
        </w:rPr>
        <w:t>项目</w:t>
      </w:r>
      <w:r w:rsidR="00D63ED3" w:rsidRPr="00843CA6">
        <w:rPr>
          <w:rFonts w:ascii="仿宋" w:eastAsia="仿宋" w:hAnsi="仿宋" w:hint="eastAsia"/>
          <w:b/>
          <w:sz w:val="24"/>
        </w:rPr>
        <w:t>技术</w:t>
      </w:r>
      <w:r w:rsidR="000326FB" w:rsidRPr="00843CA6">
        <w:rPr>
          <w:rFonts w:ascii="仿宋" w:eastAsia="仿宋" w:hAnsi="仿宋" w:hint="eastAsia"/>
          <w:b/>
          <w:sz w:val="24"/>
        </w:rPr>
        <w:t>服务</w:t>
      </w:r>
      <w:r w:rsidR="000326FB" w:rsidRPr="00843CA6">
        <w:rPr>
          <w:rFonts w:ascii="仿宋" w:eastAsia="仿宋" w:hAnsi="仿宋"/>
          <w:b/>
          <w:sz w:val="24"/>
        </w:rPr>
        <w:t>内容及</w:t>
      </w:r>
      <w:r w:rsidRPr="00843CA6">
        <w:rPr>
          <w:rFonts w:ascii="仿宋" w:eastAsia="仿宋" w:hAnsi="仿宋"/>
          <w:b/>
          <w:sz w:val="24"/>
        </w:rPr>
        <w:t>要求</w:t>
      </w:r>
    </w:p>
    <w:p w14:paraId="520B3FC0" w14:textId="7EA40BF1" w:rsidR="00F07DEF" w:rsidRPr="00843CA6" w:rsidRDefault="00B21460" w:rsidP="00F07DEF">
      <w:pPr>
        <w:pStyle w:val="a0"/>
        <w:ind w:left="482"/>
        <w:rPr>
          <w:rFonts w:ascii="仿宋" w:eastAsia="仿宋" w:hAnsi="仿宋"/>
          <w:b/>
          <w:sz w:val="24"/>
        </w:rPr>
      </w:pPr>
      <w:r w:rsidRPr="00843CA6">
        <w:rPr>
          <w:rFonts w:ascii="仿宋" w:eastAsia="仿宋" w:hAnsi="仿宋" w:cs="宋体" w:hint="eastAsia"/>
          <w:sz w:val="24"/>
        </w:rPr>
        <w:t>★</w:t>
      </w:r>
      <w:r w:rsidR="00F07DEF" w:rsidRPr="00843CA6">
        <w:rPr>
          <w:rFonts w:ascii="仿宋" w:eastAsia="仿宋" w:hAnsi="仿宋" w:hint="eastAsia"/>
          <w:sz w:val="24"/>
        </w:rPr>
        <w:t>（一）服务内容</w:t>
      </w:r>
    </w:p>
    <w:p w14:paraId="5877DB98" w14:textId="1EE687C6" w:rsidR="00F07DEF" w:rsidRPr="00843CA6" w:rsidRDefault="00F07DEF" w:rsidP="00F07DEF">
      <w:pPr>
        <w:ind w:firstLineChars="200" w:firstLine="480"/>
        <w:jc w:val="left"/>
        <w:rPr>
          <w:rFonts w:ascii="仿宋" w:eastAsia="仿宋" w:hAnsi="仿宋" w:cs="宋体"/>
          <w:color w:val="000000"/>
          <w:sz w:val="24"/>
        </w:rPr>
      </w:pPr>
      <w:r w:rsidRPr="00843CA6">
        <w:rPr>
          <w:rFonts w:ascii="仿宋" w:eastAsia="仿宋" w:hAnsi="仿宋" w:hint="eastAsia"/>
          <w:sz w:val="24"/>
        </w:rPr>
        <w:t>按照国家</w:t>
      </w:r>
      <w:r w:rsidRPr="00843CA6">
        <w:rPr>
          <w:rFonts w:ascii="仿宋" w:eastAsia="仿宋" w:hAnsi="仿宋"/>
          <w:sz w:val="24"/>
        </w:rPr>
        <w:t>相关规定及要求，</w:t>
      </w:r>
      <w:r w:rsidRPr="00843CA6">
        <w:rPr>
          <w:rFonts w:ascii="仿宋" w:eastAsia="仿宋" w:hAnsi="仿宋" w:cs="宋体" w:hint="eastAsia"/>
          <w:sz w:val="24"/>
        </w:rPr>
        <w:t>对</w:t>
      </w:r>
      <w:r w:rsidRPr="00843CA6">
        <w:rPr>
          <w:rFonts w:ascii="仿宋" w:eastAsia="仿宋" w:hAnsi="仿宋" w:cs="宋体" w:hint="eastAsia"/>
          <w:color w:val="000000"/>
          <w:sz w:val="24"/>
        </w:rPr>
        <w:t>荣县中医医院的商铺、房产等相关资产进行价值评估工作，具体地点和评估对象由采购人届时明确。</w:t>
      </w:r>
    </w:p>
    <w:p w14:paraId="23550F2A" w14:textId="2AA9AFE4" w:rsidR="00F07DEF" w:rsidRPr="00843CA6" w:rsidRDefault="00F07DEF" w:rsidP="00F07DEF">
      <w:pPr>
        <w:ind w:firstLine="480"/>
        <w:jc w:val="left"/>
        <w:rPr>
          <w:rFonts w:ascii="仿宋" w:eastAsia="仿宋" w:hAnsi="仿宋" w:cs="宋体"/>
          <w:color w:val="000000"/>
          <w:sz w:val="24"/>
        </w:rPr>
      </w:pPr>
      <w:r w:rsidRPr="00843CA6">
        <w:rPr>
          <w:rFonts w:ascii="仿宋" w:eastAsia="仿宋" w:hAnsi="仿宋" w:cs="宋体" w:hint="eastAsia"/>
          <w:color w:val="000000"/>
          <w:sz w:val="24"/>
        </w:rPr>
        <w:t>工作内容：1.现场听取被评估资产、资源的基本情况; 2.对纳入评估范围的资产、资源进行评估清查,完善资产评估明细表；</w:t>
      </w:r>
      <w:r w:rsidR="007539D8" w:rsidRPr="00843CA6">
        <w:rPr>
          <w:rFonts w:ascii="仿宋" w:eastAsia="仿宋" w:hAnsi="仿宋" w:cs="宋体" w:hint="eastAsia"/>
          <w:color w:val="000000"/>
          <w:sz w:val="24"/>
        </w:rPr>
        <w:t>3</w:t>
      </w:r>
      <w:r w:rsidRPr="00843CA6">
        <w:rPr>
          <w:rFonts w:ascii="仿宋" w:eastAsia="仿宋" w:hAnsi="仿宋" w:cs="宋体" w:hint="eastAsia"/>
          <w:color w:val="000000"/>
          <w:sz w:val="24"/>
        </w:rPr>
        <w:t>.进行评定估算,初步形成评估结论；</w:t>
      </w:r>
      <w:r w:rsidR="007539D8" w:rsidRPr="00843CA6">
        <w:rPr>
          <w:rFonts w:ascii="仿宋" w:eastAsia="仿宋" w:hAnsi="仿宋" w:cs="宋体" w:hint="eastAsia"/>
          <w:color w:val="000000"/>
          <w:sz w:val="24"/>
        </w:rPr>
        <w:t>4</w:t>
      </w:r>
      <w:r w:rsidRPr="00843CA6">
        <w:rPr>
          <w:rFonts w:ascii="仿宋" w:eastAsia="仿宋" w:hAnsi="仿宋" w:cs="宋体" w:hint="eastAsia"/>
          <w:color w:val="000000"/>
          <w:sz w:val="24"/>
        </w:rPr>
        <w:t>.汇集资产评估工作底稿，审查复核各类评估工作底稿；</w:t>
      </w:r>
      <w:r w:rsidR="007539D8" w:rsidRPr="00843CA6">
        <w:rPr>
          <w:rFonts w:ascii="仿宋" w:eastAsia="仿宋" w:hAnsi="仿宋" w:cs="宋体" w:hint="eastAsia"/>
          <w:color w:val="000000"/>
          <w:sz w:val="24"/>
        </w:rPr>
        <w:t>5</w:t>
      </w:r>
      <w:r w:rsidRPr="00843CA6">
        <w:rPr>
          <w:rFonts w:ascii="仿宋" w:eastAsia="仿宋" w:hAnsi="仿宋" w:cs="宋体" w:hint="eastAsia"/>
          <w:color w:val="000000"/>
          <w:sz w:val="24"/>
        </w:rPr>
        <w:t>.撰写资产评估报告初稿，并进行评估机构内部三级审核；</w:t>
      </w:r>
      <w:r w:rsidR="007539D8" w:rsidRPr="00843CA6">
        <w:rPr>
          <w:rFonts w:ascii="仿宋" w:eastAsia="仿宋" w:hAnsi="仿宋" w:cs="宋体" w:hint="eastAsia"/>
          <w:color w:val="000000"/>
          <w:sz w:val="24"/>
        </w:rPr>
        <w:t>6</w:t>
      </w:r>
      <w:r w:rsidRPr="00843CA6">
        <w:rPr>
          <w:rFonts w:ascii="仿宋" w:eastAsia="仿宋" w:hAnsi="仿宋" w:cs="宋体" w:hint="eastAsia"/>
          <w:color w:val="000000"/>
          <w:sz w:val="24"/>
        </w:rPr>
        <w:t>.向委托人出具合法有效的资产评估报告。</w:t>
      </w:r>
    </w:p>
    <w:p w14:paraId="4ACD8276" w14:textId="02188A0B" w:rsidR="007539D8" w:rsidRPr="00843CA6" w:rsidRDefault="007539D8" w:rsidP="007539D8">
      <w:pPr>
        <w:pStyle w:val="a0"/>
        <w:ind w:firstLineChars="200" w:firstLine="480"/>
        <w:rPr>
          <w:rFonts w:ascii="仿宋" w:eastAsia="仿宋" w:hAnsi="仿宋"/>
          <w:sz w:val="24"/>
        </w:rPr>
      </w:pPr>
      <w:r w:rsidRPr="00843CA6">
        <w:rPr>
          <w:rFonts w:ascii="仿宋" w:eastAsia="仿宋" w:hAnsi="仿宋" w:hint="eastAsia"/>
          <w:sz w:val="24"/>
        </w:rPr>
        <w:t>（二）服务</w:t>
      </w:r>
      <w:r w:rsidRPr="00843CA6">
        <w:rPr>
          <w:rFonts w:ascii="仿宋" w:eastAsia="仿宋" w:hAnsi="仿宋"/>
          <w:sz w:val="24"/>
        </w:rPr>
        <w:t>要求</w:t>
      </w:r>
    </w:p>
    <w:p w14:paraId="314FA8DB" w14:textId="77777777" w:rsidR="007539D8" w:rsidRPr="00843CA6" w:rsidRDefault="007539D8" w:rsidP="007539D8">
      <w:pPr>
        <w:ind w:firstLine="480"/>
        <w:jc w:val="left"/>
        <w:rPr>
          <w:rFonts w:ascii="仿宋" w:eastAsia="仿宋" w:hAnsi="仿宋" w:cs="宋体"/>
          <w:sz w:val="24"/>
        </w:rPr>
      </w:pPr>
      <w:r w:rsidRPr="00843CA6">
        <w:rPr>
          <w:rFonts w:ascii="仿宋" w:eastAsia="仿宋" w:hAnsi="仿宋" w:cs="宋体" w:hint="eastAsia"/>
          <w:sz w:val="24"/>
        </w:rPr>
        <w:t>★1、评估机构必须严格按照《资产评估规范》（GB/T50291-2015)、《房地产估价规范》等法律法规要求独立、客观、公正地开展评估工作，并对评估结果承担法律责任。</w:t>
      </w:r>
    </w:p>
    <w:p w14:paraId="580DACA7" w14:textId="63FBF3EF" w:rsidR="007539D8" w:rsidRPr="00843CA6" w:rsidRDefault="007539D8" w:rsidP="007539D8">
      <w:pPr>
        <w:ind w:firstLine="480"/>
        <w:jc w:val="left"/>
        <w:rPr>
          <w:rFonts w:ascii="仿宋" w:eastAsia="仿宋" w:hAnsi="仿宋" w:cs="宋体"/>
          <w:sz w:val="24"/>
        </w:rPr>
      </w:pPr>
      <w:r w:rsidRPr="00843CA6">
        <w:rPr>
          <w:rFonts w:ascii="仿宋" w:eastAsia="仿宋" w:hAnsi="仿宋" w:cs="宋体" w:hint="eastAsia"/>
          <w:sz w:val="24"/>
        </w:rPr>
        <w:t>★2、根据采购人具体工作安排，自接到通知后1个工作日内到达指定地点开展相关评估工作，原则上自评估工作开始后</w:t>
      </w:r>
      <w:r w:rsidRPr="00843CA6">
        <w:rPr>
          <w:rFonts w:ascii="仿宋" w:eastAsia="仿宋" w:hAnsi="仿宋" w:cs="宋体"/>
          <w:sz w:val="24"/>
        </w:rPr>
        <w:t>5</w:t>
      </w:r>
      <w:r w:rsidRPr="00843CA6">
        <w:rPr>
          <w:rFonts w:ascii="仿宋" w:eastAsia="仿宋" w:hAnsi="仿宋" w:cs="宋体" w:hint="eastAsia"/>
          <w:sz w:val="24"/>
        </w:rPr>
        <w:t>个工作日内提交评估结果（含评估报告，形成结果），或根据采购人业务要求出具评估报告并完成备案。</w:t>
      </w:r>
    </w:p>
    <w:p w14:paraId="1FA56D5E" w14:textId="77777777" w:rsidR="007539D8" w:rsidRPr="00843CA6" w:rsidRDefault="007539D8" w:rsidP="007539D8">
      <w:pPr>
        <w:ind w:firstLine="480"/>
        <w:jc w:val="left"/>
        <w:rPr>
          <w:rFonts w:ascii="仿宋" w:eastAsia="仿宋" w:hAnsi="仿宋" w:cs="宋体"/>
          <w:sz w:val="24"/>
        </w:rPr>
      </w:pPr>
      <w:r w:rsidRPr="00843CA6">
        <w:rPr>
          <w:rFonts w:ascii="仿宋" w:eastAsia="仿宋" w:hAnsi="仿宋" w:cs="宋体" w:hint="eastAsia"/>
          <w:sz w:val="24"/>
        </w:rPr>
        <w:t>★3、在评估服务过程中的安全、保密责任由成交供应商负全责，并自行承担相应责任（响应并单独提供书面承诺函）。</w:t>
      </w:r>
    </w:p>
    <w:p w14:paraId="28617BCD" w14:textId="36B56144" w:rsidR="007539D8" w:rsidRPr="00843CA6" w:rsidRDefault="00B21460" w:rsidP="007539D8">
      <w:pPr>
        <w:ind w:firstLine="480"/>
        <w:jc w:val="left"/>
        <w:rPr>
          <w:rFonts w:ascii="仿宋" w:eastAsia="仿宋" w:hAnsi="仿宋" w:cs="宋体"/>
          <w:sz w:val="24"/>
        </w:rPr>
      </w:pPr>
      <w:r w:rsidRPr="00843CA6">
        <w:rPr>
          <w:rFonts w:ascii="仿宋" w:eastAsia="仿宋" w:hAnsi="仿宋" w:cs="宋体" w:hint="eastAsia"/>
          <w:sz w:val="24"/>
        </w:rPr>
        <w:t>★</w:t>
      </w:r>
      <w:r w:rsidR="007539D8" w:rsidRPr="00843CA6">
        <w:rPr>
          <w:rFonts w:ascii="仿宋" w:eastAsia="仿宋" w:hAnsi="仿宋" w:cs="宋体" w:hint="eastAsia"/>
          <w:sz w:val="24"/>
        </w:rPr>
        <w:t>4、工作纪律要求：参与此次服务工作的相关人员必须严格遵守工作纪律、履行工作职责，不得在工作中徇私舞弊、玩忽职守，确保服务工作的客观公正。</w:t>
      </w:r>
    </w:p>
    <w:p w14:paraId="3ED73A58" w14:textId="77777777" w:rsidR="007539D8" w:rsidRPr="00843CA6" w:rsidRDefault="007539D8" w:rsidP="007539D8">
      <w:pPr>
        <w:ind w:firstLine="480"/>
        <w:jc w:val="left"/>
        <w:rPr>
          <w:rFonts w:ascii="仿宋" w:eastAsia="仿宋" w:hAnsi="仿宋" w:cs="宋体"/>
          <w:sz w:val="24"/>
        </w:rPr>
      </w:pPr>
      <w:r w:rsidRPr="00843CA6">
        <w:rPr>
          <w:rFonts w:ascii="仿宋" w:eastAsia="仿宋" w:hAnsi="仿宋" w:cs="宋体" w:hint="eastAsia"/>
          <w:sz w:val="24"/>
        </w:rPr>
        <w:t>★5、资料管理归档：供应商应做好服务资料整理归档工作，服务资料需保存电子文档（可用扫描件）和纸质文档（含复印件），服务工作结束后应按采购人资料归集要求进行归档，并移交采购人。如因资料遗失或发生泄密问题，由供应商承担相关责任。</w:t>
      </w:r>
    </w:p>
    <w:p w14:paraId="64ECE91F" w14:textId="4DCAAAE9" w:rsidR="007539D8" w:rsidRPr="00843CA6" w:rsidRDefault="00B21460" w:rsidP="00843CA6">
      <w:pPr>
        <w:ind w:firstLine="480"/>
        <w:jc w:val="left"/>
        <w:rPr>
          <w:rFonts w:ascii="仿宋" w:eastAsia="仿宋" w:hAnsi="仿宋" w:cs="宋体"/>
          <w:sz w:val="24"/>
        </w:rPr>
      </w:pPr>
      <w:r w:rsidRPr="00843CA6">
        <w:rPr>
          <w:rFonts w:ascii="仿宋" w:eastAsia="仿宋" w:hAnsi="仿宋" w:cs="宋体" w:hint="eastAsia"/>
          <w:sz w:val="24"/>
        </w:rPr>
        <w:t>★</w:t>
      </w:r>
      <w:r w:rsidR="007539D8" w:rsidRPr="00843CA6">
        <w:rPr>
          <w:rFonts w:ascii="仿宋" w:eastAsia="仿宋" w:hAnsi="仿宋" w:cs="宋体" w:hint="eastAsia"/>
          <w:sz w:val="24"/>
        </w:rPr>
        <w:t>6、供应商针对本项目配置足够的人员并承诺在成交后按照响应文件要求配置到位，服务期间不得随意更换人员，如确需更换人员须采购人同意。</w:t>
      </w:r>
    </w:p>
    <w:p w14:paraId="3D5F86F0" w14:textId="51709D70" w:rsidR="001C7D8A" w:rsidRPr="00843CA6" w:rsidRDefault="000D412D" w:rsidP="000F2B2A">
      <w:pPr>
        <w:ind w:firstLineChars="200" w:firstLine="482"/>
        <w:jc w:val="left"/>
        <w:rPr>
          <w:rFonts w:ascii="仿宋" w:eastAsia="仿宋" w:hAnsi="仿宋" w:cs="仿宋"/>
          <w:b/>
          <w:bCs/>
          <w:sz w:val="24"/>
        </w:rPr>
      </w:pPr>
      <w:r w:rsidRPr="00843CA6">
        <w:rPr>
          <w:rFonts w:ascii="仿宋" w:eastAsia="仿宋" w:hAnsi="仿宋" w:cs="仿宋" w:hint="eastAsia"/>
          <w:b/>
          <w:bCs/>
          <w:sz w:val="24"/>
        </w:rPr>
        <w:lastRenderedPageBreak/>
        <w:t>二、商务要求</w:t>
      </w:r>
    </w:p>
    <w:p w14:paraId="14C87657" w14:textId="7FB1D8B1" w:rsidR="009D4B83" w:rsidRPr="00843CA6" w:rsidRDefault="005C33EE" w:rsidP="000F2B2A">
      <w:pPr>
        <w:pStyle w:val="a0"/>
        <w:ind w:firstLineChars="200" w:firstLine="480"/>
        <w:rPr>
          <w:rFonts w:ascii="仿宋" w:eastAsia="仿宋" w:hAnsi="仿宋"/>
          <w:sz w:val="24"/>
        </w:rPr>
      </w:pPr>
      <w:r w:rsidRPr="00843CA6">
        <w:rPr>
          <w:rFonts w:ascii="宋体" w:hAnsi="宋体" w:cs="宋体" w:hint="eastAsia"/>
          <w:sz w:val="24"/>
        </w:rPr>
        <w:t>★</w:t>
      </w:r>
      <w:r w:rsidR="009D4B83" w:rsidRPr="00843CA6">
        <w:rPr>
          <w:rFonts w:ascii="仿宋" w:eastAsia="仿宋" w:hAnsi="仿宋" w:hint="eastAsia"/>
          <w:b/>
          <w:sz w:val="24"/>
        </w:rPr>
        <w:t>1.服务期限</w:t>
      </w:r>
      <w:r w:rsidR="009D4B83" w:rsidRPr="00843CA6">
        <w:rPr>
          <w:rFonts w:ascii="仿宋" w:eastAsia="仿宋" w:hAnsi="仿宋" w:hint="eastAsia"/>
          <w:sz w:val="24"/>
        </w:rPr>
        <w:t>：</w:t>
      </w:r>
      <w:r w:rsidR="00000D5C" w:rsidRPr="00843CA6">
        <w:rPr>
          <w:rFonts w:ascii="仿宋" w:eastAsia="仿宋" w:hAnsi="仿宋" w:cs="宋体" w:hint="eastAsia"/>
          <w:sz w:val="24"/>
        </w:rPr>
        <w:t>自合同签订之日起</w:t>
      </w:r>
      <w:r w:rsidR="007539D8" w:rsidRPr="00843CA6">
        <w:rPr>
          <w:rFonts w:ascii="仿宋" w:eastAsia="仿宋" w:hAnsi="仿宋" w:cs="宋体" w:hint="eastAsia"/>
          <w:sz w:val="24"/>
        </w:rPr>
        <w:t>一年</w:t>
      </w:r>
      <w:r w:rsidR="00DF0906" w:rsidRPr="00843CA6">
        <w:rPr>
          <w:rFonts w:ascii="仿宋" w:eastAsia="仿宋" w:hAnsi="仿宋" w:cs="宋体" w:hint="eastAsia"/>
          <w:sz w:val="24"/>
        </w:rPr>
        <w:t>。</w:t>
      </w:r>
    </w:p>
    <w:p w14:paraId="69709E9A" w14:textId="6E1F1A99" w:rsidR="001F4E1B" w:rsidRPr="00843CA6" w:rsidRDefault="005C33EE" w:rsidP="000F2B2A">
      <w:pPr>
        <w:pStyle w:val="a0"/>
        <w:ind w:firstLineChars="200" w:firstLine="480"/>
        <w:rPr>
          <w:rFonts w:ascii="仿宋" w:eastAsia="仿宋" w:hAnsi="仿宋" w:cs="仿宋"/>
          <w:sz w:val="24"/>
        </w:rPr>
      </w:pPr>
      <w:r w:rsidRPr="00843CA6">
        <w:rPr>
          <w:rFonts w:ascii="宋体" w:hAnsi="宋体" w:cs="宋体" w:hint="eastAsia"/>
          <w:sz w:val="24"/>
        </w:rPr>
        <w:t>★</w:t>
      </w:r>
      <w:r w:rsidR="000D412D" w:rsidRPr="00843CA6">
        <w:rPr>
          <w:rFonts w:ascii="仿宋" w:eastAsia="仿宋" w:hAnsi="仿宋" w:cs="仿宋" w:hint="eastAsia"/>
          <w:b/>
          <w:sz w:val="24"/>
        </w:rPr>
        <w:t>2.</w:t>
      </w:r>
      <w:r w:rsidR="001F4E1B" w:rsidRPr="00843CA6">
        <w:rPr>
          <w:rFonts w:ascii="仿宋" w:eastAsia="仿宋" w:hAnsi="仿宋" w:cs="仿宋" w:hint="eastAsia"/>
          <w:b/>
          <w:sz w:val="24"/>
        </w:rPr>
        <w:t>服务</w:t>
      </w:r>
      <w:r w:rsidR="0000178D" w:rsidRPr="00843CA6">
        <w:rPr>
          <w:rFonts w:ascii="仿宋" w:eastAsia="仿宋" w:hAnsi="仿宋" w:cs="仿宋" w:hint="eastAsia"/>
          <w:b/>
          <w:sz w:val="24"/>
        </w:rPr>
        <w:t>地点</w:t>
      </w:r>
      <w:r w:rsidR="001F4E1B" w:rsidRPr="00843CA6">
        <w:rPr>
          <w:rFonts w:ascii="仿宋" w:eastAsia="仿宋" w:hAnsi="仿宋" w:cs="仿宋" w:hint="eastAsia"/>
          <w:sz w:val="24"/>
        </w:rPr>
        <w:t>：</w:t>
      </w:r>
      <w:r w:rsidR="0000178D" w:rsidRPr="00843CA6">
        <w:rPr>
          <w:rFonts w:ascii="仿宋" w:eastAsia="仿宋" w:hAnsi="仿宋" w:cs="仿宋" w:hint="eastAsia"/>
          <w:sz w:val="24"/>
        </w:rPr>
        <w:t>荣县中医医院。</w:t>
      </w:r>
    </w:p>
    <w:p w14:paraId="270C212A" w14:textId="141195FB" w:rsidR="005C33EE" w:rsidRPr="00843CA6" w:rsidRDefault="005C33EE" w:rsidP="005C33EE">
      <w:pPr>
        <w:pStyle w:val="a0"/>
        <w:ind w:firstLineChars="200" w:firstLine="480"/>
        <w:rPr>
          <w:rFonts w:ascii="仿宋" w:eastAsia="仿宋" w:hAnsi="仿宋" w:cs="仿宋"/>
          <w:b/>
          <w:sz w:val="24"/>
        </w:rPr>
      </w:pPr>
      <w:r w:rsidRPr="00843CA6">
        <w:rPr>
          <w:rFonts w:ascii="宋体" w:hAnsi="宋体" w:cs="宋体" w:hint="eastAsia"/>
          <w:sz w:val="24"/>
        </w:rPr>
        <w:t>★</w:t>
      </w:r>
      <w:r w:rsidR="000D412D" w:rsidRPr="00843CA6">
        <w:rPr>
          <w:rFonts w:ascii="仿宋" w:eastAsia="仿宋" w:hAnsi="仿宋" w:cs="仿宋" w:hint="eastAsia"/>
          <w:b/>
          <w:sz w:val="24"/>
        </w:rPr>
        <w:t>3.</w:t>
      </w:r>
      <w:r w:rsidR="001F4E1B" w:rsidRPr="00843CA6">
        <w:rPr>
          <w:rFonts w:ascii="仿宋" w:eastAsia="仿宋" w:hAnsi="仿宋" w:cs="仿宋" w:hint="eastAsia"/>
          <w:b/>
          <w:sz w:val="24"/>
        </w:rPr>
        <w:t>服务要求</w:t>
      </w:r>
      <w:r w:rsidR="000D412D" w:rsidRPr="00843CA6">
        <w:rPr>
          <w:rFonts w:ascii="仿宋" w:eastAsia="仿宋" w:hAnsi="仿宋" w:cs="仿宋" w:hint="eastAsia"/>
          <w:b/>
          <w:sz w:val="24"/>
        </w:rPr>
        <w:t>：</w:t>
      </w:r>
    </w:p>
    <w:p w14:paraId="7B36A055" w14:textId="6FFCEF67" w:rsidR="007539D8" w:rsidRPr="005C33EE" w:rsidRDefault="007539D8" w:rsidP="005C33EE">
      <w:pPr>
        <w:pStyle w:val="a0"/>
        <w:ind w:firstLineChars="200" w:firstLine="480"/>
        <w:rPr>
          <w:rFonts w:ascii="仿宋" w:eastAsia="仿宋" w:hAnsi="仿宋" w:cs="仿宋"/>
          <w:b/>
          <w:sz w:val="24"/>
        </w:rPr>
      </w:pPr>
      <w:r w:rsidRPr="007539D8">
        <w:rPr>
          <w:rFonts w:ascii="仿宋" w:eastAsia="仿宋" w:hAnsi="仿宋" w:hint="eastAsia"/>
          <w:sz w:val="24"/>
        </w:rPr>
        <w:t>评估机构必须达到《资产估价规范》（GB/T 50291-2015）《房地产估价规范》等法律法规规定的要求，并对评估结果承担法律责任。成交人应</w:t>
      </w:r>
      <w:r w:rsidR="005C33EE">
        <w:rPr>
          <w:rFonts w:ascii="仿宋" w:eastAsia="仿宋" w:hAnsi="仿宋" w:hint="eastAsia"/>
          <w:sz w:val="24"/>
        </w:rPr>
        <w:t>及时</w:t>
      </w:r>
      <w:r w:rsidRPr="007539D8">
        <w:rPr>
          <w:rFonts w:ascii="仿宋" w:eastAsia="仿宋" w:hAnsi="仿宋" w:hint="eastAsia"/>
          <w:sz w:val="24"/>
        </w:rPr>
        <w:t>提交评估结果，评估报告及时予以备案。</w:t>
      </w:r>
    </w:p>
    <w:p w14:paraId="0BF39FA6" w14:textId="3A5A3F40" w:rsidR="005C33EE" w:rsidRPr="005C33EE" w:rsidRDefault="005C33EE" w:rsidP="005C33EE">
      <w:pPr>
        <w:ind w:firstLineChars="200" w:firstLine="480"/>
        <w:rPr>
          <w:rFonts w:ascii="仿宋" w:eastAsia="仿宋" w:hAnsi="仿宋"/>
          <w:b/>
          <w:sz w:val="24"/>
        </w:rPr>
      </w:pPr>
      <w:r>
        <w:rPr>
          <w:rFonts w:ascii="宋体" w:hAnsi="宋体" w:cs="宋体" w:hint="eastAsia"/>
          <w:sz w:val="24"/>
        </w:rPr>
        <w:t>★</w:t>
      </w:r>
      <w:r w:rsidR="00C742B6" w:rsidRPr="005C33EE">
        <w:rPr>
          <w:rFonts w:ascii="仿宋" w:eastAsia="仿宋" w:hAnsi="仿宋" w:hint="eastAsia"/>
          <w:b/>
          <w:sz w:val="24"/>
        </w:rPr>
        <w:t>4.</w:t>
      </w:r>
      <w:r w:rsidRPr="005C33EE">
        <w:rPr>
          <w:rFonts w:ascii="仿宋" w:eastAsia="仿宋" w:hAnsi="仿宋" w:hint="eastAsia"/>
          <w:b/>
          <w:sz w:val="24"/>
        </w:rPr>
        <w:t>服务费结算</w:t>
      </w:r>
      <w:r w:rsidRPr="005C33EE">
        <w:rPr>
          <w:rFonts w:ascii="仿宋" w:eastAsia="仿宋" w:hAnsi="仿宋"/>
          <w:b/>
          <w:sz w:val="24"/>
        </w:rPr>
        <w:t>与支付方式</w:t>
      </w:r>
    </w:p>
    <w:p w14:paraId="54729275" w14:textId="16CD188E" w:rsidR="005C33EE" w:rsidRPr="005C33EE" w:rsidRDefault="005C33EE" w:rsidP="00F65102">
      <w:pPr>
        <w:ind w:firstLineChars="200" w:firstLine="482"/>
        <w:rPr>
          <w:rFonts w:ascii="仿宋" w:eastAsia="仿宋" w:hAnsi="仿宋" w:cs="宋体"/>
          <w:sz w:val="24"/>
        </w:rPr>
      </w:pPr>
      <w:r w:rsidRPr="005C33EE">
        <w:rPr>
          <w:rFonts w:ascii="仿宋" w:eastAsia="仿宋" w:hAnsi="仿宋" w:cs="宋体"/>
          <w:b/>
          <w:sz w:val="24"/>
        </w:rPr>
        <w:t>4.1</w:t>
      </w:r>
      <w:r w:rsidRPr="005C33EE">
        <w:rPr>
          <w:rFonts w:ascii="仿宋" w:eastAsia="仿宋" w:hAnsi="仿宋" w:cs="宋体" w:hint="eastAsia"/>
          <w:b/>
          <w:sz w:val="24"/>
        </w:rPr>
        <w:t>结算</w:t>
      </w:r>
      <w:r w:rsidRPr="005C33EE">
        <w:rPr>
          <w:rFonts w:ascii="仿宋" w:eastAsia="仿宋" w:hAnsi="仿宋" w:cs="宋体"/>
          <w:b/>
          <w:sz w:val="24"/>
        </w:rPr>
        <w:t>标准与报价要求</w:t>
      </w:r>
      <w:r w:rsidRPr="005C33EE">
        <w:rPr>
          <w:rFonts w:ascii="仿宋" w:eastAsia="仿宋" w:hAnsi="仿宋" w:cs="宋体" w:hint="eastAsia"/>
          <w:b/>
          <w:sz w:val="24"/>
        </w:rPr>
        <w:t>：</w:t>
      </w:r>
      <w:r w:rsidRPr="005C33EE">
        <w:rPr>
          <w:rFonts w:ascii="仿宋" w:eastAsia="仿宋" w:hAnsi="仿宋" w:cs="宋体" w:hint="eastAsia"/>
          <w:sz w:val="24"/>
        </w:rPr>
        <w:t xml:space="preserve"> </w:t>
      </w:r>
      <w:r w:rsidR="00F65102" w:rsidRPr="00F65102">
        <w:rPr>
          <w:rFonts w:ascii="仿宋" w:eastAsia="仿宋" w:hAnsi="仿宋" w:cs="宋体" w:hint="eastAsia"/>
          <w:sz w:val="24"/>
        </w:rPr>
        <w:t>参照四川省发展和改革委员会、四川省财政厅关于发布《四川省资产评估收费标准》的通知（川发改价格〔2012〕827 号）规定标准的 80%为最高限价，按成交价具实结算，单次评估费用不足 1000 元的按 1000元计算。</w:t>
      </w:r>
      <w:r w:rsidR="00F65102">
        <w:rPr>
          <w:rFonts w:ascii="仿宋" w:eastAsia="仿宋" w:hAnsi="仿宋" w:cs="宋体" w:hint="eastAsia"/>
          <w:sz w:val="24"/>
        </w:rPr>
        <w:t>结算总价</w:t>
      </w:r>
      <w:r w:rsidR="00F65102">
        <w:rPr>
          <w:rFonts w:ascii="仿宋" w:eastAsia="仿宋" w:hAnsi="仿宋" w:cs="宋体"/>
          <w:sz w:val="24"/>
        </w:rPr>
        <w:t>不得超过</w:t>
      </w:r>
      <w:r w:rsidR="00F65102">
        <w:rPr>
          <w:rFonts w:ascii="仿宋" w:eastAsia="仿宋" w:hAnsi="仿宋" w:cs="宋体" w:hint="eastAsia"/>
          <w:sz w:val="24"/>
        </w:rPr>
        <w:t>75</w:t>
      </w:r>
      <w:r w:rsidR="00F65102">
        <w:rPr>
          <w:rFonts w:ascii="仿宋" w:eastAsia="仿宋" w:hAnsi="仿宋" w:cs="宋体"/>
          <w:sz w:val="24"/>
        </w:rPr>
        <w:t>000.00</w:t>
      </w:r>
      <w:r w:rsidR="00F65102">
        <w:rPr>
          <w:rFonts w:ascii="仿宋" w:eastAsia="仿宋" w:hAnsi="仿宋" w:cs="宋体" w:hint="eastAsia"/>
          <w:sz w:val="24"/>
        </w:rPr>
        <w:t>元</w:t>
      </w:r>
      <w:r w:rsidR="00F65102">
        <w:rPr>
          <w:rFonts w:ascii="仿宋" w:eastAsia="仿宋" w:hAnsi="仿宋" w:cs="宋体"/>
          <w:sz w:val="24"/>
        </w:rPr>
        <w:t>。</w:t>
      </w:r>
    </w:p>
    <w:p w14:paraId="4A697961" w14:textId="1C270B9E" w:rsidR="005C33EE" w:rsidRPr="005C33EE" w:rsidRDefault="005C33EE" w:rsidP="005C33EE">
      <w:pPr>
        <w:ind w:firstLineChars="200" w:firstLine="482"/>
        <w:rPr>
          <w:rFonts w:ascii="仿宋" w:eastAsia="仿宋" w:hAnsi="仿宋" w:cs="宋体"/>
          <w:sz w:val="24"/>
        </w:rPr>
      </w:pPr>
      <w:r>
        <w:rPr>
          <w:rFonts w:ascii="仿宋" w:eastAsia="仿宋" w:hAnsi="仿宋" w:cs="宋体"/>
          <w:b/>
          <w:bCs/>
          <w:sz w:val="24"/>
        </w:rPr>
        <w:t>4</w:t>
      </w:r>
      <w:r w:rsidRPr="005C33EE">
        <w:rPr>
          <w:rFonts w:ascii="仿宋" w:eastAsia="仿宋" w:hAnsi="仿宋" w:cs="宋体" w:hint="eastAsia"/>
          <w:b/>
          <w:bCs/>
          <w:sz w:val="24"/>
        </w:rPr>
        <w:t>.2支付方式：</w:t>
      </w:r>
      <w:r w:rsidRPr="005C33EE">
        <w:rPr>
          <w:rFonts w:ascii="仿宋" w:eastAsia="仿宋" w:hAnsi="仿宋" w:cs="宋体" w:hint="eastAsia"/>
          <w:sz w:val="24"/>
        </w:rPr>
        <w:t>成交供应商提交相关项目评估成果并经备案验收合格后，按评估计费标准凭票据实一次性支付。</w:t>
      </w:r>
    </w:p>
    <w:p w14:paraId="4B626723" w14:textId="03D362EA" w:rsidR="005C33EE" w:rsidRPr="005C33EE" w:rsidRDefault="00163B6F" w:rsidP="005C33EE">
      <w:pPr>
        <w:ind w:firstLineChars="200" w:firstLine="480"/>
        <w:rPr>
          <w:rFonts w:ascii="仿宋" w:eastAsia="仿宋" w:hAnsi="仿宋" w:cs="宋体"/>
          <w:sz w:val="24"/>
        </w:rPr>
      </w:pPr>
      <w:r>
        <w:rPr>
          <w:rFonts w:ascii="宋体" w:hAnsi="宋体" w:cs="宋体" w:hint="eastAsia"/>
          <w:sz w:val="24"/>
        </w:rPr>
        <w:t>★</w:t>
      </w:r>
      <w:r w:rsidR="005C33EE">
        <w:rPr>
          <w:rFonts w:ascii="仿宋" w:eastAsia="仿宋" w:hAnsi="仿宋" w:cs="宋体"/>
          <w:b/>
          <w:bCs/>
          <w:sz w:val="24"/>
        </w:rPr>
        <w:t>5</w:t>
      </w:r>
      <w:r w:rsidR="005C33EE">
        <w:rPr>
          <w:rFonts w:ascii="仿宋" w:eastAsia="仿宋" w:hAnsi="仿宋" w:cs="宋体" w:hint="eastAsia"/>
          <w:b/>
          <w:bCs/>
          <w:sz w:val="24"/>
        </w:rPr>
        <w:t>.</w:t>
      </w:r>
      <w:r w:rsidR="005C33EE" w:rsidRPr="005C33EE">
        <w:rPr>
          <w:rFonts w:ascii="仿宋" w:eastAsia="仿宋" w:hAnsi="仿宋" w:cs="宋体" w:hint="eastAsia"/>
          <w:b/>
          <w:bCs/>
          <w:sz w:val="24"/>
        </w:rPr>
        <w:t>售后服务：</w:t>
      </w:r>
      <w:r w:rsidR="005C33EE" w:rsidRPr="005C33EE">
        <w:rPr>
          <w:rFonts w:ascii="仿宋" w:eastAsia="仿宋" w:hAnsi="仿宋" w:cs="宋体" w:hint="eastAsia"/>
          <w:sz w:val="24"/>
        </w:rPr>
        <w:t>成交供应商指派专人（不少于1人）负责与采购人联系售后服务事宜。售后服务响应时间不超过</w:t>
      </w:r>
      <w:r w:rsidR="005C33EE">
        <w:rPr>
          <w:rFonts w:ascii="仿宋" w:eastAsia="仿宋" w:hAnsi="仿宋" w:cs="宋体" w:hint="eastAsia"/>
          <w:sz w:val="24"/>
        </w:rPr>
        <w:t>3小时，对出具</w:t>
      </w:r>
      <w:r w:rsidR="005C33EE" w:rsidRPr="005C33EE">
        <w:rPr>
          <w:rFonts w:ascii="仿宋" w:eastAsia="仿宋" w:hAnsi="仿宋" w:cs="宋体" w:hint="eastAsia"/>
          <w:sz w:val="24"/>
        </w:rPr>
        <w:t>的成果应按照相关要求进行及时修改和完善，对涉及的其他服务内容应及时完成相关服务工作。</w:t>
      </w:r>
    </w:p>
    <w:p w14:paraId="191B8EF2" w14:textId="3786A99F" w:rsidR="005C33EE" w:rsidRPr="005C33EE" w:rsidRDefault="00163B6F" w:rsidP="005C33EE">
      <w:pPr>
        <w:ind w:firstLineChars="200" w:firstLine="480"/>
        <w:rPr>
          <w:rFonts w:ascii="仿宋" w:eastAsia="仿宋" w:hAnsi="仿宋" w:cs="宋体"/>
          <w:sz w:val="24"/>
        </w:rPr>
      </w:pPr>
      <w:r>
        <w:rPr>
          <w:rFonts w:ascii="宋体" w:hAnsi="宋体" w:cs="宋体" w:hint="eastAsia"/>
          <w:sz w:val="24"/>
        </w:rPr>
        <w:t>★</w:t>
      </w:r>
      <w:r w:rsidR="005C33EE">
        <w:rPr>
          <w:rFonts w:ascii="仿宋" w:eastAsia="仿宋" w:hAnsi="仿宋" w:cs="宋体"/>
          <w:b/>
          <w:bCs/>
          <w:sz w:val="24"/>
        </w:rPr>
        <w:t>6.</w:t>
      </w:r>
      <w:r w:rsidR="005C33EE" w:rsidRPr="005C33EE">
        <w:rPr>
          <w:rFonts w:ascii="仿宋" w:eastAsia="仿宋" w:hAnsi="仿宋" w:cs="宋体" w:hint="eastAsia"/>
          <w:b/>
          <w:bCs/>
          <w:sz w:val="24"/>
        </w:rPr>
        <w:t>履约验收：</w:t>
      </w:r>
      <w:r w:rsidR="005C33EE" w:rsidRPr="005C33EE">
        <w:rPr>
          <w:rFonts w:ascii="仿宋" w:eastAsia="仿宋" w:hAnsi="仿宋" w:cs="宋体" w:hint="eastAsia"/>
          <w:sz w:val="24"/>
        </w:rPr>
        <w:t>本项目由采购人及时组织验收，</w:t>
      </w:r>
      <w:r>
        <w:rPr>
          <w:rFonts w:ascii="仿宋" w:eastAsia="仿宋" w:hAnsi="仿宋" w:cs="宋体" w:hint="eastAsia"/>
          <w:sz w:val="24"/>
        </w:rPr>
        <w:t>参照</w:t>
      </w:r>
      <w:r w:rsidR="005C33EE" w:rsidRPr="005C33EE">
        <w:rPr>
          <w:rFonts w:ascii="仿宋" w:eastAsia="仿宋" w:hAnsi="仿宋" w:cs="宋体" w:hint="eastAsia"/>
          <w:sz w:val="24"/>
        </w:rPr>
        <w:t>《财政部关于进一步加强政府采购需求和履约验收管理的指导意见》（财库（2016）205号）和《政府采购需求管理办法》（财库[2021]22号）的要求、相关行业规范标准，磋商文件规定的要求和响应文件及合同承诺的内容进行验收。</w:t>
      </w:r>
    </w:p>
    <w:p w14:paraId="51479C99" w14:textId="542366B9" w:rsidR="005C33EE" w:rsidRDefault="005C33EE" w:rsidP="005C33EE">
      <w:pPr>
        <w:ind w:firstLineChars="200" w:firstLine="480"/>
        <w:jc w:val="left"/>
        <w:rPr>
          <w:rFonts w:ascii="仿宋" w:eastAsia="仿宋" w:hAnsi="仿宋" w:cs="宋体"/>
          <w:sz w:val="24"/>
        </w:rPr>
      </w:pPr>
      <w:r w:rsidRPr="005C33EE">
        <w:rPr>
          <w:rFonts w:ascii="仿宋" w:eastAsia="仿宋" w:hAnsi="仿宋" w:cs="宋体" w:hint="eastAsia"/>
          <w:sz w:val="24"/>
        </w:rPr>
        <w:t>★</w:t>
      </w:r>
      <w:r>
        <w:rPr>
          <w:rFonts w:ascii="仿宋" w:eastAsia="仿宋" w:hAnsi="仿宋" w:cs="宋体" w:hint="eastAsia"/>
          <w:b/>
          <w:bCs/>
          <w:sz w:val="24"/>
        </w:rPr>
        <w:t>7.</w:t>
      </w:r>
      <w:r w:rsidRPr="005C33EE">
        <w:rPr>
          <w:rFonts w:ascii="仿宋" w:eastAsia="仿宋" w:hAnsi="仿宋" w:cs="宋体" w:hint="eastAsia"/>
          <w:b/>
          <w:bCs/>
          <w:sz w:val="24"/>
        </w:rPr>
        <w:t>风险防控：</w:t>
      </w:r>
      <w:r w:rsidRPr="005C33EE">
        <w:rPr>
          <w:rFonts w:ascii="仿宋" w:eastAsia="仿宋" w:hAnsi="仿宋" w:cs="宋体" w:hint="eastAsia"/>
          <w:sz w:val="24"/>
        </w:rPr>
        <w:t>1.“除不可抗力（《民法典》第一百八十条）或者合同履行将损害国家利益和社会公共利益导致合同无法履行或者履行没有意义外，中标（成交）供应商不得放弃中标”，否则，无正当理由放弃中标、拒签合同、拒不履行合同的，采购人将报监管部门处以千分之五至千分之十的罚款、列入不良行为记录名单、在1-3年内禁止参加政府采购活动。2.中标供应商与采购人签订合同后，双方应严格执行合同条款，履行合同规定的义务，保证合同的顺利完成。在合同履行过程中，如发生合同纠纷，合同双方应按照《中华人民共和国民法典》的有关规定进行处理。</w:t>
      </w:r>
    </w:p>
    <w:p w14:paraId="6D28BB7E" w14:textId="013FC8CB" w:rsidR="00163B6F" w:rsidRPr="00E95AC6" w:rsidRDefault="00163B6F" w:rsidP="00163B6F">
      <w:pPr>
        <w:pStyle w:val="a0"/>
        <w:rPr>
          <w:rFonts w:ascii="仿宋" w:eastAsia="仿宋" w:hAnsi="仿宋"/>
          <w:sz w:val="24"/>
        </w:rPr>
      </w:pPr>
      <w:r w:rsidRPr="00E95AC6">
        <w:rPr>
          <w:rFonts w:ascii="仿宋" w:eastAsia="仿宋" w:hAnsi="仿宋" w:hint="eastAsia"/>
          <w:sz w:val="24"/>
        </w:rPr>
        <w:t>（三）其他</w:t>
      </w:r>
      <w:r w:rsidRPr="00E95AC6">
        <w:rPr>
          <w:rFonts w:ascii="仿宋" w:eastAsia="仿宋" w:hAnsi="仿宋"/>
          <w:sz w:val="24"/>
        </w:rPr>
        <w:t>要求</w:t>
      </w:r>
      <w:r w:rsidR="00E95AC6" w:rsidRPr="00E95AC6">
        <w:rPr>
          <w:rFonts w:ascii="仿宋" w:eastAsia="仿宋" w:hAnsi="仿宋" w:cs="宋体" w:hint="eastAsia"/>
          <w:bCs/>
          <w:sz w:val="24"/>
        </w:rPr>
        <w:t>（作为综合评分）</w:t>
      </w:r>
    </w:p>
    <w:p w14:paraId="4C2E2579" w14:textId="4F6664B7" w:rsidR="0038583D" w:rsidRPr="00E95AC6" w:rsidRDefault="005C33EE" w:rsidP="00E95AC6">
      <w:pPr>
        <w:ind w:firstLine="480"/>
        <w:jc w:val="left"/>
        <w:rPr>
          <w:rFonts w:ascii="仿宋" w:eastAsia="仿宋" w:hAnsi="仿宋" w:cs="宋体"/>
          <w:sz w:val="24"/>
        </w:rPr>
      </w:pPr>
      <w:r w:rsidRPr="00E95AC6">
        <w:rPr>
          <w:rFonts w:ascii="仿宋" w:eastAsia="仿宋" w:hAnsi="仿宋"/>
          <w:sz w:val="24"/>
        </w:rPr>
        <w:t xml:space="preserve"> </w:t>
      </w:r>
      <w:r w:rsidR="00163B6F" w:rsidRPr="00E95AC6">
        <w:rPr>
          <w:rFonts w:ascii="仿宋" w:eastAsia="仿宋" w:hAnsi="仿宋" w:cs="宋体" w:hint="eastAsia"/>
          <w:sz w:val="24"/>
        </w:rPr>
        <w:t>供应商结合磋商文件项目概况、采购需求、评分标准和自身投标相应情况提供包</w:t>
      </w:r>
      <w:r w:rsidR="00163B6F" w:rsidRPr="00E95AC6">
        <w:rPr>
          <w:rFonts w:ascii="仿宋" w:eastAsia="仿宋" w:hAnsi="仿宋" w:cs="宋体" w:hint="eastAsia"/>
          <w:sz w:val="24"/>
        </w:rPr>
        <w:lastRenderedPageBreak/>
        <w:t>括服务方案（包括但不限于工作实施方案、质量控制措施、内控制度措施和售后服务方案）、服务团队、履约经验等与履约本项目相关的综合能力的证明材料。</w:t>
      </w:r>
    </w:p>
    <w:p w14:paraId="2160757D" w14:textId="47AB52F5" w:rsidR="001C7D8A" w:rsidRPr="00BB361E" w:rsidRDefault="000D412D" w:rsidP="000F2B2A">
      <w:pPr>
        <w:pStyle w:val="a0"/>
        <w:ind w:firstLineChars="200" w:firstLine="482"/>
        <w:rPr>
          <w:rFonts w:ascii="仿宋" w:eastAsia="仿宋" w:hAnsi="仿宋"/>
          <w:b/>
          <w:sz w:val="24"/>
        </w:rPr>
      </w:pPr>
      <w:r w:rsidRPr="00BB361E">
        <w:rPr>
          <w:rFonts w:ascii="仿宋" w:eastAsia="仿宋" w:hAnsi="仿宋" w:hint="eastAsia"/>
          <w:b/>
          <w:sz w:val="24"/>
        </w:rPr>
        <w:t>注：</w:t>
      </w:r>
      <w:r w:rsidR="008146F0" w:rsidRPr="00BB361E">
        <w:rPr>
          <w:rFonts w:ascii="仿宋" w:eastAsia="仿宋" w:hAnsi="仿宋" w:cs="仿宋" w:hint="eastAsia"/>
          <w:b/>
          <w:sz w:val="24"/>
        </w:rPr>
        <w:t>以上</w:t>
      </w:r>
      <w:r w:rsidR="008146F0" w:rsidRPr="00BB361E">
        <w:rPr>
          <w:rFonts w:ascii="仿宋" w:eastAsia="仿宋" w:hAnsi="仿宋" w:cs="仿宋"/>
          <w:b/>
          <w:sz w:val="24"/>
        </w:rPr>
        <w:t>采购需求中</w:t>
      </w:r>
      <w:r w:rsidR="00094025" w:rsidRPr="00BB361E">
        <w:rPr>
          <w:rFonts w:ascii="仿宋" w:eastAsia="仿宋" w:hAnsi="仿宋" w:cs="仿宋"/>
          <w:b/>
          <w:sz w:val="24"/>
        </w:rPr>
        <w:t>标注“</w:t>
      </w:r>
      <w:r w:rsidR="00094025" w:rsidRPr="00BB361E">
        <w:rPr>
          <w:rFonts w:ascii="仿宋" w:eastAsia="仿宋" w:hAnsi="仿宋" w:cs="方正仿宋_GB2312" w:hint="eastAsia"/>
          <w:b/>
          <w:bCs/>
          <w:sz w:val="24"/>
        </w:rPr>
        <w:t>★</w:t>
      </w:r>
      <w:r w:rsidR="00094025" w:rsidRPr="00BB361E">
        <w:rPr>
          <w:rFonts w:ascii="仿宋" w:eastAsia="仿宋" w:hAnsi="仿宋" w:cs="仿宋"/>
          <w:b/>
          <w:sz w:val="24"/>
        </w:rPr>
        <w:t>”</w:t>
      </w:r>
      <w:r w:rsidR="00094025" w:rsidRPr="00BB361E">
        <w:rPr>
          <w:rFonts w:ascii="仿宋" w:eastAsia="仿宋" w:hAnsi="仿宋" w:cs="仿宋" w:hint="eastAsia"/>
          <w:b/>
          <w:sz w:val="24"/>
        </w:rPr>
        <w:t>的条款为实质性要求，负偏离视为投标文件无效</w:t>
      </w:r>
      <w:r w:rsidR="00094025" w:rsidRPr="00BB361E">
        <w:rPr>
          <w:rFonts w:ascii="仿宋" w:eastAsia="仿宋" w:hAnsi="仿宋" w:hint="eastAsia"/>
          <w:b/>
          <w:sz w:val="24"/>
        </w:rPr>
        <w:t>。</w:t>
      </w:r>
    </w:p>
    <w:p w14:paraId="0C8810C8" w14:textId="77777777" w:rsidR="00FF6C23" w:rsidRPr="00BB361E" w:rsidRDefault="00FF6C23" w:rsidP="000F2B2A">
      <w:pPr>
        <w:ind w:firstLine="200"/>
        <w:rPr>
          <w:rFonts w:ascii="仿宋" w:eastAsia="仿宋" w:hAnsi="仿宋"/>
          <w:sz w:val="24"/>
        </w:rPr>
      </w:pPr>
    </w:p>
    <w:p w14:paraId="5AF8905C" w14:textId="77777777" w:rsidR="00181BAC" w:rsidRPr="00094025" w:rsidRDefault="00181BAC" w:rsidP="000F2B2A">
      <w:pPr>
        <w:pStyle w:val="a0"/>
        <w:ind w:firstLine="200"/>
        <w:rPr>
          <w:rFonts w:ascii="仿宋" w:eastAsia="仿宋" w:hAnsi="仿宋"/>
          <w:sz w:val="28"/>
        </w:rPr>
      </w:pPr>
    </w:p>
    <w:p w14:paraId="0CC7131C" w14:textId="77777777" w:rsidR="001C7D8A" w:rsidRPr="00094025" w:rsidRDefault="000D412D" w:rsidP="000F2B2A">
      <w:pPr>
        <w:numPr>
          <w:ilvl w:val="0"/>
          <w:numId w:val="1"/>
        </w:numPr>
        <w:ind w:firstLineChars="200" w:firstLine="562"/>
        <w:jc w:val="center"/>
        <w:outlineLvl w:val="0"/>
        <w:rPr>
          <w:rFonts w:ascii="仿宋" w:eastAsia="仿宋" w:hAnsi="仿宋" w:cs="仿宋"/>
          <w:b/>
          <w:bCs/>
          <w:sz w:val="28"/>
        </w:rPr>
      </w:pPr>
      <w:bookmarkStart w:id="5" w:name="_Toc4221"/>
      <w:r w:rsidRPr="00094025">
        <w:rPr>
          <w:rFonts w:ascii="仿宋" w:eastAsia="仿宋" w:hAnsi="仿宋" w:cs="仿宋" w:hint="eastAsia"/>
          <w:b/>
          <w:bCs/>
          <w:sz w:val="28"/>
        </w:rPr>
        <w:t>评分标准</w:t>
      </w:r>
      <w:bookmarkEnd w:id="5"/>
    </w:p>
    <w:p w14:paraId="4C34CC0C" w14:textId="77777777" w:rsidR="00BA1B5C" w:rsidRPr="00BB361E" w:rsidRDefault="000D412D" w:rsidP="00524A86">
      <w:pPr>
        <w:ind w:firstLineChars="200" w:firstLine="482"/>
        <w:jc w:val="left"/>
        <w:outlineLvl w:val="0"/>
        <w:rPr>
          <w:rFonts w:ascii="仿宋" w:eastAsia="仿宋" w:hAnsi="仿宋"/>
          <w:b/>
          <w:sz w:val="24"/>
        </w:rPr>
      </w:pPr>
      <w:r w:rsidRPr="00BB361E">
        <w:rPr>
          <w:rFonts w:ascii="仿宋" w:eastAsia="仿宋" w:hAnsi="仿宋" w:hint="eastAsia"/>
          <w:b/>
          <w:sz w:val="24"/>
        </w:rPr>
        <w:t>一、综合评分明细表</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7"/>
        <w:gridCol w:w="1119"/>
        <w:gridCol w:w="680"/>
        <w:gridCol w:w="6237"/>
        <w:gridCol w:w="567"/>
      </w:tblGrid>
      <w:tr w:rsidR="00D1545C" w:rsidRPr="00345210" w14:paraId="6806AAA4" w14:textId="77777777" w:rsidTr="00311AAB">
        <w:trPr>
          <w:trHeight w:val="402"/>
        </w:trPr>
        <w:tc>
          <w:tcPr>
            <w:tcW w:w="577" w:type="dxa"/>
            <w:vAlign w:val="center"/>
          </w:tcPr>
          <w:p w14:paraId="2084CF03" w14:textId="77777777" w:rsidR="00D1545C" w:rsidRPr="00345210" w:rsidRDefault="00D1545C" w:rsidP="00014814">
            <w:pPr>
              <w:spacing w:line="400" w:lineRule="exact"/>
              <w:ind w:firstLine="28"/>
              <w:jc w:val="center"/>
              <w:rPr>
                <w:rFonts w:ascii="仿宋" w:eastAsia="仿宋" w:hAnsi="仿宋"/>
                <w:szCs w:val="21"/>
              </w:rPr>
            </w:pPr>
            <w:r w:rsidRPr="00345210">
              <w:rPr>
                <w:rFonts w:ascii="仿宋" w:eastAsia="仿宋" w:hAnsi="仿宋" w:hint="eastAsia"/>
                <w:szCs w:val="21"/>
              </w:rPr>
              <w:t>序号</w:t>
            </w:r>
          </w:p>
        </w:tc>
        <w:tc>
          <w:tcPr>
            <w:tcW w:w="1119" w:type="dxa"/>
            <w:vAlign w:val="center"/>
          </w:tcPr>
          <w:p w14:paraId="22067A16" w14:textId="77777777" w:rsidR="00D1545C" w:rsidRPr="00345210" w:rsidRDefault="00D1545C" w:rsidP="00014814">
            <w:pPr>
              <w:spacing w:line="400" w:lineRule="exact"/>
              <w:ind w:firstLine="28"/>
              <w:jc w:val="center"/>
              <w:rPr>
                <w:rFonts w:ascii="仿宋" w:eastAsia="仿宋" w:hAnsi="仿宋"/>
                <w:szCs w:val="21"/>
              </w:rPr>
            </w:pPr>
            <w:r w:rsidRPr="00345210">
              <w:rPr>
                <w:rFonts w:ascii="仿宋" w:eastAsia="仿宋" w:hAnsi="仿宋" w:hint="eastAsia"/>
                <w:szCs w:val="21"/>
              </w:rPr>
              <w:t>评分因素</w:t>
            </w:r>
          </w:p>
          <w:p w14:paraId="6D866938" w14:textId="77777777" w:rsidR="00D1545C" w:rsidRPr="00345210" w:rsidRDefault="00D1545C" w:rsidP="00014814">
            <w:pPr>
              <w:spacing w:line="400" w:lineRule="exact"/>
              <w:ind w:firstLine="28"/>
              <w:jc w:val="center"/>
              <w:rPr>
                <w:rFonts w:ascii="仿宋" w:eastAsia="仿宋" w:hAnsi="仿宋"/>
                <w:szCs w:val="21"/>
              </w:rPr>
            </w:pPr>
            <w:r w:rsidRPr="00345210">
              <w:rPr>
                <w:rFonts w:ascii="仿宋" w:eastAsia="仿宋" w:hAnsi="仿宋" w:hint="eastAsia"/>
                <w:szCs w:val="21"/>
              </w:rPr>
              <w:t>及权重</w:t>
            </w:r>
          </w:p>
        </w:tc>
        <w:tc>
          <w:tcPr>
            <w:tcW w:w="680" w:type="dxa"/>
            <w:vAlign w:val="center"/>
          </w:tcPr>
          <w:p w14:paraId="587F7145" w14:textId="77777777" w:rsidR="00D1545C" w:rsidRPr="00345210" w:rsidRDefault="00D1545C" w:rsidP="00014814">
            <w:pPr>
              <w:spacing w:line="400" w:lineRule="exact"/>
              <w:ind w:firstLine="28"/>
              <w:jc w:val="center"/>
              <w:rPr>
                <w:rFonts w:ascii="仿宋" w:eastAsia="仿宋" w:hAnsi="仿宋"/>
                <w:szCs w:val="21"/>
              </w:rPr>
            </w:pPr>
            <w:r w:rsidRPr="00345210">
              <w:rPr>
                <w:rFonts w:ascii="仿宋" w:eastAsia="仿宋" w:hAnsi="仿宋" w:hint="eastAsia"/>
                <w:szCs w:val="21"/>
              </w:rPr>
              <w:t>分　值</w:t>
            </w:r>
          </w:p>
        </w:tc>
        <w:tc>
          <w:tcPr>
            <w:tcW w:w="6237" w:type="dxa"/>
            <w:vAlign w:val="center"/>
          </w:tcPr>
          <w:p w14:paraId="2C293B82" w14:textId="77777777" w:rsidR="00D1545C" w:rsidRPr="00345210" w:rsidRDefault="00D1545C" w:rsidP="00014814">
            <w:pPr>
              <w:spacing w:line="400" w:lineRule="exact"/>
              <w:ind w:firstLine="28"/>
              <w:jc w:val="center"/>
              <w:rPr>
                <w:rFonts w:ascii="仿宋" w:eastAsia="仿宋" w:hAnsi="仿宋"/>
                <w:szCs w:val="21"/>
              </w:rPr>
            </w:pPr>
            <w:r w:rsidRPr="00345210">
              <w:rPr>
                <w:rFonts w:ascii="仿宋" w:eastAsia="仿宋" w:hAnsi="仿宋" w:hint="eastAsia"/>
                <w:szCs w:val="21"/>
              </w:rPr>
              <w:t>评分标准</w:t>
            </w:r>
          </w:p>
        </w:tc>
        <w:tc>
          <w:tcPr>
            <w:tcW w:w="567" w:type="dxa"/>
            <w:vAlign w:val="center"/>
          </w:tcPr>
          <w:p w14:paraId="44DCC317" w14:textId="77777777" w:rsidR="00D1545C" w:rsidRPr="00345210" w:rsidRDefault="00D1545C" w:rsidP="00014814">
            <w:pPr>
              <w:spacing w:line="400" w:lineRule="exact"/>
              <w:jc w:val="center"/>
              <w:rPr>
                <w:rFonts w:ascii="仿宋" w:eastAsia="仿宋" w:hAnsi="仿宋"/>
                <w:szCs w:val="21"/>
              </w:rPr>
            </w:pPr>
            <w:r w:rsidRPr="00345210">
              <w:rPr>
                <w:rFonts w:ascii="仿宋" w:eastAsia="仿宋" w:hAnsi="仿宋" w:hint="eastAsia"/>
                <w:szCs w:val="21"/>
              </w:rPr>
              <w:t>备注</w:t>
            </w:r>
          </w:p>
        </w:tc>
      </w:tr>
      <w:tr w:rsidR="00D1545C" w:rsidRPr="00345210" w14:paraId="43692B40" w14:textId="77777777" w:rsidTr="00311AAB">
        <w:trPr>
          <w:trHeight w:val="402"/>
        </w:trPr>
        <w:tc>
          <w:tcPr>
            <w:tcW w:w="577" w:type="dxa"/>
            <w:vAlign w:val="center"/>
          </w:tcPr>
          <w:p w14:paraId="62CD454B" w14:textId="77777777" w:rsidR="00D1545C" w:rsidRPr="00345210" w:rsidRDefault="00D1545C" w:rsidP="00014814">
            <w:pPr>
              <w:spacing w:line="400" w:lineRule="exact"/>
              <w:ind w:firstLine="28"/>
              <w:jc w:val="center"/>
              <w:rPr>
                <w:rFonts w:ascii="仿宋" w:eastAsia="仿宋" w:hAnsi="仿宋"/>
                <w:szCs w:val="21"/>
              </w:rPr>
            </w:pPr>
            <w:r w:rsidRPr="00345210">
              <w:rPr>
                <w:rFonts w:ascii="仿宋" w:eastAsia="仿宋" w:hAnsi="仿宋" w:hint="eastAsia"/>
                <w:szCs w:val="21"/>
              </w:rPr>
              <w:t>1</w:t>
            </w:r>
          </w:p>
        </w:tc>
        <w:tc>
          <w:tcPr>
            <w:tcW w:w="1119" w:type="dxa"/>
            <w:vAlign w:val="center"/>
          </w:tcPr>
          <w:p w14:paraId="25168EF6" w14:textId="67A3F4A1" w:rsidR="00D1545C" w:rsidRPr="00345210" w:rsidRDefault="00D1545C" w:rsidP="00014814">
            <w:pPr>
              <w:rPr>
                <w:rFonts w:ascii="仿宋" w:eastAsia="仿宋" w:hAnsi="仿宋"/>
                <w:szCs w:val="21"/>
              </w:rPr>
            </w:pPr>
            <w:r w:rsidRPr="00345210">
              <w:rPr>
                <w:rFonts w:ascii="仿宋" w:eastAsia="仿宋" w:hAnsi="仿宋" w:hint="eastAsia"/>
                <w:szCs w:val="21"/>
              </w:rPr>
              <w:t>报价30%</w:t>
            </w:r>
          </w:p>
        </w:tc>
        <w:tc>
          <w:tcPr>
            <w:tcW w:w="680" w:type="dxa"/>
            <w:vAlign w:val="center"/>
          </w:tcPr>
          <w:p w14:paraId="6D773BF8" w14:textId="77777777" w:rsidR="00D1545C" w:rsidRPr="00345210" w:rsidRDefault="00D1545C" w:rsidP="00014814">
            <w:pPr>
              <w:rPr>
                <w:rFonts w:ascii="仿宋" w:eastAsia="仿宋" w:hAnsi="仿宋"/>
                <w:szCs w:val="21"/>
              </w:rPr>
            </w:pPr>
            <w:r w:rsidRPr="00345210">
              <w:rPr>
                <w:rFonts w:ascii="仿宋" w:eastAsia="仿宋" w:hAnsi="仿宋" w:hint="eastAsia"/>
                <w:szCs w:val="21"/>
              </w:rPr>
              <w:t>30分</w:t>
            </w:r>
          </w:p>
        </w:tc>
        <w:tc>
          <w:tcPr>
            <w:tcW w:w="6237" w:type="dxa"/>
            <w:vAlign w:val="center"/>
          </w:tcPr>
          <w:p w14:paraId="124499AC" w14:textId="77777777" w:rsidR="00D1545C" w:rsidRPr="00345210" w:rsidRDefault="00D1545C" w:rsidP="00014814">
            <w:pPr>
              <w:rPr>
                <w:rFonts w:ascii="仿宋" w:eastAsia="仿宋" w:hAnsi="仿宋"/>
                <w:szCs w:val="21"/>
              </w:rPr>
            </w:pPr>
            <w:r w:rsidRPr="00345210">
              <w:rPr>
                <w:rFonts w:ascii="仿宋" w:eastAsia="仿宋" w:hAnsi="仿宋" w:hint="eastAsia"/>
                <w:szCs w:val="21"/>
              </w:rPr>
              <w:t>满足磋商文件要求且响应价格最低的响应报价为磋商基准价，其价格分为满分。其他供应商的价格分统一按照下列公式计算：磋商报价得分=(磋商基准价／最后</w:t>
            </w:r>
            <w:r w:rsidRPr="00345210">
              <w:rPr>
                <w:rFonts w:ascii="仿宋" w:eastAsia="仿宋" w:hAnsi="仿宋"/>
                <w:szCs w:val="21"/>
              </w:rPr>
              <w:t>磋商</w:t>
            </w:r>
            <w:r w:rsidRPr="00345210">
              <w:rPr>
                <w:rFonts w:ascii="仿宋" w:eastAsia="仿宋" w:hAnsi="仿宋" w:hint="eastAsia"/>
                <w:szCs w:val="21"/>
              </w:rPr>
              <w:t>报价)*3</w:t>
            </w:r>
            <w:r w:rsidRPr="00345210">
              <w:rPr>
                <w:rFonts w:ascii="仿宋" w:eastAsia="仿宋" w:hAnsi="仿宋"/>
                <w:szCs w:val="21"/>
              </w:rPr>
              <w:t>0</w:t>
            </w:r>
            <w:r w:rsidRPr="00345210">
              <w:rPr>
                <w:rFonts w:ascii="仿宋" w:eastAsia="仿宋" w:hAnsi="仿宋" w:hint="eastAsia"/>
                <w:szCs w:val="21"/>
              </w:rPr>
              <w:t>%*100</w:t>
            </w:r>
          </w:p>
        </w:tc>
        <w:tc>
          <w:tcPr>
            <w:tcW w:w="567" w:type="dxa"/>
            <w:vAlign w:val="center"/>
          </w:tcPr>
          <w:p w14:paraId="6CC829A2" w14:textId="77777777" w:rsidR="00D1545C" w:rsidRPr="00345210" w:rsidRDefault="00D1545C" w:rsidP="00014814">
            <w:pPr>
              <w:jc w:val="center"/>
              <w:rPr>
                <w:rFonts w:ascii="仿宋" w:eastAsia="仿宋" w:hAnsi="仿宋"/>
                <w:szCs w:val="21"/>
              </w:rPr>
            </w:pPr>
            <w:r w:rsidRPr="00345210">
              <w:rPr>
                <w:rFonts w:ascii="仿宋" w:eastAsia="仿宋" w:hAnsi="仿宋" w:hint="eastAsia"/>
                <w:szCs w:val="21"/>
              </w:rPr>
              <w:t>/</w:t>
            </w:r>
          </w:p>
        </w:tc>
      </w:tr>
      <w:tr w:rsidR="00311AAB" w:rsidRPr="00345210" w14:paraId="2BFFD182" w14:textId="77777777" w:rsidTr="00311AAB">
        <w:trPr>
          <w:trHeight w:val="402"/>
        </w:trPr>
        <w:tc>
          <w:tcPr>
            <w:tcW w:w="577" w:type="dxa"/>
            <w:vMerge w:val="restart"/>
            <w:vAlign w:val="center"/>
          </w:tcPr>
          <w:p w14:paraId="34ACFE55" w14:textId="7CF504C9" w:rsidR="00311AAB" w:rsidRPr="00345210" w:rsidRDefault="00311AAB" w:rsidP="00014814">
            <w:pPr>
              <w:spacing w:line="400" w:lineRule="exact"/>
              <w:ind w:firstLine="28"/>
              <w:jc w:val="center"/>
              <w:rPr>
                <w:rFonts w:ascii="仿宋" w:eastAsia="仿宋" w:hAnsi="仿宋"/>
                <w:szCs w:val="21"/>
              </w:rPr>
            </w:pPr>
            <w:r>
              <w:rPr>
                <w:rFonts w:ascii="仿宋" w:eastAsia="仿宋" w:hAnsi="仿宋"/>
                <w:szCs w:val="21"/>
              </w:rPr>
              <w:t>2</w:t>
            </w:r>
          </w:p>
        </w:tc>
        <w:tc>
          <w:tcPr>
            <w:tcW w:w="1119" w:type="dxa"/>
            <w:vMerge w:val="restart"/>
            <w:vAlign w:val="center"/>
          </w:tcPr>
          <w:p w14:paraId="6BA5D2AD" w14:textId="3DA5DFE2" w:rsidR="00311AAB" w:rsidRPr="00E33204" w:rsidRDefault="00311AAB" w:rsidP="00E14F03">
            <w:pPr>
              <w:rPr>
                <w:rFonts w:ascii="仿宋" w:eastAsia="仿宋" w:hAnsi="仿宋"/>
                <w:szCs w:val="21"/>
              </w:rPr>
            </w:pPr>
            <w:r w:rsidRPr="00E33204">
              <w:rPr>
                <w:rFonts w:ascii="仿宋" w:eastAsia="仿宋" w:hAnsi="仿宋" w:hint="eastAsia"/>
                <w:szCs w:val="21"/>
              </w:rPr>
              <w:t>服务</w:t>
            </w:r>
            <w:r w:rsidRPr="00E33204">
              <w:rPr>
                <w:rFonts w:ascii="仿宋" w:eastAsia="仿宋" w:hAnsi="仿宋"/>
                <w:szCs w:val="21"/>
              </w:rPr>
              <w:t>方案</w:t>
            </w:r>
            <w:r w:rsidR="00E14F03" w:rsidRPr="00E33204">
              <w:rPr>
                <w:rFonts w:ascii="仿宋" w:eastAsia="仿宋" w:hAnsi="仿宋" w:hint="eastAsia"/>
                <w:szCs w:val="21"/>
              </w:rPr>
              <w:t>40</w:t>
            </w:r>
            <w:r w:rsidR="007C4B35" w:rsidRPr="00E33204">
              <w:rPr>
                <w:rFonts w:ascii="仿宋" w:eastAsia="仿宋" w:hAnsi="仿宋"/>
                <w:szCs w:val="21"/>
              </w:rPr>
              <w:t>%</w:t>
            </w:r>
          </w:p>
        </w:tc>
        <w:tc>
          <w:tcPr>
            <w:tcW w:w="680" w:type="dxa"/>
            <w:vAlign w:val="center"/>
          </w:tcPr>
          <w:p w14:paraId="539021D8" w14:textId="42F9B48B" w:rsidR="00311AAB" w:rsidRPr="00E33204" w:rsidRDefault="00311AAB" w:rsidP="00014814">
            <w:pPr>
              <w:rPr>
                <w:rFonts w:ascii="仿宋" w:eastAsia="仿宋" w:hAnsi="仿宋"/>
                <w:szCs w:val="21"/>
              </w:rPr>
            </w:pPr>
            <w:r w:rsidRPr="00E33204">
              <w:rPr>
                <w:rFonts w:ascii="仿宋" w:eastAsia="仿宋" w:hAnsi="仿宋" w:hint="eastAsia"/>
                <w:szCs w:val="21"/>
              </w:rPr>
              <w:t>工作</w:t>
            </w:r>
            <w:r w:rsidRPr="00E33204">
              <w:rPr>
                <w:rFonts w:ascii="仿宋" w:eastAsia="仿宋" w:hAnsi="仿宋"/>
                <w:szCs w:val="21"/>
              </w:rPr>
              <w:t>实施方案</w:t>
            </w:r>
            <w:r w:rsidR="006478D0" w:rsidRPr="00E33204">
              <w:rPr>
                <w:rFonts w:ascii="仿宋" w:eastAsia="仿宋" w:hAnsi="仿宋"/>
                <w:szCs w:val="21"/>
              </w:rPr>
              <w:t>10</w:t>
            </w:r>
            <w:r w:rsidRPr="00E33204">
              <w:rPr>
                <w:rFonts w:ascii="仿宋" w:eastAsia="仿宋" w:hAnsi="仿宋" w:hint="eastAsia"/>
                <w:szCs w:val="21"/>
              </w:rPr>
              <w:t>分</w:t>
            </w:r>
          </w:p>
        </w:tc>
        <w:tc>
          <w:tcPr>
            <w:tcW w:w="6237" w:type="dxa"/>
            <w:vAlign w:val="center"/>
          </w:tcPr>
          <w:p w14:paraId="56ED8B3C" w14:textId="5D4FBD4E" w:rsidR="00311AAB" w:rsidRPr="00345210" w:rsidRDefault="00D65AF5" w:rsidP="006478D0">
            <w:pPr>
              <w:rPr>
                <w:rFonts w:ascii="仿宋" w:eastAsia="仿宋" w:hAnsi="仿宋"/>
                <w:szCs w:val="21"/>
              </w:rPr>
            </w:pPr>
            <w:r>
              <w:rPr>
                <w:rFonts w:ascii="仿宋" w:eastAsia="仿宋" w:hAnsi="仿宋" w:hint="eastAsia"/>
                <w:szCs w:val="21"/>
              </w:rPr>
              <w:t>根据</w:t>
            </w:r>
            <w:r>
              <w:rPr>
                <w:rFonts w:ascii="仿宋" w:eastAsia="仿宋" w:hAnsi="仿宋"/>
                <w:szCs w:val="21"/>
              </w:rPr>
              <w:t>供应商针对本项目实际情况</w:t>
            </w:r>
            <w:r>
              <w:rPr>
                <w:rFonts w:ascii="仿宋" w:eastAsia="仿宋" w:hAnsi="仿宋" w:hint="eastAsia"/>
                <w:szCs w:val="21"/>
              </w:rPr>
              <w:t>提供</w:t>
            </w:r>
            <w:r>
              <w:rPr>
                <w:rFonts w:ascii="仿宋" w:eastAsia="仿宋" w:hAnsi="仿宋"/>
                <w:szCs w:val="21"/>
              </w:rPr>
              <w:t>的</w:t>
            </w:r>
            <w:r>
              <w:rPr>
                <w:rFonts w:ascii="仿宋" w:eastAsia="仿宋" w:hAnsi="仿宋" w:hint="eastAsia"/>
                <w:szCs w:val="21"/>
              </w:rPr>
              <w:t>工作</w:t>
            </w:r>
            <w:r>
              <w:rPr>
                <w:rFonts w:ascii="仿宋" w:eastAsia="仿宋" w:hAnsi="仿宋"/>
                <w:szCs w:val="21"/>
              </w:rPr>
              <w:t>实施方案</w:t>
            </w:r>
            <w:r>
              <w:rPr>
                <w:rFonts w:ascii="仿宋" w:eastAsia="仿宋" w:hAnsi="仿宋" w:hint="eastAsia"/>
                <w:szCs w:val="21"/>
              </w:rPr>
              <w:t>综合</w:t>
            </w:r>
            <w:r>
              <w:rPr>
                <w:rFonts w:ascii="仿宋" w:eastAsia="仿宋" w:hAnsi="仿宋"/>
                <w:szCs w:val="21"/>
              </w:rPr>
              <w:t>评审，</w:t>
            </w:r>
            <w:r>
              <w:rPr>
                <w:rFonts w:ascii="仿宋" w:eastAsia="仿宋" w:hAnsi="仿宋" w:hint="eastAsia"/>
                <w:szCs w:val="21"/>
              </w:rPr>
              <w:t>方案</w:t>
            </w:r>
            <w:r>
              <w:rPr>
                <w:rFonts w:ascii="仿宋" w:eastAsia="仿宋" w:hAnsi="仿宋"/>
                <w:szCs w:val="21"/>
              </w:rPr>
              <w:t>包括但不限于</w:t>
            </w:r>
            <w:r>
              <w:rPr>
                <w:rFonts w:ascii="仿宋" w:eastAsia="仿宋" w:hAnsi="仿宋" w:hint="eastAsia"/>
                <w:szCs w:val="21"/>
              </w:rPr>
              <w:t>：1、对</w:t>
            </w:r>
            <w:r>
              <w:rPr>
                <w:rFonts w:ascii="仿宋" w:eastAsia="仿宋" w:hAnsi="仿宋"/>
                <w:szCs w:val="21"/>
              </w:rPr>
              <w:t>项目的理解和重难点分析</w:t>
            </w:r>
            <w:r w:rsidR="006478D0">
              <w:rPr>
                <w:rFonts w:ascii="仿宋" w:eastAsia="仿宋" w:hAnsi="仿宋" w:hint="eastAsia"/>
                <w:szCs w:val="21"/>
              </w:rPr>
              <w:t>、</w:t>
            </w:r>
            <w:r w:rsidR="006478D0">
              <w:rPr>
                <w:rFonts w:ascii="仿宋" w:eastAsia="仿宋" w:hAnsi="仿宋"/>
                <w:szCs w:val="21"/>
              </w:rPr>
              <w:t>解决措施</w:t>
            </w:r>
            <w:r>
              <w:rPr>
                <w:rFonts w:ascii="仿宋" w:eastAsia="仿宋" w:hAnsi="仿宋" w:hint="eastAsia"/>
                <w:szCs w:val="21"/>
              </w:rPr>
              <w:t>；2、评估</w:t>
            </w:r>
            <w:r>
              <w:rPr>
                <w:rFonts w:ascii="仿宋" w:eastAsia="仿宋" w:hAnsi="仿宋"/>
                <w:szCs w:val="21"/>
              </w:rPr>
              <w:t>流程；</w:t>
            </w:r>
            <w:r>
              <w:rPr>
                <w:rFonts w:ascii="仿宋" w:eastAsia="仿宋" w:hAnsi="仿宋" w:hint="eastAsia"/>
                <w:szCs w:val="21"/>
              </w:rPr>
              <w:t>3、评估</w:t>
            </w:r>
            <w:r>
              <w:rPr>
                <w:rFonts w:ascii="仿宋" w:eastAsia="仿宋" w:hAnsi="仿宋"/>
                <w:szCs w:val="21"/>
              </w:rPr>
              <w:t>方法；</w:t>
            </w:r>
            <w:r>
              <w:rPr>
                <w:rFonts w:ascii="仿宋" w:eastAsia="仿宋" w:hAnsi="仿宋" w:hint="eastAsia"/>
                <w:szCs w:val="21"/>
              </w:rPr>
              <w:t>4、进度</w:t>
            </w:r>
            <w:r>
              <w:rPr>
                <w:rFonts w:ascii="仿宋" w:eastAsia="仿宋" w:hAnsi="仿宋"/>
                <w:szCs w:val="21"/>
              </w:rPr>
              <w:t>计划安排及保障措施</w:t>
            </w:r>
            <w:r>
              <w:rPr>
                <w:rFonts w:ascii="仿宋" w:eastAsia="仿宋" w:hAnsi="仿宋" w:hint="eastAsia"/>
                <w:szCs w:val="21"/>
              </w:rPr>
              <w:t>；5、承担</w:t>
            </w:r>
            <w:r>
              <w:rPr>
                <w:rFonts w:ascii="仿宋" w:eastAsia="仿宋" w:hAnsi="仿宋"/>
                <w:szCs w:val="21"/>
              </w:rPr>
              <w:t>本项目的优势</w:t>
            </w:r>
            <w:r>
              <w:rPr>
                <w:rFonts w:ascii="仿宋" w:eastAsia="仿宋" w:hAnsi="仿宋" w:hint="eastAsia"/>
                <w:szCs w:val="21"/>
              </w:rPr>
              <w:t>。</w:t>
            </w:r>
            <w:r w:rsidR="006478D0">
              <w:rPr>
                <w:rFonts w:ascii="仿宋" w:eastAsia="仿宋" w:hAnsi="仿宋" w:hint="eastAsia"/>
                <w:szCs w:val="21"/>
              </w:rPr>
              <w:t>以上五项</w:t>
            </w:r>
            <w:r w:rsidR="006478D0">
              <w:rPr>
                <w:rFonts w:ascii="仿宋" w:eastAsia="仿宋" w:hAnsi="仿宋"/>
                <w:szCs w:val="21"/>
              </w:rPr>
              <w:t>内容</w:t>
            </w:r>
            <w:r w:rsidR="006478D0">
              <w:rPr>
                <w:rFonts w:ascii="仿宋" w:eastAsia="仿宋" w:hAnsi="仿宋" w:hint="eastAsia"/>
                <w:szCs w:val="21"/>
              </w:rPr>
              <w:t>齐全且</w:t>
            </w:r>
            <w:r w:rsidR="006478D0">
              <w:rPr>
                <w:rFonts w:ascii="仿宋" w:eastAsia="仿宋" w:hAnsi="仿宋"/>
                <w:szCs w:val="21"/>
              </w:rPr>
              <w:t>满足</w:t>
            </w:r>
            <w:r w:rsidR="006478D0">
              <w:rPr>
                <w:rFonts w:ascii="仿宋" w:eastAsia="仿宋" w:hAnsi="仿宋" w:hint="eastAsia"/>
                <w:szCs w:val="21"/>
              </w:rPr>
              <w:t>本项目</w:t>
            </w:r>
            <w:r w:rsidR="006478D0">
              <w:rPr>
                <w:rFonts w:ascii="仿宋" w:eastAsia="仿宋" w:hAnsi="仿宋"/>
                <w:szCs w:val="21"/>
              </w:rPr>
              <w:t>采购需求</w:t>
            </w:r>
            <w:r w:rsidR="006478D0">
              <w:rPr>
                <w:rFonts w:ascii="仿宋" w:eastAsia="仿宋" w:hAnsi="仿宋" w:hint="eastAsia"/>
                <w:szCs w:val="21"/>
              </w:rPr>
              <w:t>的</w:t>
            </w:r>
            <w:r w:rsidR="006478D0">
              <w:rPr>
                <w:rFonts w:ascii="仿宋" w:eastAsia="仿宋" w:hAnsi="仿宋"/>
                <w:szCs w:val="21"/>
              </w:rPr>
              <w:t>得</w:t>
            </w:r>
            <w:r w:rsidR="006478D0">
              <w:rPr>
                <w:rFonts w:ascii="仿宋" w:eastAsia="仿宋" w:hAnsi="仿宋" w:hint="eastAsia"/>
                <w:szCs w:val="21"/>
              </w:rPr>
              <w:t>10分</w:t>
            </w:r>
            <w:r w:rsidR="006478D0">
              <w:rPr>
                <w:rFonts w:ascii="仿宋" w:eastAsia="仿宋" w:hAnsi="仿宋"/>
                <w:szCs w:val="21"/>
              </w:rPr>
              <w:t>，</w:t>
            </w:r>
            <w:r w:rsidR="006478D0">
              <w:rPr>
                <w:rFonts w:ascii="仿宋" w:eastAsia="仿宋" w:hAnsi="仿宋" w:hint="eastAsia"/>
                <w:szCs w:val="21"/>
              </w:rPr>
              <w:t>每</w:t>
            </w:r>
            <w:r w:rsidR="006478D0">
              <w:rPr>
                <w:rFonts w:ascii="仿宋" w:eastAsia="仿宋" w:hAnsi="仿宋"/>
                <w:szCs w:val="21"/>
              </w:rPr>
              <w:t>缺少</w:t>
            </w:r>
            <w:r w:rsidR="006478D0">
              <w:rPr>
                <w:rFonts w:ascii="仿宋" w:eastAsia="仿宋" w:hAnsi="仿宋" w:hint="eastAsia"/>
                <w:szCs w:val="21"/>
              </w:rPr>
              <w:t>一项</w:t>
            </w:r>
            <w:r w:rsidR="006478D0">
              <w:rPr>
                <w:rFonts w:ascii="仿宋" w:eastAsia="仿宋" w:hAnsi="仿宋"/>
                <w:szCs w:val="21"/>
              </w:rPr>
              <w:t>扣</w:t>
            </w:r>
            <w:r w:rsidR="006478D0">
              <w:rPr>
                <w:rFonts w:ascii="仿宋" w:eastAsia="仿宋" w:hAnsi="仿宋" w:hint="eastAsia"/>
                <w:szCs w:val="21"/>
              </w:rPr>
              <w:t>2分；每有一项内容</w:t>
            </w:r>
            <w:r w:rsidR="006478D0">
              <w:rPr>
                <w:rFonts w:ascii="仿宋" w:eastAsia="仿宋" w:hAnsi="仿宋"/>
                <w:szCs w:val="21"/>
              </w:rPr>
              <w:t>存在缺陷</w:t>
            </w:r>
            <w:r w:rsidR="006478D0">
              <w:rPr>
                <w:rFonts w:ascii="仿宋" w:eastAsia="仿宋" w:hAnsi="仿宋" w:hint="eastAsia"/>
                <w:szCs w:val="21"/>
              </w:rPr>
              <w:t>扣1分</w:t>
            </w:r>
            <w:r w:rsidR="006478D0">
              <w:rPr>
                <w:rFonts w:ascii="仿宋" w:eastAsia="仿宋" w:hAnsi="仿宋"/>
                <w:szCs w:val="21"/>
              </w:rPr>
              <w:t>，</w:t>
            </w:r>
            <w:r w:rsidR="006478D0">
              <w:rPr>
                <w:rFonts w:ascii="仿宋" w:eastAsia="仿宋" w:hAnsi="仿宋" w:hint="eastAsia"/>
                <w:szCs w:val="21"/>
              </w:rPr>
              <w:t>扣完为止</w:t>
            </w:r>
            <w:r w:rsidR="006478D0">
              <w:rPr>
                <w:rFonts w:ascii="仿宋" w:eastAsia="仿宋" w:hAnsi="仿宋"/>
                <w:szCs w:val="21"/>
              </w:rPr>
              <w:t>。</w:t>
            </w:r>
            <w:r w:rsidR="006478D0">
              <w:rPr>
                <w:rFonts w:ascii="仿宋" w:eastAsia="仿宋" w:hAnsi="仿宋" w:hint="eastAsia"/>
                <w:szCs w:val="21"/>
              </w:rPr>
              <w:t>（注</w:t>
            </w:r>
            <w:r w:rsidR="006478D0">
              <w:rPr>
                <w:rFonts w:ascii="仿宋" w:eastAsia="仿宋" w:hAnsi="仿宋"/>
                <w:szCs w:val="21"/>
              </w:rPr>
              <w:t>：</w:t>
            </w:r>
            <w:r w:rsidR="006478D0">
              <w:rPr>
                <w:rFonts w:ascii="仿宋" w:eastAsia="仿宋" w:hAnsi="仿宋" w:hint="eastAsia"/>
                <w:szCs w:val="21"/>
              </w:rPr>
              <w:t>缺陷</w:t>
            </w:r>
            <w:r w:rsidR="006478D0">
              <w:rPr>
                <w:rFonts w:ascii="仿宋" w:eastAsia="仿宋" w:hAnsi="仿宋"/>
                <w:szCs w:val="21"/>
              </w:rPr>
              <w:t>是指</w:t>
            </w:r>
            <w:r w:rsidR="006478D0">
              <w:rPr>
                <w:rFonts w:ascii="仿宋" w:eastAsia="仿宋" w:hAnsi="仿宋" w:hint="eastAsia"/>
                <w:szCs w:val="21"/>
              </w:rPr>
              <w:t>内容非专门</w:t>
            </w:r>
            <w:r w:rsidR="006478D0">
              <w:rPr>
                <w:rFonts w:ascii="仿宋" w:eastAsia="仿宋" w:hAnsi="仿宋"/>
                <w:szCs w:val="21"/>
              </w:rPr>
              <w:t>针对本项目</w:t>
            </w:r>
            <w:r w:rsidR="006478D0">
              <w:rPr>
                <w:rFonts w:ascii="仿宋" w:eastAsia="仿宋" w:hAnsi="仿宋" w:hint="eastAsia"/>
                <w:szCs w:val="21"/>
              </w:rPr>
              <w:t>或</w:t>
            </w:r>
            <w:r w:rsidR="006478D0">
              <w:rPr>
                <w:rFonts w:ascii="仿宋" w:eastAsia="仿宋" w:hAnsi="仿宋"/>
                <w:szCs w:val="21"/>
              </w:rPr>
              <w:t>不适用</w:t>
            </w:r>
            <w:r w:rsidR="006478D0">
              <w:rPr>
                <w:rFonts w:ascii="仿宋" w:eastAsia="仿宋" w:hAnsi="仿宋" w:hint="eastAsia"/>
                <w:szCs w:val="21"/>
              </w:rPr>
              <w:t>项目</w:t>
            </w:r>
            <w:r w:rsidR="006478D0">
              <w:rPr>
                <w:rFonts w:ascii="仿宋" w:eastAsia="仿宋" w:hAnsi="仿宋"/>
                <w:szCs w:val="21"/>
              </w:rPr>
              <w:t>特征的情形、</w:t>
            </w:r>
            <w:r w:rsidR="006478D0">
              <w:rPr>
                <w:rFonts w:ascii="仿宋" w:eastAsia="仿宋" w:hAnsi="仿宋" w:hint="eastAsia"/>
                <w:szCs w:val="21"/>
              </w:rPr>
              <w:t>内容</w:t>
            </w:r>
            <w:r w:rsidR="006478D0">
              <w:rPr>
                <w:rFonts w:ascii="仿宋" w:eastAsia="仿宋" w:hAnsi="仿宋"/>
                <w:szCs w:val="21"/>
              </w:rPr>
              <w:t>不完整</w:t>
            </w:r>
            <w:r w:rsidR="006478D0">
              <w:rPr>
                <w:rFonts w:ascii="仿宋" w:eastAsia="仿宋" w:hAnsi="仿宋" w:hint="eastAsia"/>
                <w:szCs w:val="21"/>
              </w:rPr>
              <w:t>或</w:t>
            </w:r>
            <w:r w:rsidR="006478D0">
              <w:rPr>
                <w:rFonts w:ascii="仿宋" w:eastAsia="仿宋" w:hAnsi="仿宋"/>
                <w:szCs w:val="21"/>
              </w:rPr>
              <w:t>缺少关键点</w:t>
            </w:r>
            <w:r w:rsidR="006478D0">
              <w:rPr>
                <w:rFonts w:ascii="仿宋" w:eastAsia="仿宋" w:hAnsi="仿宋" w:hint="eastAsia"/>
                <w:szCs w:val="21"/>
              </w:rPr>
              <w:t>、</w:t>
            </w:r>
            <w:r w:rsidR="006478D0">
              <w:rPr>
                <w:rFonts w:ascii="仿宋" w:eastAsia="仿宋" w:hAnsi="仿宋"/>
                <w:szCs w:val="21"/>
              </w:rPr>
              <w:t>套用其他项目</w:t>
            </w:r>
            <w:r w:rsidR="006478D0">
              <w:rPr>
                <w:rFonts w:ascii="仿宋" w:eastAsia="仿宋" w:hAnsi="仿宋" w:hint="eastAsia"/>
                <w:szCs w:val="21"/>
              </w:rPr>
              <w:t>方案</w:t>
            </w:r>
            <w:r w:rsidR="006478D0">
              <w:rPr>
                <w:rFonts w:ascii="仿宋" w:eastAsia="仿宋" w:hAnsi="仿宋"/>
                <w:szCs w:val="21"/>
              </w:rPr>
              <w:t>、</w:t>
            </w:r>
            <w:r w:rsidR="006478D0">
              <w:rPr>
                <w:rFonts w:ascii="仿宋" w:eastAsia="仿宋" w:hAnsi="仿宋" w:hint="eastAsia"/>
                <w:szCs w:val="21"/>
              </w:rPr>
              <w:t>内容</w:t>
            </w:r>
            <w:r w:rsidR="006478D0">
              <w:rPr>
                <w:rFonts w:ascii="仿宋" w:eastAsia="仿宋" w:hAnsi="仿宋"/>
                <w:szCs w:val="21"/>
              </w:rPr>
              <w:t>前后矛盾、</w:t>
            </w:r>
            <w:r w:rsidR="006478D0">
              <w:rPr>
                <w:rFonts w:ascii="仿宋" w:eastAsia="仿宋" w:hAnsi="仿宋" w:hint="eastAsia"/>
                <w:szCs w:val="21"/>
              </w:rPr>
              <w:t>涉及</w:t>
            </w:r>
            <w:r w:rsidR="006478D0">
              <w:rPr>
                <w:rFonts w:ascii="仿宋" w:eastAsia="仿宋" w:hAnsi="仿宋"/>
                <w:szCs w:val="21"/>
              </w:rPr>
              <w:t>的</w:t>
            </w:r>
            <w:r w:rsidR="006478D0">
              <w:rPr>
                <w:rFonts w:ascii="仿宋" w:eastAsia="仿宋" w:hAnsi="仿宋" w:hint="eastAsia"/>
                <w:szCs w:val="21"/>
              </w:rPr>
              <w:t>规范及</w:t>
            </w:r>
            <w:r w:rsidR="006478D0">
              <w:rPr>
                <w:rFonts w:ascii="仿宋" w:eastAsia="仿宋" w:hAnsi="仿宋"/>
                <w:szCs w:val="21"/>
              </w:rPr>
              <w:t>标准</w:t>
            </w:r>
            <w:r w:rsidR="006478D0">
              <w:rPr>
                <w:rFonts w:ascii="仿宋" w:eastAsia="仿宋" w:hAnsi="仿宋" w:hint="eastAsia"/>
                <w:szCs w:val="21"/>
              </w:rPr>
              <w:t>错误</w:t>
            </w:r>
            <w:r w:rsidR="006478D0">
              <w:rPr>
                <w:rFonts w:ascii="仿宋" w:eastAsia="仿宋" w:hAnsi="仿宋"/>
                <w:szCs w:val="21"/>
              </w:rPr>
              <w:t>等情形</w:t>
            </w:r>
            <w:r w:rsidR="006478D0">
              <w:rPr>
                <w:rFonts w:ascii="仿宋" w:eastAsia="仿宋" w:hAnsi="仿宋" w:hint="eastAsia"/>
                <w:szCs w:val="21"/>
              </w:rPr>
              <w:t>）</w:t>
            </w:r>
          </w:p>
        </w:tc>
        <w:tc>
          <w:tcPr>
            <w:tcW w:w="567" w:type="dxa"/>
            <w:vAlign w:val="center"/>
          </w:tcPr>
          <w:p w14:paraId="720352D0" w14:textId="77777777" w:rsidR="00311AAB" w:rsidRPr="00345210" w:rsidRDefault="00311AAB" w:rsidP="00014814">
            <w:pPr>
              <w:jc w:val="center"/>
              <w:rPr>
                <w:rFonts w:ascii="仿宋" w:eastAsia="仿宋" w:hAnsi="仿宋"/>
                <w:szCs w:val="21"/>
              </w:rPr>
            </w:pPr>
            <w:r w:rsidRPr="00345210">
              <w:rPr>
                <w:rFonts w:ascii="仿宋" w:eastAsia="仿宋" w:hAnsi="仿宋" w:hint="eastAsia"/>
                <w:szCs w:val="21"/>
              </w:rPr>
              <w:t>/</w:t>
            </w:r>
          </w:p>
        </w:tc>
      </w:tr>
      <w:tr w:rsidR="00311AAB" w:rsidRPr="00345210" w14:paraId="66B86AE7" w14:textId="77777777" w:rsidTr="00311AAB">
        <w:trPr>
          <w:trHeight w:val="2612"/>
        </w:trPr>
        <w:tc>
          <w:tcPr>
            <w:tcW w:w="577" w:type="dxa"/>
            <w:vMerge/>
            <w:vAlign w:val="center"/>
          </w:tcPr>
          <w:p w14:paraId="10152A51" w14:textId="6664F86D" w:rsidR="00311AAB" w:rsidRPr="00345210" w:rsidRDefault="00311AAB" w:rsidP="00014814">
            <w:pPr>
              <w:spacing w:line="400" w:lineRule="exact"/>
              <w:ind w:firstLine="28"/>
              <w:jc w:val="center"/>
              <w:rPr>
                <w:rFonts w:ascii="仿宋" w:eastAsia="仿宋" w:hAnsi="仿宋"/>
                <w:szCs w:val="21"/>
              </w:rPr>
            </w:pPr>
          </w:p>
        </w:tc>
        <w:tc>
          <w:tcPr>
            <w:tcW w:w="1119" w:type="dxa"/>
            <w:vMerge/>
            <w:vAlign w:val="center"/>
          </w:tcPr>
          <w:p w14:paraId="170520D9" w14:textId="7115B3C3" w:rsidR="00311AAB" w:rsidRPr="00345210" w:rsidRDefault="00311AAB" w:rsidP="00014814">
            <w:pPr>
              <w:rPr>
                <w:rFonts w:ascii="仿宋" w:eastAsia="仿宋" w:hAnsi="仿宋"/>
                <w:szCs w:val="21"/>
              </w:rPr>
            </w:pPr>
          </w:p>
        </w:tc>
        <w:tc>
          <w:tcPr>
            <w:tcW w:w="680" w:type="dxa"/>
            <w:vAlign w:val="center"/>
          </w:tcPr>
          <w:p w14:paraId="3AC9D9E2" w14:textId="761B33FB" w:rsidR="00311AAB" w:rsidRPr="00345210" w:rsidRDefault="006478D0" w:rsidP="00014814">
            <w:pPr>
              <w:rPr>
                <w:rFonts w:ascii="仿宋" w:eastAsia="仿宋" w:hAnsi="仿宋"/>
                <w:szCs w:val="21"/>
              </w:rPr>
            </w:pPr>
            <w:r>
              <w:rPr>
                <w:rFonts w:ascii="仿宋" w:eastAsia="仿宋" w:hAnsi="仿宋" w:hint="eastAsia"/>
                <w:szCs w:val="21"/>
              </w:rPr>
              <w:t>质量控制</w:t>
            </w:r>
            <w:r>
              <w:rPr>
                <w:rFonts w:ascii="仿宋" w:eastAsia="仿宋" w:hAnsi="仿宋"/>
                <w:szCs w:val="21"/>
              </w:rPr>
              <w:t>措施</w:t>
            </w:r>
            <w:r>
              <w:rPr>
                <w:rFonts w:ascii="仿宋" w:eastAsia="仿宋" w:hAnsi="仿宋" w:hint="eastAsia"/>
                <w:szCs w:val="21"/>
              </w:rPr>
              <w:t>12</w:t>
            </w:r>
            <w:r w:rsidR="00311AAB" w:rsidRPr="00345210">
              <w:rPr>
                <w:rFonts w:ascii="仿宋" w:eastAsia="仿宋" w:hAnsi="仿宋" w:hint="eastAsia"/>
                <w:szCs w:val="21"/>
              </w:rPr>
              <w:t>分</w:t>
            </w:r>
          </w:p>
        </w:tc>
        <w:tc>
          <w:tcPr>
            <w:tcW w:w="6237" w:type="dxa"/>
            <w:vAlign w:val="center"/>
          </w:tcPr>
          <w:p w14:paraId="7CB9659A" w14:textId="2C0AA415" w:rsidR="00311AAB" w:rsidRPr="00345210" w:rsidRDefault="003E3BB3" w:rsidP="003E3BB3">
            <w:pPr>
              <w:rPr>
                <w:rFonts w:ascii="仿宋" w:eastAsia="仿宋" w:hAnsi="仿宋"/>
                <w:szCs w:val="21"/>
              </w:rPr>
            </w:pPr>
            <w:r>
              <w:rPr>
                <w:rFonts w:ascii="仿宋" w:eastAsia="仿宋" w:hAnsi="仿宋" w:hint="eastAsia"/>
                <w:szCs w:val="21"/>
              </w:rPr>
              <w:t>根据</w:t>
            </w:r>
            <w:r>
              <w:rPr>
                <w:rFonts w:ascii="仿宋" w:eastAsia="仿宋" w:hAnsi="仿宋"/>
                <w:szCs w:val="21"/>
              </w:rPr>
              <w:t>供应商提供的</w:t>
            </w:r>
            <w:r>
              <w:rPr>
                <w:rFonts w:ascii="仿宋" w:eastAsia="仿宋" w:hAnsi="仿宋" w:hint="eastAsia"/>
                <w:szCs w:val="21"/>
              </w:rPr>
              <w:t>服务</w:t>
            </w:r>
            <w:r>
              <w:rPr>
                <w:rFonts w:ascii="仿宋" w:eastAsia="仿宋" w:hAnsi="仿宋"/>
                <w:szCs w:val="21"/>
              </w:rPr>
              <w:t>质量控制措施综合评审</w:t>
            </w:r>
            <w:r>
              <w:rPr>
                <w:rFonts w:ascii="仿宋" w:eastAsia="仿宋" w:hAnsi="仿宋" w:hint="eastAsia"/>
                <w:szCs w:val="21"/>
              </w:rPr>
              <w:t>。</w:t>
            </w:r>
            <w:r>
              <w:rPr>
                <w:rFonts w:ascii="仿宋" w:eastAsia="仿宋" w:hAnsi="仿宋"/>
                <w:szCs w:val="21"/>
              </w:rPr>
              <w:t>措施</w:t>
            </w:r>
            <w:r>
              <w:rPr>
                <w:rFonts w:ascii="仿宋" w:eastAsia="仿宋" w:hAnsi="仿宋" w:hint="eastAsia"/>
                <w:szCs w:val="21"/>
              </w:rPr>
              <w:t>包括</w:t>
            </w:r>
            <w:r>
              <w:rPr>
                <w:rFonts w:ascii="仿宋" w:eastAsia="仿宋" w:hAnsi="仿宋"/>
                <w:szCs w:val="21"/>
              </w:rPr>
              <w:t>但不限于</w:t>
            </w:r>
            <w:r>
              <w:rPr>
                <w:rFonts w:ascii="仿宋" w:eastAsia="仿宋" w:hAnsi="仿宋" w:hint="eastAsia"/>
                <w:szCs w:val="21"/>
              </w:rPr>
              <w:t>：1、质量</w:t>
            </w:r>
            <w:r>
              <w:rPr>
                <w:rFonts w:ascii="仿宋" w:eastAsia="仿宋" w:hAnsi="仿宋"/>
                <w:szCs w:val="21"/>
              </w:rPr>
              <w:t>管理组织机构；</w:t>
            </w:r>
            <w:r>
              <w:rPr>
                <w:rFonts w:ascii="仿宋" w:eastAsia="仿宋" w:hAnsi="仿宋" w:hint="eastAsia"/>
                <w:szCs w:val="21"/>
              </w:rPr>
              <w:t>2、质量</w:t>
            </w:r>
            <w:r>
              <w:rPr>
                <w:rFonts w:ascii="仿宋" w:eastAsia="仿宋" w:hAnsi="仿宋"/>
                <w:szCs w:val="21"/>
              </w:rPr>
              <w:t>管理体系；</w:t>
            </w:r>
            <w:r>
              <w:rPr>
                <w:rFonts w:ascii="仿宋" w:eastAsia="仿宋" w:hAnsi="仿宋" w:hint="eastAsia"/>
                <w:szCs w:val="21"/>
              </w:rPr>
              <w:t>3、团队</w:t>
            </w:r>
            <w:r>
              <w:rPr>
                <w:rFonts w:ascii="仿宋" w:eastAsia="仿宋" w:hAnsi="仿宋"/>
                <w:szCs w:val="21"/>
              </w:rPr>
              <w:t>人员职责</w:t>
            </w:r>
            <w:r>
              <w:rPr>
                <w:rFonts w:ascii="仿宋" w:eastAsia="仿宋" w:hAnsi="仿宋" w:hint="eastAsia"/>
                <w:szCs w:val="21"/>
              </w:rPr>
              <w:t>分工</w:t>
            </w:r>
            <w:r>
              <w:rPr>
                <w:rFonts w:ascii="仿宋" w:eastAsia="仿宋" w:hAnsi="仿宋"/>
                <w:szCs w:val="21"/>
              </w:rPr>
              <w:t>；</w:t>
            </w:r>
            <w:r>
              <w:rPr>
                <w:rFonts w:ascii="仿宋" w:eastAsia="仿宋" w:hAnsi="仿宋" w:hint="eastAsia"/>
                <w:szCs w:val="21"/>
              </w:rPr>
              <w:t>4、评估</w:t>
            </w:r>
            <w:r>
              <w:rPr>
                <w:rFonts w:ascii="仿宋" w:eastAsia="仿宋" w:hAnsi="仿宋"/>
                <w:szCs w:val="21"/>
              </w:rPr>
              <w:t>成果</w:t>
            </w:r>
            <w:r>
              <w:rPr>
                <w:rFonts w:ascii="仿宋" w:eastAsia="仿宋" w:hAnsi="仿宋" w:hint="eastAsia"/>
                <w:szCs w:val="21"/>
              </w:rPr>
              <w:t>质量保证</w:t>
            </w:r>
            <w:r>
              <w:rPr>
                <w:rFonts w:ascii="仿宋" w:eastAsia="仿宋" w:hAnsi="仿宋"/>
                <w:szCs w:val="21"/>
              </w:rPr>
              <w:t>措施等。</w:t>
            </w:r>
            <w:r>
              <w:rPr>
                <w:rFonts w:ascii="仿宋" w:eastAsia="仿宋" w:hAnsi="仿宋" w:hint="eastAsia"/>
                <w:szCs w:val="21"/>
              </w:rPr>
              <w:t>以上四项</w:t>
            </w:r>
            <w:r>
              <w:rPr>
                <w:rFonts w:ascii="仿宋" w:eastAsia="仿宋" w:hAnsi="仿宋"/>
                <w:szCs w:val="21"/>
              </w:rPr>
              <w:t>内容</w:t>
            </w:r>
            <w:r>
              <w:rPr>
                <w:rFonts w:ascii="仿宋" w:eastAsia="仿宋" w:hAnsi="仿宋" w:hint="eastAsia"/>
                <w:szCs w:val="21"/>
              </w:rPr>
              <w:t>齐全且</w:t>
            </w:r>
            <w:r>
              <w:rPr>
                <w:rFonts w:ascii="仿宋" w:eastAsia="仿宋" w:hAnsi="仿宋"/>
                <w:szCs w:val="21"/>
              </w:rPr>
              <w:t>满足</w:t>
            </w:r>
            <w:r>
              <w:rPr>
                <w:rFonts w:ascii="仿宋" w:eastAsia="仿宋" w:hAnsi="仿宋" w:hint="eastAsia"/>
                <w:szCs w:val="21"/>
              </w:rPr>
              <w:t>本项目</w:t>
            </w:r>
            <w:r>
              <w:rPr>
                <w:rFonts w:ascii="仿宋" w:eastAsia="仿宋" w:hAnsi="仿宋"/>
                <w:szCs w:val="21"/>
              </w:rPr>
              <w:t>采购需求</w:t>
            </w:r>
            <w:r>
              <w:rPr>
                <w:rFonts w:ascii="仿宋" w:eastAsia="仿宋" w:hAnsi="仿宋" w:hint="eastAsia"/>
                <w:szCs w:val="21"/>
              </w:rPr>
              <w:t>的</w:t>
            </w:r>
            <w:r>
              <w:rPr>
                <w:rFonts w:ascii="仿宋" w:eastAsia="仿宋" w:hAnsi="仿宋"/>
                <w:szCs w:val="21"/>
              </w:rPr>
              <w:t>得</w:t>
            </w:r>
            <w:r>
              <w:rPr>
                <w:rFonts w:ascii="仿宋" w:eastAsia="仿宋" w:hAnsi="仿宋" w:hint="eastAsia"/>
                <w:szCs w:val="21"/>
              </w:rPr>
              <w:t>12分</w:t>
            </w:r>
            <w:r>
              <w:rPr>
                <w:rFonts w:ascii="仿宋" w:eastAsia="仿宋" w:hAnsi="仿宋"/>
                <w:szCs w:val="21"/>
              </w:rPr>
              <w:t>，</w:t>
            </w:r>
            <w:r>
              <w:rPr>
                <w:rFonts w:ascii="仿宋" w:eastAsia="仿宋" w:hAnsi="仿宋" w:hint="eastAsia"/>
                <w:szCs w:val="21"/>
              </w:rPr>
              <w:t>每</w:t>
            </w:r>
            <w:r>
              <w:rPr>
                <w:rFonts w:ascii="仿宋" w:eastAsia="仿宋" w:hAnsi="仿宋"/>
                <w:szCs w:val="21"/>
              </w:rPr>
              <w:t>缺少</w:t>
            </w:r>
            <w:r>
              <w:rPr>
                <w:rFonts w:ascii="仿宋" w:eastAsia="仿宋" w:hAnsi="仿宋" w:hint="eastAsia"/>
                <w:szCs w:val="21"/>
              </w:rPr>
              <w:t>一项</w:t>
            </w:r>
            <w:r>
              <w:rPr>
                <w:rFonts w:ascii="仿宋" w:eastAsia="仿宋" w:hAnsi="仿宋"/>
                <w:szCs w:val="21"/>
              </w:rPr>
              <w:t>扣</w:t>
            </w:r>
            <w:r>
              <w:rPr>
                <w:rFonts w:ascii="仿宋" w:eastAsia="仿宋" w:hAnsi="仿宋" w:hint="eastAsia"/>
                <w:szCs w:val="21"/>
              </w:rPr>
              <w:t>3分；每有一项内容</w:t>
            </w:r>
            <w:r>
              <w:rPr>
                <w:rFonts w:ascii="仿宋" w:eastAsia="仿宋" w:hAnsi="仿宋"/>
                <w:szCs w:val="21"/>
              </w:rPr>
              <w:t>存在缺陷</w:t>
            </w:r>
            <w:r>
              <w:rPr>
                <w:rFonts w:ascii="仿宋" w:eastAsia="仿宋" w:hAnsi="仿宋" w:hint="eastAsia"/>
                <w:szCs w:val="21"/>
              </w:rPr>
              <w:t>扣1分</w:t>
            </w:r>
            <w:r>
              <w:rPr>
                <w:rFonts w:ascii="仿宋" w:eastAsia="仿宋" w:hAnsi="仿宋"/>
                <w:szCs w:val="21"/>
              </w:rPr>
              <w:t>，</w:t>
            </w:r>
            <w:r>
              <w:rPr>
                <w:rFonts w:ascii="仿宋" w:eastAsia="仿宋" w:hAnsi="仿宋" w:hint="eastAsia"/>
                <w:szCs w:val="21"/>
              </w:rPr>
              <w:t>扣完为止</w:t>
            </w:r>
            <w:r>
              <w:rPr>
                <w:rFonts w:ascii="仿宋" w:eastAsia="仿宋" w:hAnsi="仿宋"/>
                <w:szCs w:val="21"/>
              </w:rPr>
              <w:t>。</w:t>
            </w:r>
            <w:r>
              <w:rPr>
                <w:rFonts w:ascii="仿宋" w:eastAsia="仿宋" w:hAnsi="仿宋" w:hint="eastAsia"/>
                <w:szCs w:val="21"/>
              </w:rPr>
              <w:t>（注</w:t>
            </w:r>
            <w:r>
              <w:rPr>
                <w:rFonts w:ascii="仿宋" w:eastAsia="仿宋" w:hAnsi="仿宋"/>
                <w:szCs w:val="21"/>
              </w:rPr>
              <w:t>：</w:t>
            </w:r>
            <w:r>
              <w:rPr>
                <w:rFonts w:ascii="仿宋" w:eastAsia="仿宋" w:hAnsi="仿宋" w:hint="eastAsia"/>
                <w:szCs w:val="21"/>
              </w:rPr>
              <w:t>缺陷</w:t>
            </w:r>
            <w:r>
              <w:rPr>
                <w:rFonts w:ascii="仿宋" w:eastAsia="仿宋" w:hAnsi="仿宋"/>
                <w:szCs w:val="21"/>
              </w:rPr>
              <w:t>是指</w:t>
            </w:r>
            <w:r>
              <w:rPr>
                <w:rFonts w:ascii="仿宋" w:eastAsia="仿宋" w:hAnsi="仿宋" w:hint="eastAsia"/>
                <w:szCs w:val="21"/>
              </w:rPr>
              <w:t>内容非专门</w:t>
            </w:r>
            <w:r>
              <w:rPr>
                <w:rFonts w:ascii="仿宋" w:eastAsia="仿宋" w:hAnsi="仿宋"/>
                <w:szCs w:val="21"/>
              </w:rPr>
              <w:t>针对本项目</w:t>
            </w:r>
            <w:r>
              <w:rPr>
                <w:rFonts w:ascii="仿宋" w:eastAsia="仿宋" w:hAnsi="仿宋" w:hint="eastAsia"/>
                <w:szCs w:val="21"/>
              </w:rPr>
              <w:t>或</w:t>
            </w:r>
            <w:r>
              <w:rPr>
                <w:rFonts w:ascii="仿宋" w:eastAsia="仿宋" w:hAnsi="仿宋"/>
                <w:szCs w:val="21"/>
              </w:rPr>
              <w:t>不适用</w:t>
            </w:r>
            <w:r>
              <w:rPr>
                <w:rFonts w:ascii="仿宋" w:eastAsia="仿宋" w:hAnsi="仿宋" w:hint="eastAsia"/>
                <w:szCs w:val="21"/>
              </w:rPr>
              <w:t>项目</w:t>
            </w:r>
            <w:r>
              <w:rPr>
                <w:rFonts w:ascii="仿宋" w:eastAsia="仿宋" w:hAnsi="仿宋"/>
                <w:szCs w:val="21"/>
              </w:rPr>
              <w:t>特征的情形、</w:t>
            </w:r>
            <w:r>
              <w:rPr>
                <w:rFonts w:ascii="仿宋" w:eastAsia="仿宋" w:hAnsi="仿宋" w:hint="eastAsia"/>
                <w:szCs w:val="21"/>
              </w:rPr>
              <w:t>内容</w:t>
            </w:r>
            <w:r>
              <w:rPr>
                <w:rFonts w:ascii="仿宋" w:eastAsia="仿宋" w:hAnsi="仿宋"/>
                <w:szCs w:val="21"/>
              </w:rPr>
              <w:t>不完整</w:t>
            </w:r>
            <w:r>
              <w:rPr>
                <w:rFonts w:ascii="仿宋" w:eastAsia="仿宋" w:hAnsi="仿宋" w:hint="eastAsia"/>
                <w:szCs w:val="21"/>
              </w:rPr>
              <w:t>或</w:t>
            </w:r>
            <w:r>
              <w:rPr>
                <w:rFonts w:ascii="仿宋" w:eastAsia="仿宋" w:hAnsi="仿宋"/>
                <w:szCs w:val="21"/>
              </w:rPr>
              <w:t>缺少关键点</w:t>
            </w:r>
            <w:r>
              <w:rPr>
                <w:rFonts w:ascii="仿宋" w:eastAsia="仿宋" w:hAnsi="仿宋" w:hint="eastAsia"/>
                <w:szCs w:val="21"/>
              </w:rPr>
              <w:t>、</w:t>
            </w:r>
            <w:r>
              <w:rPr>
                <w:rFonts w:ascii="仿宋" w:eastAsia="仿宋" w:hAnsi="仿宋"/>
                <w:szCs w:val="21"/>
              </w:rPr>
              <w:t>套用其他项目</w:t>
            </w:r>
            <w:r>
              <w:rPr>
                <w:rFonts w:ascii="仿宋" w:eastAsia="仿宋" w:hAnsi="仿宋" w:hint="eastAsia"/>
                <w:szCs w:val="21"/>
              </w:rPr>
              <w:t>方案</w:t>
            </w:r>
            <w:r>
              <w:rPr>
                <w:rFonts w:ascii="仿宋" w:eastAsia="仿宋" w:hAnsi="仿宋"/>
                <w:szCs w:val="21"/>
              </w:rPr>
              <w:t>、</w:t>
            </w:r>
            <w:r>
              <w:rPr>
                <w:rFonts w:ascii="仿宋" w:eastAsia="仿宋" w:hAnsi="仿宋" w:hint="eastAsia"/>
                <w:szCs w:val="21"/>
              </w:rPr>
              <w:t>内容</w:t>
            </w:r>
            <w:r>
              <w:rPr>
                <w:rFonts w:ascii="仿宋" w:eastAsia="仿宋" w:hAnsi="仿宋"/>
                <w:szCs w:val="21"/>
              </w:rPr>
              <w:t>前后矛盾、</w:t>
            </w:r>
            <w:r>
              <w:rPr>
                <w:rFonts w:ascii="仿宋" w:eastAsia="仿宋" w:hAnsi="仿宋" w:hint="eastAsia"/>
                <w:szCs w:val="21"/>
              </w:rPr>
              <w:t>涉及</w:t>
            </w:r>
            <w:r>
              <w:rPr>
                <w:rFonts w:ascii="仿宋" w:eastAsia="仿宋" w:hAnsi="仿宋"/>
                <w:szCs w:val="21"/>
              </w:rPr>
              <w:t>的</w:t>
            </w:r>
            <w:r>
              <w:rPr>
                <w:rFonts w:ascii="仿宋" w:eastAsia="仿宋" w:hAnsi="仿宋" w:hint="eastAsia"/>
                <w:szCs w:val="21"/>
              </w:rPr>
              <w:t>规范及</w:t>
            </w:r>
            <w:r>
              <w:rPr>
                <w:rFonts w:ascii="仿宋" w:eastAsia="仿宋" w:hAnsi="仿宋"/>
                <w:szCs w:val="21"/>
              </w:rPr>
              <w:t>标准</w:t>
            </w:r>
            <w:r>
              <w:rPr>
                <w:rFonts w:ascii="仿宋" w:eastAsia="仿宋" w:hAnsi="仿宋" w:hint="eastAsia"/>
                <w:szCs w:val="21"/>
              </w:rPr>
              <w:t>错误</w:t>
            </w:r>
            <w:r>
              <w:rPr>
                <w:rFonts w:ascii="仿宋" w:eastAsia="仿宋" w:hAnsi="仿宋"/>
                <w:szCs w:val="21"/>
              </w:rPr>
              <w:t>等情形</w:t>
            </w:r>
            <w:r>
              <w:rPr>
                <w:rFonts w:ascii="仿宋" w:eastAsia="仿宋" w:hAnsi="仿宋" w:hint="eastAsia"/>
                <w:szCs w:val="21"/>
              </w:rPr>
              <w:t>）</w:t>
            </w:r>
          </w:p>
        </w:tc>
        <w:tc>
          <w:tcPr>
            <w:tcW w:w="567" w:type="dxa"/>
            <w:vAlign w:val="center"/>
          </w:tcPr>
          <w:p w14:paraId="6F7BC18C" w14:textId="77777777" w:rsidR="00311AAB" w:rsidRPr="00345210" w:rsidRDefault="00311AAB" w:rsidP="00014814">
            <w:pPr>
              <w:jc w:val="center"/>
              <w:rPr>
                <w:rFonts w:ascii="仿宋" w:eastAsia="仿宋" w:hAnsi="仿宋"/>
                <w:szCs w:val="21"/>
              </w:rPr>
            </w:pPr>
            <w:r w:rsidRPr="00345210">
              <w:rPr>
                <w:rFonts w:ascii="仿宋" w:eastAsia="仿宋" w:hAnsi="仿宋" w:hint="eastAsia"/>
                <w:szCs w:val="21"/>
              </w:rPr>
              <w:t>/</w:t>
            </w:r>
          </w:p>
        </w:tc>
      </w:tr>
      <w:tr w:rsidR="00311AAB" w:rsidRPr="00345210" w14:paraId="488B2396" w14:textId="77777777" w:rsidTr="00311AAB">
        <w:trPr>
          <w:trHeight w:val="2612"/>
        </w:trPr>
        <w:tc>
          <w:tcPr>
            <w:tcW w:w="577" w:type="dxa"/>
            <w:vMerge/>
            <w:vAlign w:val="center"/>
          </w:tcPr>
          <w:p w14:paraId="7E06096A" w14:textId="77777777" w:rsidR="00311AAB" w:rsidRPr="00345210" w:rsidRDefault="00311AAB" w:rsidP="00014814">
            <w:pPr>
              <w:spacing w:line="400" w:lineRule="exact"/>
              <w:ind w:firstLine="28"/>
              <w:jc w:val="center"/>
              <w:rPr>
                <w:rFonts w:ascii="仿宋" w:eastAsia="仿宋" w:hAnsi="仿宋"/>
                <w:szCs w:val="21"/>
              </w:rPr>
            </w:pPr>
          </w:p>
        </w:tc>
        <w:tc>
          <w:tcPr>
            <w:tcW w:w="1119" w:type="dxa"/>
            <w:vMerge/>
            <w:vAlign w:val="center"/>
          </w:tcPr>
          <w:p w14:paraId="48A42038" w14:textId="77777777" w:rsidR="00311AAB" w:rsidRPr="00345210" w:rsidRDefault="00311AAB" w:rsidP="00014814">
            <w:pPr>
              <w:rPr>
                <w:rFonts w:ascii="仿宋" w:eastAsia="仿宋" w:hAnsi="仿宋"/>
                <w:szCs w:val="21"/>
              </w:rPr>
            </w:pPr>
          </w:p>
        </w:tc>
        <w:tc>
          <w:tcPr>
            <w:tcW w:w="680" w:type="dxa"/>
            <w:vAlign w:val="center"/>
          </w:tcPr>
          <w:p w14:paraId="5B74CFCC" w14:textId="7EB29851" w:rsidR="00311AAB" w:rsidRDefault="000A4DC4" w:rsidP="00014814">
            <w:pPr>
              <w:rPr>
                <w:rFonts w:ascii="仿宋" w:eastAsia="仿宋" w:hAnsi="仿宋"/>
                <w:szCs w:val="21"/>
              </w:rPr>
            </w:pPr>
            <w:r>
              <w:rPr>
                <w:rFonts w:ascii="仿宋" w:eastAsia="仿宋" w:hAnsi="仿宋" w:hint="eastAsia"/>
                <w:szCs w:val="21"/>
              </w:rPr>
              <w:t>内控</w:t>
            </w:r>
            <w:r>
              <w:rPr>
                <w:rFonts w:ascii="仿宋" w:eastAsia="仿宋" w:hAnsi="仿宋"/>
                <w:szCs w:val="21"/>
              </w:rPr>
              <w:t>制度措施</w:t>
            </w:r>
            <w:r w:rsidR="00E14F03">
              <w:rPr>
                <w:rFonts w:ascii="仿宋" w:eastAsia="仿宋" w:hAnsi="仿宋" w:hint="eastAsia"/>
                <w:szCs w:val="21"/>
              </w:rPr>
              <w:t>12</w:t>
            </w:r>
            <w:r>
              <w:rPr>
                <w:rFonts w:ascii="仿宋" w:eastAsia="仿宋" w:hAnsi="仿宋" w:hint="eastAsia"/>
                <w:szCs w:val="21"/>
              </w:rPr>
              <w:t>分</w:t>
            </w:r>
          </w:p>
        </w:tc>
        <w:tc>
          <w:tcPr>
            <w:tcW w:w="6237" w:type="dxa"/>
            <w:vAlign w:val="center"/>
          </w:tcPr>
          <w:p w14:paraId="2B549B94" w14:textId="1614F931" w:rsidR="00311AAB" w:rsidRPr="00345210" w:rsidRDefault="000A4DC4" w:rsidP="00414373">
            <w:pPr>
              <w:rPr>
                <w:rFonts w:ascii="仿宋" w:eastAsia="仿宋" w:hAnsi="仿宋"/>
                <w:szCs w:val="21"/>
              </w:rPr>
            </w:pPr>
            <w:r>
              <w:rPr>
                <w:rFonts w:ascii="仿宋" w:eastAsia="仿宋" w:hAnsi="仿宋" w:hint="eastAsia"/>
                <w:szCs w:val="21"/>
              </w:rPr>
              <w:t>根据</w:t>
            </w:r>
            <w:r>
              <w:rPr>
                <w:rFonts w:ascii="仿宋" w:eastAsia="仿宋" w:hAnsi="仿宋"/>
                <w:szCs w:val="21"/>
              </w:rPr>
              <w:t>供应商提供的内控制度控制措施</w:t>
            </w:r>
            <w:r>
              <w:rPr>
                <w:rFonts w:ascii="仿宋" w:eastAsia="仿宋" w:hAnsi="仿宋" w:hint="eastAsia"/>
                <w:szCs w:val="21"/>
              </w:rPr>
              <w:t>综合</w:t>
            </w:r>
            <w:r>
              <w:rPr>
                <w:rFonts w:ascii="仿宋" w:eastAsia="仿宋" w:hAnsi="仿宋"/>
                <w:szCs w:val="21"/>
              </w:rPr>
              <w:t>评审，</w:t>
            </w:r>
            <w:r>
              <w:rPr>
                <w:rFonts w:ascii="仿宋" w:eastAsia="仿宋" w:hAnsi="仿宋" w:hint="eastAsia"/>
                <w:szCs w:val="21"/>
              </w:rPr>
              <w:t>措施</w:t>
            </w:r>
            <w:r>
              <w:rPr>
                <w:rFonts w:ascii="仿宋" w:eastAsia="仿宋" w:hAnsi="仿宋"/>
                <w:szCs w:val="21"/>
              </w:rPr>
              <w:t>包括但不限于</w:t>
            </w:r>
            <w:r>
              <w:rPr>
                <w:rFonts w:ascii="仿宋" w:eastAsia="仿宋" w:hAnsi="仿宋" w:hint="eastAsia"/>
                <w:szCs w:val="21"/>
              </w:rPr>
              <w:t>：1、</w:t>
            </w:r>
            <w:r w:rsidR="00414373">
              <w:rPr>
                <w:rFonts w:ascii="仿宋" w:eastAsia="仿宋" w:hAnsi="仿宋" w:hint="eastAsia"/>
                <w:szCs w:val="21"/>
              </w:rPr>
              <w:t>工作纪律</w:t>
            </w:r>
            <w:r w:rsidR="00414373">
              <w:rPr>
                <w:rFonts w:ascii="仿宋" w:eastAsia="仿宋" w:hAnsi="仿宋"/>
                <w:szCs w:val="21"/>
              </w:rPr>
              <w:t>及考核制度；</w:t>
            </w:r>
            <w:r w:rsidR="00414373">
              <w:rPr>
                <w:rFonts w:ascii="仿宋" w:eastAsia="仿宋" w:hAnsi="仿宋" w:hint="eastAsia"/>
                <w:szCs w:val="21"/>
              </w:rPr>
              <w:t>2、人员</w:t>
            </w:r>
            <w:r w:rsidR="00414373">
              <w:rPr>
                <w:rFonts w:ascii="仿宋" w:eastAsia="仿宋" w:hAnsi="仿宋"/>
                <w:szCs w:val="21"/>
              </w:rPr>
              <w:t>培训制度；</w:t>
            </w:r>
            <w:r w:rsidR="00414373">
              <w:rPr>
                <w:rFonts w:ascii="仿宋" w:eastAsia="仿宋" w:hAnsi="仿宋" w:hint="eastAsia"/>
                <w:szCs w:val="21"/>
              </w:rPr>
              <w:t>3、应急</w:t>
            </w:r>
            <w:r w:rsidR="00414373">
              <w:rPr>
                <w:rFonts w:ascii="仿宋" w:eastAsia="仿宋" w:hAnsi="仿宋"/>
                <w:szCs w:val="21"/>
              </w:rPr>
              <w:t>措施及信息</w:t>
            </w:r>
            <w:r w:rsidR="00414373">
              <w:rPr>
                <w:rFonts w:ascii="仿宋" w:eastAsia="仿宋" w:hAnsi="仿宋" w:hint="eastAsia"/>
                <w:szCs w:val="21"/>
              </w:rPr>
              <w:t>保密</w:t>
            </w:r>
            <w:r w:rsidR="00414373">
              <w:rPr>
                <w:rFonts w:ascii="仿宋" w:eastAsia="仿宋" w:hAnsi="仿宋"/>
                <w:szCs w:val="21"/>
              </w:rPr>
              <w:t>制度</w:t>
            </w:r>
            <w:r w:rsidR="00414373">
              <w:rPr>
                <w:rFonts w:ascii="仿宋" w:eastAsia="仿宋" w:hAnsi="仿宋" w:hint="eastAsia"/>
                <w:szCs w:val="21"/>
              </w:rPr>
              <w:t>；4、档案</w:t>
            </w:r>
            <w:r w:rsidR="00414373">
              <w:rPr>
                <w:rFonts w:ascii="仿宋" w:eastAsia="仿宋" w:hAnsi="仿宋"/>
                <w:szCs w:val="21"/>
              </w:rPr>
              <w:t>管理制度。</w:t>
            </w:r>
            <w:r w:rsidR="00414373">
              <w:rPr>
                <w:rFonts w:ascii="仿宋" w:eastAsia="仿宋" w:hAnsi="仿宋" w:hint="eastAsia"/>
                <w:szCs w:val="21"/>
              </w:rPr>
              <w:t>以上四项</w:t>
            </w:r>
            <w:r w:rsidR="00414373">
              <w:rPr>
                <w:rFonts w:ascii="仿宋" w:eastAsia="仿宋" w:hAnsi="仿宋"/>
                <w:szCs w:val="21"/>
              </w:rPr>
              <w:t>内容</w:t>
            </w:r>
            <w:r w:rsidR="00414373">
              <w:rPr>
                <w:rFonts w:ascii="仿宋" w:eastAsia="仿宋" w:hAnsi="仿宋" w:hint="eastAsia"/>
                <w:szCs w:val="21"/>
              </w:rPr>
              <w:t>齐全且</w:t>
            </w:r>
            <w:r w:rsidR="00414373">
              <w:rPr>
                <w:rFonts w:ascii="仿宋" w:eastAsia="仿宋" w:hAnsi="仿宋"/>
                <w:szCs w:val="21"/>
              </w:rPr>
              <w:t>满足</w:t>
            </w:r>
            <w:r w:rsidR="00414373">
              <w:rPr>
                <w:rFonts w:ascii="仿宋" w:eastAsia="仿宋" w:hAnsi="仿宋" w:hint="eastAsia"/>
                <w:szCs w:val="21"/>
              </w:rPr>
              <w:t>本项目</w:t>
            </w:r>
            <w:r w:rsidR="00414373">
              <w:rPr>
                <w:rFonts w:ascii="仿宋" w:eastAsia="仿宋" w:hAnsi="仿宋"/>
                <w:szCs w:val="21"/>
              </w:rPr>
              <w:t>采购需求</w:t>
            </w:r>
            <w:r w:rsidR="00414373">
              <w:rPr>
                <w:rFonts w:ascii="仿宋" w:eastAsia="仿宋" w:hAnsi="仿宋" w:hint="eastAsia"/>
                <w:szCs w:val="21"/>
              </w:rPr>
              <w:t>的</w:t>
            </w:r>
            <w:r w:rsidR="00414373">
              <w:rPr>
                <w:rFonts w:ascii="仿宋" w:eastAsia="仿宋" w:hAnsi="仿宋"/>
                <w:szCs w:val="21"/>
              </w:rPr>
              <w:t>得</w:t>
            </w:r>
            <w:r w:rsidR="00E14F03">
              <w:rPr>
                <w:rFonts w:ascii="仿宋" w:eastAsia="仿宋" w:hAnsi="仿宋" w:hint="eastAsia"/>
                <w:szCs w:val="21"/>
              </w:rPr>
              <w:t>12</w:t>
            </w:r>
            <w:r w:rsidR="00414373">
              <w:rPr>
                <w:rFonts w:ascii="仿宋" w:eastAsia="仿宋" w:hAnsi="仿宋" w:hint="eastAsia"/>
                <w:szCs w:val="21"/>
              </w:rPr>
              <w:t>分</w:t>
            </w:r>
            <w:r w:rsidR="00414373">
              <w:rPr>
                <w:rFonts w:ascii="仿宋" w:eastAsia="仿宋" w:hAnsi="仿宋"/>
                <w:szCs w:val="21"/>
              </w:rPr>
              <w:t>，</w:t>
            </w:r>
            <w:r w:rsidR="00414373">
              <w:rPr>
                <w:rFonts w:ascii="仿宋" w:eastAsia="仿宋" w:hAnsi="仿宋" w:hint="eastAsia"/>
                <w:szCs w:val="21"/>
              </w:rPr>
              <w:t>每</w:t>
            </w:r>
            <w:r w:rsidR="00414373">
              <w:rPr>
                <w:rFonts w:ascii="仿宋" w:eastAsia="仿宋" w:hAnsi="仿宋"/>
                <w:szCs w:val="21"/>
              </w:rPr>
              <w:t>缺少</w:t>
            </w:r>
            <w:r w:rsidR="00414373">
              <w:rPr>
                <w:rFonts w:ascii="仿宋" w:eastAsia="仿宋" w:hAnsi="仿宋" w:hint="eastAsia"/>
                <w:szCs w:val="21"/>
              </w:rPr>
              <w:t>一项</w:t>
            </w:r>
            <w:r w:rsidR="00414373">
              <w:rPr>
                <w:rFonts w:ascii="仿宋" w:eastAsia="仿宋" w:hAnsi="仿宋"/>
                <w:szCs w:val="21"/>
              </w:rPr>
              <w:t>扣</w:t>
            </w:r>
            <w:r w:rsidR="00E14F03">
              <w:rPr>
                <w:rFonts w:ascii="仿宋" w:eastAsia="仿宋" w:hAnsi="仿宋" w:hint="eastAsia"/>
                <w:szCs w:val="21"/>
              </w:rPr>
              <w:t>3</w:t>
            </w:r>
            <w:r w:rsidR="00414373">
              <w:rPr>
                <w:rFonts w:ascii="仿宋" w:eastAsia="仿宋" w:hAnsi="仿宋" w:hint="eastAsia"/>
                <w:szCs w:val="21"/>
              </w:rPr>
              <w:t>分；每有一项内容</w:t>
            </w:r>
            <w:r w:rsidR="00414373">
              <w:rPr>
                <w:rFonts w:ascii="仿宋" w:eastAsia="仿宋" w:hAnsi="仿宋"/>
                <w:szCs w:val="21"/>
              </w:rPr>
              <w:t>存在缺陷</w:t>
            </w:r>
            <w:r w:rsidR="00414373">
              <w:rPr>
                <w:rFonts w:ascii="仿宋" w:eastAsia="仿宋" w:hAnsi="仿宋" w:hint="eastAsia"/>
                <w:szCs w:val="21"/>
              </w:rPr>
              <w:t>扣1分</w:t>
            </w:r>
            <w:r w:rsidR="00414373">
              <w:rPr>
                <w:rFonts w:ascii="仿宋" w:eastAsia="仿宋" w:hAnsi="仿宋"/>
                <w:szCs w:val="21"/>
              </w:rPr>
              <w:t>，</w:t>
            </w:r>
            <w:r w:rsidR="00414373">
              <w:rPr>
                <w:rFonts w:ascii="仿宋" w:eastAsia="仿宋" w:hAnsi="仿宋" w:hint="eastAsia"/>
                <w:szCs w:val="21"/>
              </w:rPr>
              <w:t>扣完为止</w:t>
            </w:r>
            <w:r w:rsidR="00414373">
              <w:rPr>
                <w:rFonts w:ascii="仿宋" w:eastAsia="仿宋" w:hAnsi="仿宋"/>
                <w:szCs w:val="21"/>
              </w:rPr>
              <w:t>。</w:t>
            </w:r>
            <w:r w:rsidR="00414373">
              <w:rPr>
                <w:rFonts w:ascii="仿宋" w:eastAsia="仿宋" w:hAnsi="仿宋" w:hint="eastAsia"/>
                <w:szCs w:val="21"/>
              </w:rPr>
              <w:t>（注</w:t>
            </w:r>
            <w:r w:rsidR="00414373">
              <w:rPr>
                <w:rFonts w:ascii="仿宋" w:eastAsia="仿宋" w:hAnsi="仿宋"/>
                <w:szCs w:val="21"/>
              </w:rPr>
              <w:t>：</w:t>
            </w:r>
            <w:r w:rsidR="00414373">
              <w:rPr>
                <w:rFonts w:ascii="仿宋" w:eastAsia="仿宋" w:hAnsi="仿宋" w:hint="eastAsia"/>
                <w:szCs w:val="21"/>
              </w:rPr>
              <w:t>缺陷</w:t>
            </w:r>
            <w:r w:rsidR="00414373">
              <w:rPr>
                <w:rFonts w:ascii="仿宋" w:eastAsia="仿宋" w:hAnsi="仿宋"/>
                <w:szCs w:val="21"/>
              </w:rPr>
              <w:t>是指</w:t>
            </w:r>
            <w:r w:rsidR="00414373">
              <w:rPr>
                <w:rFonts w:ascii="仿宋" w:eastAsia="仿宋" w:hAnsi="仿宋" w:hint="eastAsia"/>
                <w:szCs w:val="21"/>
              </w:rPr>
              <w:t>内容非专门</w:t>
            </w:r>
            <w:r w:rsidR="00414373">
              <w:rPr>
                <w:rFonts w:ascii="仿宋" w:eastAsia="仿宋" w:hAnsi="仿宋"/>
                <w:szCs w:val="21"/>
              </w:rPr>
              <w:t>针对本项目</w:t>
            </w:r>
            <w:r w:rsidR="00414373">
              <w:rPr>
                <w:rFonts w:ascii="仿宋" w:eastAsia="仿宋" w:hAnsi="仿宋" w:hint="eastAsia"/>
                <w:szCs w:val="21"/>
              </w:rPr>
              <w:t>或</w:t>
            </w:r>
            <w:r w:rsidR="00414373">
              <w:rPr>
                <w:rFonts w:ascii="仿宋" w:eastAsia="仿宋" w:hAnsi="仿宋"/>
                <w:szCs w:val="21"/>
              </w:rPr>
              <w:t>不适用</w:t>
            </w:r>
            <w:r w:rsidR="00414373">
              <w:rPr>
                <w:rFonts w:ascii="仿宋" w:eastAsia="仿宋" w:hAnsi="仿宋" w:hint="eastAsia"/>
                <w:szCs w:val="21"/>
              </w:rPr>
              <w:t>项目</w:t>
            </w:r>
            <w:r w:rsidR="00414373">
              <w:rPr>
                <w:rFonts w:ascii="仿宋" w:eastAsia="仿宋" w:hAnsi="仿宋"/>
                <w:szCs w:val="21"/>
              </w:rPr>
              <w:t>特征的情形、</w:t>
            </w:r>
            <w:r w:rsidR="00414373">
              <w:rPr>
                <w:rFonts w:ascii="仿宋" w:eastAsia="仿宋" w:hAnsi="仿宋" w:hint="eastAsia"/>
                <w:szCs w:val="21"/>
              </w:rPr>
              <w:t>内容</w:t>
            </w:r>
            <w:r w:rsidR="00414373">
              <w:rPr>
                <w:rFonts w:ascii="仿宋" w:eastAsia="仿宋" w:hAnsi="仿宋"/>
                <w:szCs w:val="21"/>
              </w:rPr>
              <w:t>不完整</w:t>
            </w:r>
            <w:r w:rsidR="00414373">
              <w:rPr>
                <w:rFonts w:ascii="仿宋" w:eastAsia="仿宋" w:hAnsi="仿宋" w:hint="eastAsia"/>
                <w:szCs w:val="21"/>
              </w:rPr>
              <w:t>或</w:t>
            </w:r>
            <w:r w:rsidR="00414373">
              <w:rPr>
                <w:rFonts w:ascii="仿宋" w:eastAsia="仿宋" w:hAnsi="仿宋"/>
                <w:szCs w:val="21"/>
              </w:rPr>
              <w:t>缺少关键点</w:t>
            </w:r>
            <w:r w:rsidR="00414373">
              <w:rPr>
                <w:rFonts w:ascii="仿宋" w:eastAsia="仿宋" w:hAnsi="仿宋" w:hint="eastAsia"/>
                <w:szCs w:val="21"/>
              </w:rPr>
              <w:t>、</w:t>
            </w:r>
            <w:r w:rsidR="00414373">
              <w:rPr>
                <w:rFonts w:ascii="仿宋" w:eastAsia="仿宋" w:hAnsi="仿宋"/>
                <w:szCs w:val="21"/>
              </w:rPr>
              <w:t>套用其他项目</w:t>
            </w:r>
            <w:r w:rsidR="00414373">
              <w:rPr>
                <w:rFonts w:ascii="仿宋" w:eastAsia="仿宋" w:hAnsi="仿宋" w:hint="eastAsia"/>
                <w:szCs w:val="21"/>
              </w:rPr>
              <w:t>方案</w:t>
            </w:r>
            <w:r w:rsidR="00414373">
              <w:rPr>
                <w:rFonts w:ascii="仿宋" w:eastAsia="仿宋" w:hAnsi="仿宋"/>
                <w:szCs w:val="21"/>
              </w:rPr>
              <w:t>、</w:t>
            </w:r>
            <w:r w:rsidR="00414373">
              <w:rPr>
                <w:rFonts w:ascii="仿宋" w:eastAsia="仿宋" w:hAnsi="仿宋" w:hint="eastAsia"/>
                <w:szCs w:val="21"/>
              </w:rPr>
              <w:t>内容</w:t>
            </w:r>
            <w:r w:rsidR="00414373">
              <w:rPr>
                <w:rFonts w:ascii="仿宋" w:eastAsia="仿宋" w:hAnsi="仿宋"/>
                <w:szCs w:val="21"/>
              </w:rPr>
              <w:t>前后矛盾、</w:t>
            </w:r>
            <w:r w:rsidR="00414373">
              <w:rPr>
                <w:rFonts w:ascii="仿宋" w:eastAsia="仿宋" w:hAnsi="仿宋" w:hint="eastAsia"/>
                <w:szCs w:val="21"/>
              </w:rPr>
              <w:t>涉及</w:t>
            </w:r>
            <w:r w:rsidR="00414373">
              <w:rPr>
                <w:rFonts w:ascii="仿宋" w:eastAsia="仿宋" w:hAnsi="仿宋"/>
                <w:szCs w:val="21"/>
              </w:rPr>
              <w:t>的</w:t>
            </w:r>
            <w:r w:rsidR="00414373">
              <w:rPr>
                <w:rFonts w:ascii="仿宋" w:eastAsia="仿宋" w:hAnsi="仿宋" w:hint="eastAsia"/>
                <w:szCs w:val="21"/>
              </w:rPr>
              <w:t>规范及</w:t>
            </w:r>
            <w:r w:rsidR="00414373">
              <w:rPr>
                <w:rFonts w:ascii="仿宋" w:eastAsia="仿宋" w:hAnsi="仿宋"/>
                <w:szCs w:val="21"/>
              </w:rPr>
              <w:t>标准</w:t>
            </w:r>
            <w:r w:rsidR="00414373">
              <w:rPr>
                <w:rFonts w:ascii="仿宋" w:eastAsia="仿宋" w:hAnsi="仿宋" w:hint="eastAsia"/>
                <w:szCs w:val="21"/>
              </w:rPr>
              <w:t>错误</w:t>
            </w:r>
            <w:r w:rsidR="00414373">
              <w:rPr>
                <w:rFonts w:ascii="仿宋" w:eastAsia="仿宋" w:hAnsi="仿宋"/>
                <w:szCs w:val="21"/>
              </w:rPr>
              <w:t>等情形</w:t>
            </w:r>
            <w:r w:rsidR="00414373">
              <w:rPr>
                <w:rFonts w:ascii="仿宋" w:eastAsia="仿宋" w:hAnsi="仿宋" w:hint="eastAsia"/>
                <w:szCs w:val="21"/>
              </w:rPr>
              <w:t>）</w:t>
            </w:r>
          </w:p>
        </w:tc>
        <w:tc>
          <w:tcPr>
            <w:tcW w:w="567" w:type="dxa"/>
            <w:vAlign w:val="center"/>
          </w:tcPr>
          <w:p w14:paraId="67E147C4" w14:textId="77777777" w:rsidR="00311AAB" w:rsidRPr="00345210" w:rsidRDefault="00311AAB" w:rsidP="00014814">
            <w:pPr>
              <w:jc w:val="center"/>
              <w:rPr>
                <w:rFonts w:ascii="仿宋" w:eastAsia="仿宋" w:hAnsi="仿宋"/>
                <w:szCs w:val="21"/>
              </w:rPr>
            </w:pPr>
          </w:p>
        </w:tc>
      </w:tr>
      <w:tr w:rsidR="00311AAB" w:rsidRPr="00345210" w14:paraId="2DEEF00A" w14:textId="77777777" w:rsidTr="00311AAB">
        <w:trPr>
          <w:trHeight w:val="2612"/>
        </w:trPr>
        <w:tc>
          <w:tcPr>
            <w:tcW w:w="577" w:type="dxa"/>
            <w:vMerge/>
            <w:vAlign w:val="center"/>
          </w:tcPr>
          <w:p w14:paraId="482431BA" w14:textId="77777777" w:rsidR="00311AAB" w:rsidRPr="00345210" w:rsidRDefault="00311AAB" w:rsidP="00014814">
            <w:pPr>
              <w:spacing w:line="400" w:lineRule="exact"/>
              <w:ind w:firstLine="28"/>
              <w:jc w:val="center"/>
              <w:rPr>
                <w:rFonts w:ascii="仿宋" w:eastAsia="仿宋" w:hAnsi="仿宋"/>
                <w:szCs w:val="21"/>
              </w:rPr>
            </w:pPr>
          </w:p>
        </w:tc>
        <w:tc>
          <w:tcPr>
            <w:tcW w:w="1119" w:type="dxa"/>
            <w:vMerge/>
            <w:vAlign w:val="center"/>
          </w:tcPr>
          <w:p w14:paraId="2F947E05" w14:textId="77777777" w:rsidR="00311AAB" w:rsidRPr="00345210" w:rsidRDefault="00311AAB" w:rsidP="00014814">
            <w:pPr>
              <w:rPr>
                <w:rFonts w:ascii="仿宋" w:eastAsia="仿宋" w:hAnsi="仿宋"/>
                <w:szCs w:val="21"/>
              </w:rPr>
            </w:pPr>
          </w:p>
        </w:tc>
        <w:tc>
          <w:tcPr>
            <w:tcW w:w="680" w:type="dxa"/>
            <w:vAlign w:val="center"/>
          </w:tcPr>
          <w:p w14:paraId="6EB34A4C" w14:textId="60213DF1" w:rsidR="00311AAB" w:rsidRDefault="00414373" w:rsidP="00014814">
            <w:pPr>
              <w:rPr>
                <w:rFonts w:ascii="仿宋" w:eastAsia="仿宋" w:hAnsi="仿宋"/>
                <w:szCs w:val="21"/>
              </w:rPr>
            </w:pPr>
            <w:r>
              <w:rPr>
                <w:rFonts w:ascii="仿宋" w:eastAsia="仿宋" w:hAnsi="仿宋" w:hint="eastAsia"/>
                <w:szCs w:val="21"/>
              </w:rPr>
              <w:t>售后</w:t>
            </w:r>
            <w:r>
              <w:rPr>
                <w:rFonts w:ascii="仿宋" w:eastAsia="仿宋" w:hAnsi="仿宋"/>
                <w:szCs w:val="21"/>
              </w:rPr>
              <w:t>服务方案</w:t>
            </w:r>
            <w:r w:rsidR="00E14F03">
              <w:rPr>
                <w:rFonts w:ascii="仿宋" w:eastAsia="仿宋" w:hAnsi="仿宋" w:hint="eastAsia"/>
                <w:szCs w:val="21"/>
              </w:rPr>
              <w:t>6</w:t>
            </w:r>
            <w:r>
              <w:rPr>
                <w:rFonts w:ascii="仿宋" w:eastAsia="仿宋" w:hAnsi="仿宋" w:hint="eastAsia"/>
                <w:szCs w:val="21"/>
              </w:rPr>
              <w:t>分</w:t>
            </w:r>
          </w:p>
        </w:tc>
        <w:tc>
          <w:tcPr>
            <w:tcW w:w="6237" w:type="dxa"/>
            <w:vAlign w:val="center"/>
          </w:tcPr>
          <w:p w14:paraId="6F36468F" w14:textId="23E70F2C" w:rsidR="00311AAB" w:rsidRPr="00345210" w:rsidRDefault="00414373" w:rsidP="009A3C64">
            <w:pPr>
              <w:rPr>
                <w:rFonts w:ascii="仿宋" w:eastAsia="仿宋" w:hAnsi="仿宋"/>
                <w:szCs w:val="21"/>
              </w:rPr>
            </w:pPr>
            <w:r>
              <w:rPr>
                <w:rFonts w:ascii="仿宋" w:eastAsia="仿宋" w:hAnsi="仿宋" w:hint="eastAsia"/>
                <w:szCs w:val="21"/>
              </w:rPr>
              <w:t>根据</w:t>
            </w:r>
            <w:r>
              <w:rPr>
                <w:rFonts w:ascii="仿宋" w:eastAsia="仿宋" w:hAnsi="仿宋"/>
                <w:szCs w:val="21"/>
              </w:rPr>
              <w:t>供应商提供的售后服务方案综合评审，</w:t>
            </w:r>
            <w:r>
              <w:rPr>
                <w:rFonts w:ascii="仿宋" w:eastAsia="仿宋" w:hAnsi="仿宋" w:hint="eastAsia"/>
                <w:szCs w:val="21"/>
              </w:rPr>
              <w:t>包括</w:t>
            </w:r>
            <w:r>
              <w:rPr>
                <w:rFonts w:ascii="仿宋" w:eastAsia="仿宋" w:hAnsi="仿宋"/>
                <w:szCs w:val="21"/>
              </w:rPr>
              <w:t>但不限于</w:t>
            </w:r>
            <w:r>
              <w:rPr>
                <w:rFonts w:ascii="仿宋" w:eastAsia="仿宋" w:hAnsi="仿宋" w:hint="eastAsia"/>
                <w:szCs w:val="21"/>
              </w:rPr>
              <w:t>：1、售后</w:t>
            </w:r>
            <w:r>
              <w:rPr>
                <w:rFonts w:ascii="仿宋" w:eastAsia="仿宋" w:hAnsi="仿宋"/>
                <w:szCs w:val="21"/>
              </w:rPr>
              <w:t>服务团队</w:t>
            </w:r>
            <w:r>
              <w:rPr>
                <w:rFonts w:ascii="仿宋" w:eastAsia="仿宋" w:hAnsi="仿宋" w:hint="eastAsia"/>
                <w:szCs w:val="21"/>
              </w:rPr>
              <w:t>（含人员</w:t>
            </w:r>
            <w:r>
              <w:rPr>
                <w:rFonts w:ascii="仿宋" w:eastAsia="仿宋" w:hAnsi="仿宋"/>
                <w:szCs w:val="21"/>
              </w:rPr>
              <w:t>信息、</w:t>
            </w:r>
            <w:r>
              <w:rPr>
                <w:rFonts w:ascii="仿宋" w:eastAsia="仿宋" w:hAnsi="仿宋" w:hint="eastAsia"/>
                <w:szCs w:val="21"/>
              </w:rPr>
              <w:t>服务</w:t>
            </w:r>
            <w:r>
              <w:rPr>
                <w:rFonts w:ascii="仿宋" w:eastAsia="仿宋" w:hAnsi="仿宋"/>
                <w:szCs w:val="21"/>
              </w:rPr>
              <w:t>电话、</w:t>
            </w:r>
            <w:r>
              <w:rPr>
                <w:rFonts w:ascii="仿宋" w:eastAsia="仿宋" w:hAnsi="仿宋" w:hint="eastAsia"/>
                <w:szCs w:val="21"/>
              </w:rPr>
              <w:t>响应</w:t>
            </w:r>
            <w:r>
              <w:rPr>
                <w:rFonts w:ascii="仿宋" w:eastAsia="仿宋" w:hAnsi="仿宋"/>
                <w:szCs w:val="21"/>
              </w:rPr>
              <w:t>时间</w:t>
            </w:r>
            <w:r>
              <w:rPr>
                <w:rFonts w:ascii="仿宋" w:eastAsia="仿宋" w:hAnsi="仿宋" w:hint="eastAsia"/>
                <w:szCs w:val="21"/>
              </w:rPr>
              <w:t>）；2、</w:t>
            </w:r>
            <w:r w:rsidR="009A3C64">
              <w:rPr>
                <w:rFonts w:ascii="仿宋" w:eastAsia="仿宋" w:hAnsi="仿宋" w:hint="eastAsia"/>
                <w:szCs w:val="21"/>
              </w:rPr>
              <w:t>后续服务</w:t>
            </w:r>
            <w:r w:rsidR="009A3C64">
              <w:rPr>
                <w:rFonts w:ascii="仿宋" w:eastAsia="仿宋" w:hAnsi="仿宋"/>
                <w:szCs w:val="21"/>
              </w:rPr>
              <w:t>承诺的范围</w:t>
            </w:r>
            <w:r w:rsidR="009A3C64">
              <w:rPr>
                <w:rFonts w:ascii="仿宋" w:eastAsia="仿宋" w:hAnsi="仿宋" w:hint="eastAsia"/>
                <w:szCs w:val="21"/>
              </w:rPr>
              <w:t>；3、</w:t>
            </w:r>
            <w:r w:rsidR="009A3C64">
              <w:rPr>
                <w:rFonts w:ascii="仿宋" w:eastAsia="仿宋" w:hAnsi="仿宋"/>
                <w:szCs w:val="21"/>
              </w:rPr>
              <w:t>售后问题解决的</w:t>
            </w:r>
            <w:r w:rsidR="009A3C64">
              <w:rPr>
                <w:rFonts w:ascii="仿宋" w:eastAsia="仿宋" w:hAnsi="仿宋" w:hint="eastAsia"/>
                <w:szCs w:val="21"/>
              </w:rPr>
              <w:t>措施。</w:t>
            </w:r>
            <w:r w:rsidR="00E14F03">
              <w:rPr>
                <w:rFonts w:ascii="仿宋" w:eastAsia="仿宋" w:hAnsi="仿宋" w:hint="eastAsia"/>
                <w:szCs w:val="21"/>
              </w:rPr>
              <w:t>以上三项</w:t>
            </w:r>
            <w:r w:rsidR="00E14F03">
              <w:rPr>
                <w:rFonts w:ascii="仿宋" w:eastAsia="仿宋" w:hAnsi="仿宋"/>
                <w:szCs w:val="21"/>
              </w:rPr>
              <w:t>内容</w:t>
            </w:r>
            <w:r w:rsidR="00E14F03">
              <w:rPr>
                <w:rFonts w:ascii="仿宋" w:eastAsia="仿宋" w:hAnsi="仿宋" w:hint="eastAsia"/>
                <w:szCs w:val="21"/>
              </w:rPr>
              <w:t>齐全且</w:t>
            </w:r>
            <w:r w:rsidR="00E14F03">
              <w:rPr>
                <w:rFonts w:ascii="仿宋" w:eastAsia="仿宋" w:hAnsi="仿宋"/>
                <w:szCs w:val="21"/>
              </w:rPr>
              <w:t>满足</w:t>
            </w:r>
            <w:r w:rsidR="00E14F03">
              <w:rPr>
                <w:rFonts w:ascii="仿宋" w:eastAsia="仿宋" w:hAnsi="仿宋" w:hint="eastAsia"/>
                <w:szCs w:val="21"/>
              </w:rPr>
              <w:t>本项目</w:t>
            </w:r>
            <w:r w:rsidR="00E14F03">
              <w:rPr>
                <w:rFonts w:ascii="仿宋" w:eastAsia="仿宋" w:hAnsi="仿宋"/>
                <w:szCs w:val="21"/>
              </w:rPr>
              <w:t>采购需求</w:t>
            </w:r>
            <w:r w:rsidR="00E14F03">
              <w:rPr>
                <w:rFonts w:ascii="仿宋" w:eastAsia="仿宋" w:hAnsi="仿宋" w:hint="eastAsia"/>
                <w:szCs w:val="21"/>
              </w:rPr>
              <w:t>的</w:t>
            </w:r>
            <w:r w:rsidR="00E14F03">
              <w:rPr>
                <w:rFonts w:ascii="仿宋" w:eastAsia="仿宋" w:hAnsi="仿宋"/>
                <w:szCs w:val="21"/>
              </w:rPr>
              <w:t>得</w:t>
            </w:r>
            <w:r w:rsidR="00E14F03">
              <w:rPr>
                <w:rFonts w:ascii="仿宋" w:eastAsia="仿宋" w:hAnsi="仿宋" w:hint="eastAsia"/>
                <w:szCs w:val="21"/>
              </w:rPr>
              <w:t>6分</w:t>
            </w:r>
            <w:r w:rsidR="00E14F03">
              <w:rPr>
                <w:rFonts w:ascii="仿宋" w:eastAsia="仿宋" w:hAnsi="仿宋"/>
                <w:szCs w:val="21"/>
              </w:rPr>
              <w:t>，</w:t>
            </w:r>
            <w:r w:rsidR="00E14F03">
              <w:rPr>
                <w:rFonts w:ascii="仿宋" w:eastAsia="仿宋" w:hAnsi="仿宋" w:hint="eastAsia"/>
                <w:szCs w:val="21"/>
              </w:rPr>
              <w:t>每</w:t>
            </w:r>
            <w:r w:rsidR="00E14F03">
              <w:rPr>
                <w:rFonts w:ascii="仿宋" w:eastAsia="仿宋" w:hAnsi="仿宋"/>
                <w:szCs w:val="21"/>
              </w:rPr>
              <w:t>缺少</w:t>
            </w:r>
            <w:r w:rsidR="00E14F03">
              <w:rPr>
                <w:rFonts w:ascii="仿宋" w:eastAsia="仿宋" w:hAnsi="仿宋" w:hint="eastAsia"/>
                <w:szCs w:val="21"/>
              </w:rPr>
              <w:t>一项</w:t>
            </w:r>
            <w:r w:rsidR="00E14F03">
              <w:rPr>
                <w:rFonts w:ascii="仿宋" w:eastAsia="仿宋" w:hAnsi="仿宋"/>
                <w:szCs w:val="21"/>
              </w:rPr>
              <w:t>扣</w:t>
            </w:r>
            <w:r w:rsidR="00E14F03">
              <w:rPr>
                <w:rFonts w:ascii="仿宋" w:eastAsia="仿宋" w:hAnsi="仿宋" w:hint="eastAsia"/>
                <w:szCs w:val="21"/>
              </w:rPr>
              <w:t>2分；每有一项内容</w:t>
            </w:r>
            <w:r w:rsidR="00E14F03">
              <w:rPr>
                <w:rFonts w:ascii="仿宋" w:eastAsia="仿宋" w:hAnsi="仿宋"/>
                <w:szCs w:val="21"/>
              </w:rPr>
              <w:t>存在缺陷</w:t>
            </w:r>
            <w:r w:rsidR="00E14F03">
              <w:rPr>
                <w:rFonts w:ascii="仿宋" w:eastAsia="仿宋" w:hAnsi="仿宋" w:hint="eastAsia"/>
                <w:szCs w:val="21"/>
              </w:rPr>
              <w:t>扣1分</w:t>
            </w:r>
            <w:r w:rsidR="00E14F03">
              <w:rPr>
                <w:rFonts w:ascii="仿宋" w:eastAsia="仿宋" w:hAnsi="仿宋"/>
                <w:szCs w:val="21"/>
              </w:rPr>
              <w:t>，</w:t>
            </w:r>
            <w:r w:rsidR="00E14F03">
              <w:rPr>
                <w:rFonts w:ascii="仿宋" w:eastAsia="仿宋" w:hAnsi="仿宋" w:hint="eastAsia"/>
                <w:szCs w:val="21"/>
              </w:rPr>
              <w:t>扣完为止</w:t>
            </w:r>
            <w:r w:rsidR="00E14F03">
              <w:rPr>
                <w:rFonts w:ascii="仿宋" w:eastAsia="仿宋" w:hAnsi="仿宋"/>
                <w:szCs w:val="21"/>
              </w:rPr>
              <w:t>。</w:t>
            </w:r>
            <w:r w:rsidR="00E14F03">
              <w:rPr>
                <w:rFonts w:ascii="仿宋" w:eastAsia="仿宋" w:hAnsi="仿宋" w:hint="eastAsia"/>
                <w:szCs w:val="21"/>
              </w:rPr>
              <w:t>（注</w:t>
            </w:r>
            <w:r w:rsidR="00E14F03">
              <w:rPr>
                <w:rFonts w:ascii="仿宋" w:eastAsia="仿宋" w:hAnsi="仿宋"/>
                <w:szCs w:val="21"/>
              </w:rPr>
              <w:t>：</w:t>
            </w:r>
            <w:r w:rsidR="00E14F03">
              <w:rPr>
                <w:rFonts w:ascii="仿宋" w:eastAsia="仿宋" w:hAnsi="仿宋" w:hint="eastAsia"/>
                <w:szCs w:val="21"/>
              </w:rPr>
              <w:t>缺陷</w:t>
            </w:r>
            <w:r w:rsidR="00E14F03">
              <w:rPr>
                <w:rFonts w:ascii="仿宋" w:eastAsia="仿宋" w:hAnsi="仿宋"/>
                <w:szCs w:val="21"/>
              </w:rPr>
              <w:t>是指</w:t>
            </w:r>
            <w:r w:rsidR="00E14F03">
              <w:rPr>
                <w:rFonts w:ascii="仿宋" w:eastAsia="仿宋" w:hAnsi="仿宋" w:hint="eastAsia"/>
                <w:szCs w:val="21"/>
              </w:rPr>
              <w:t>内容非专门</w:t>
            </w:r>
            <w:r w:rsidR="00E14F03">
              <w:rPr>
                <w:rFonts w:ascii="仿宋" w:eastAsia="仿宋" w:hAnsi="仿宋"/>
                <w:szCs w:val="21"/>
              </w:rPr>
              <w:t>针对本项目</w:t>
            </w:r>
            <w:r w:rsidR="00E14F03">
              <w:rPr>
                <w:rFonts w:ascii="仿宋" w:eastAsia="仿宋" w:hAnsi="仿宋" w:hint="eastAsia"/>
                <w:szCs w:val="21"/>
              </w:rPr>
              <w:t>或</w:t>
            </w:r>
            <w:r w:rsidR="00E14F03">
              <w:rPr>
                <w:rFonts w:ascii="仿宋" w:eastAsia="仿宋" w:hAnsi="仿宋"/>
                <w:szCs w:val="21"/>
              </w:rPr>
              <w:t>不适用</w:t>
            </w:r>
            <w:r w:rsidR="00E14F03">
              <w:rPr>
                <w:rFonts w:ascii="仿宋" w:eastAsia="仿宋" w:hAnsi="仿宋" w:hint="eastAsia"/>
                <w:szCs w:val="21"/>
              </w:rPr>
              <w:t>项目</w:t>
            </w:r>
            <w:r w:rsidR="00E14F03">
              <w:rPr>
                <w:rFonts w:ascii="仿宋" w:eastAsia="仿宋" w:hAnsi="仿宋"/>
                <w:szCs w:val="21"/>
              </w:rPr>
              <w:t>特征的情形、</w:t>
            </w:r>
            <w:r w:rsidR="00E14F03">
              <w:rPr>
                <w:rFonts w:ascii="仿宋" w:eastAsia="仿宋" w:hAnsi="仿宋" w:hint="eastAsia"/>
                <w:szCs w:val="21"/>
              </w:rPr>
              <w:t>内容</w:t>
            </w:r>
            <w:r w:rsidR="00E14F03">
              <w:rPr>
                <w:rFonts w:ascii="仿宋" w:eastAsia="仿宋" w:hAnsi="仿宋"/>
                <w:szCs w:val="21"/>
              </w:rPr>
              <w:t>不完整</w:t>
            </w:r>
            <w:r w:rsidR="00E14F03">
              <w:rPr>
                <w:rFonts w:ascii="仿宋" w:eastAsia="仿宋" w:hAnsi="仿宋" w:hint="eastAsia"/>
                <w:szCs w:val="21"/>
              </w:rPr>
              <w:t>或</w:t>
            </w:r>
            <w:r w:rsidR="00E14F03">
              <w:rPr>
                <w:rFonts w:ascii="仿宋" w:eastAsia="仿宋" w:hAnsi="仿宋"/>
                <w:szCs w:val="21"/>
              </w:rPr>
              <w:t>缺少关键点</w:t>
            </w:r>
            <w:r w:rsidR="00E14F03">
              <w:rPr>
                <w:rFonts w:ascii="仿宋" w:eastAsia="仿宋" w:hAnsi="仿宋" w:hint="eastAsia"/>
                <w:szCs w:val="21"/>
              </w:rPr>
              <w:t>、</w:t>
            </w:r>
            <w:r w:rsidR="00E14F03">
              <w:rPr>
                <w:rFonts w:ascii="仿宋" w:eastAsia="仿宋" w:hAnsi="仿宋"/>
                <w:szCs w:val="21"/>
              </w:rPr>
              <w:t>套用其他项目</w:t>
            </w:r>
            <w:r w:rsidR="00E14F03">
              <w:rPr>
                <w:rFonts w:ascii="仿宋" w:eastAsia="仿宋" w:hAnsi="仿宋" w:hint="eastAsia"/>
                <w:szCs w:val="21"/>
              </w:rPr>
              <w:t>方案</w:t>
            </w:r>
            <w:r w:rsidR="00E14F03">
              <w:rPr>
                <w:rFonts w:ascii="仿宋" w:eastAsia="仿宋" w:hAnsi="仿宋"/>
                <w:szCs w:val="21"/>
              </w:rPr>
              <w:t>、</w:t>
            </w:r>
            <w:r w:rsidR="00E14F03">
              <w:rPr>
                <w:rFonts w:ascii="仿宋" w:eastAsia="仿宋" w:hAnsi="仿宋" w:hint="eastAsia"/>
                <w:szCs w:val="21"/>
              </w:rPr>
              <w:t>内容</w:t>
            </w:r>
            <w:r w:rsidR="00E14F03">
              <w:rPr>
                <w:rFonts w:ascii="仿宋" w:eastAsia="仿宋" w:hAnsi="仿宋"/>
                <w:szCs w:val="21"/>
              </w:rPr>
              <w:t>前后矛盾、</w:t>
            </w:r>
            <w:r w:rsidR="00E14F03">
              <w:rPr>
                <w:rFonts w:ascii="仿宋" w:eastAsia="仿宋" w:hAnsi="仿宋" w:hint="eastAsia"/>
                <w:szCs w:val="21"/>
              </w:rPr>
              <w:t>涉及</w:t>
            </w:r>
            <w:r w:rsidR="00E14F03">
              <w:rPr>
                <w:rFonts w:ascii="仿宋" w:eastAsia="仿宋" w:hAnsi="仿宋"/>
                <w:szCs w:val="21"/>
              </w:rPr>
              <w:t>的</w:t>
            </w:r>
            <w:r w:rsidR="00E14F03">
              <w:rPr>
                <w:rFonts w:ascii="仿宋" w:eastAsia="仿宋" w:hAnsi="仿宋" w:hint="eastAsia"/>
                <w:szCs w:val="21"/>
              </w:rPr>
              <w:t>规范及</w:t>
            </w:r>
            <w:r w:rsidR="00E14F03">
              <w:rPr>
                <w:rFonts w:ascii="仿宋" w:eastAsia="仿宋" w:hAnsi="仿宋"/>
                <w:szCs w:val="21"/>
              </w:rPr>
              <w:t>标准</w:t>
            </w:r>
            <w:r w:rsidR="00E14F03">
              <w:rPr>
                <w:rFonts w:ascii="仿宋" w:eastAsia="仿宋" w:hAnsi="仿宋" w:hint="eastAsia"/>
                <w:szCs w:val="21"/>
              </w:rPr>
              <w:t>错误</w:t>
            </w:r>
            <w:r w:rsidR="00E14F03">
              <w:rPr>
                <w:rFonts w:ascii="仿宋" w:eastAsia="仿宋" w:hAnsi="仿宋"/>
                <w:szCs w:val="21"/>
              </w:rPr>
              <w:t>等情形</w:t>
            </w:r>
            <w:r w:rsidR="00E14F03">
              <w:rPr>
                <w:rFonts w:ascii="仿宋" w:eastAsia="仿宋" w:hAnsi="仿宋" w:hint="eastAsia"/>
                <w:szCs w:val="21"/>
              </w:rPr>
              <w:t>）</w:t>
            </w:r>
          </w:p>
        </w:tc>
        <w:tc>
          <w:tcPr>
            <w:tcW w:w="567" w:type="dxa"/>
            <w:vAlign w:val="center"/>
          </w:tcPr>
          <w:p w14:paraId="103DCD05" w14:textId="77777777" w:rsidR="00311AAB" w:rsidRPr="00345210" w:rsidRDefault="00311AAB" w:rsidP="00014814">
            <w:pPr>
              <w:jc w:val="center"/>
              <w:rPr>
                <w:rFonts w:ascii="仿宋" w:eastAsia="仿宋" w:hAnsi="仿宋"/>
                <w:szCs w:val="21"/>
              </w:rPr>
            </w:pPr>
          </w:p>
        </w:tc>
      </w:tr>
      <w:tr w:rsidR="00D1545C" w:rsidRPr="00345210" w14:paraId="11C7ECCA" w14:textId="77777777" w:rsidTr="00311AAB">
        <w:trPr>
          <w:trHeight w:val="402"/>
        </w:trPr>
        <w:tc>
          <w:tcPr>
            <w:tcW w:w="577" w:type="dxa"/>
            <w:vAlign w:val="center"/>
          </w:tcPr>
          <w:p w14:paraId="4BEA0572" w14:textId="5EBF11E2" w:rsidR="00D1545C" w:rsidRPr="00345210" w:rsidRDefault="00311AAB" w:rsidP="00014814">
            <w:pPr>
              <w:spacing w:line="400" w:lineRule="exact"/>
              <w:ind w:firstLine="28"/>
              <w:jc w:val="center"/>
              <w:rPr>
                <w:rFonts w:ascii="仿宋" w:eastAsia="仿宋" w:hAnsi="仿宋"/>
                <w:szCs w:val="21"/>
              </w:rPr>
            </w:pPr>
            <w:r>
              <w:rPr>
                <w:rFonts w:ascii="仿宋" w:eastAsia="仿宋" w:hAnsi="仿宋" w:hint="eastAsia"/>
                <w:szCs w:val="21"/>
              </w:rPr>
              <w:t>3</w:t>
            </w:r>
          </w:p>
        </w:tc>
        <w:tc>
          <w:tcPr>
            <w:tcW w:w="1119" w:type="dxa"/>
            <w:vAlign w:val="center"/>
          </w:tcPr>
          <w:p w14:paraId="6BDFC4F9" w14:textId="558CBD5B" w:rsidR="00D1545C" w:rsidRPr="00345210" w:rsidRDefault="00D1545C" w:rsidP="001405A4">
            <w:pPr>
              <w:rPr>
                <w:rFonts w:ascii="仿宋" w:eastAsia="仿宋" w:hAnsi="仿宋"/>
                <w:szCs w:val="21"/>
              </w:rPr>
            </w:pPr>
            <w:r>
              <w:rPr>
                <w:rFonts w:ascii="仿宋" w:eastAsia="仿宋" w:hAnsi="仿宋" w:hint="eastAsia"/>
                <w:szCs w:val="21"/>
              </w:rPr>
              <w:t>履约能力</w:t>
            </w:r>
            <w:r w:rsidR="007C4B35">
              <w:rPr>
                <w:rFonts w:ascii="仿宋" w:eastAsia="仿宋" w:hAnsi="仿宋" w:hint="eastAsia"/>
                <w:szCs w:val="21"/>
              </w:rPr>
              <w:t>1</w:t>
            </w:r>
            <w:r>
              <w:rPr>
                <w:rFonts w:ascii="仿宋" w:eastAsia="仿宋" w:hAnsi="仿宋" w:hint="eastAsia"/>
                <w:szCs w:val="21"/>
              </w:rPr>
              <w:t>5</w:t>
            </w:r>
            <w:r w:rsidRPr="00345210">
              <w:rPr>
                <w:rFonts w:ascii="仿宋" w:eastAsia="仿宋" w:hAnsi="仿宋" w:hint="eastAsia"/>
                <w:szCs w:val="21"/>
              </w:rPr>
              <w:t>%</w:t>
            </w:r>
          </w:p>
        </w:tc>
        <w:tc>
          <w:tcPr>
            <w:tcW w:w="680" w:type="dxa"/>
            <w:vAlign w:val="center"/>
          </w:tcPr>
          <w:p w14:paraId="02946724" w14:textId="5A2E299F" w:rsidR="00D1545C" w:rsidRPr="00E14F03" w:rsidRDefault="007C4B35" w:rsidP="00014814">
            <w:pPr>
              <w:rPr>
                <w:rFonts w:ascii="仿宋" w:eastAsia="仿宋" w:hAnsi="仿宋"/>
                <w:szCs w:val="21"/>
              </w:rPr>
            </w:pPr>
            <w:r w:rsidRPr="00E14F03">
              <w:rPr>
                <w:rFonts w:ascii="仿宋" w:eastAsia="仿宋" w:hAnsi="仿宋"/>
                <w:szCs w:val="21"/>
              </w:rPr>
              <w:t>1</w:t>
            </w:r>
            <w:r w:rsidR="00D1545C" w:rsidRPr="00E14F03">
              <w:rPr>
                <w:rFonts w:ascii="仿宋" w:eastAsia="仿宋" w:hAnsi="仿宋"/>
                <w:szCs w:val="21"/>
              </w:rPr>
              <w:t>5</w:t>
            </w:r>
            <w:r w:rsidR="00D1545C" w:rsidRPr="00E14F03">
              <w:rPr>
                <w:rFonts w:ascii="仿宋" w:eastAsia="仿宋" w:hAnsi="仿宋" w:hint="eastAsia"/>
                <w:szCs w:val="21"/>
              </w:rPr>
              <w:t>分</w:t>
            </w:r>
          </w:p>
        </w:tc>
        <w:tc>
          <w:tcPr>
            <w:tcW w:w="6237" w:type="dxa"/>
            <w:vAlign w:val="center"/>
          </w:tcPr>
          <w:p w14:paraId="54F57506" w14:textId="20D9EAEE" w:rsidR="00D1545C" w:rsidRPr="00D65AF5" w:rsidRDefault="00D1545C" w:rsidP="001405A4">
            <w:pPr>
              <w:rPr>
                <w:rFonts w:ascii="仿宋" w:eastAsia="仿宋" w:hAnsi="仿宋"/>
                <w:sz w:val="22"/>
                <w:szCs w:val="21"/>
              </w:rPr>
            </w:pPr>
            <w:r w:rsidRPr="00D65AF5">
              <w:rPr>
                <w:rFonts w:ascii="仿宋" w:eastAsia="仿宋" w:hAnsi="仿宋" w:hint="eastAsia"/>
                <w:sz w:val="22"/>
                <w:szCs w:val="21"/>
              </w:rPr>
              <w:t>2</w:t>
            </w:r>
            <w:r w:rsidRPr="00D65AF5">
              <w:rPr>
                <w:rFonts w:ascii="仿宋" w:eastAsia="仿宋" w:hAnsi="仿宋"/>
                <w:sz w:val="22"/>
                <w:szCs w:val="21"/>
              </w:rPr>
              <w:t>020</w:t>
            </w:r>
            <w:r w:rsidRPr="00D65AF5">
              <w:rPr>
                <w:rFonts w:ascii="仿宋" w:eastAsia="仿宋" w:hAnsi="仿宋" w:hint="eastAsia"/>
                <w:sz w:val="22"/>
                <w:szCs w:val="21"/>
              </w:rPr>
              <w:t>年1月1日</w:t>
            </w:r>
            <w:r w:rsidRPr="00D65AF5">
              <w:rPr>
                <w:rFonts w:ascii="仿宋" w:eastAsia="仿宋" w:hAnsi="仿宋"/>
                <w:sz w:val="22"/>
                <w:szCs w:val="21"/>
              </w:rPr>
              <w:t>以来</w:t>
            </w:r>
            <w:r w:rsidRPr="00D65AF5">
              <w:rPr>
                <w:rFonts w:ascii="仿宋" w:eastAsia="仿宋" w:hAnsi="仿宋" w:hint="eastAsia"/>
                <w:sz w:val="22"/>
                <w:szCs w:val="21"/>
              </w:rPr>
              <w:t>每</w:t>
            </w:r>
            <w:r w:rsidRPr="00D65AF5">
              <w:rPr>
                <w:rFonts w:ascii="仿宋" w:eastAsia="仿宋" w:hAnsi="仿宋"/>
                <w:sz w:val="22"/>
                <w:szCs w:val="21"/>
              </w:rPr>
              <w:t>具有</w:t>
            </w:r>
            <w:r w:rsidRPr="00D65AF5">
              <w:rPr>
                <w:rFonts w:ascii="仿宋" w:eastAsia="仿宋" w:hAnsi="仿宋" w:hint="eastAsia"/>
                <w:sz w:val="22"/>
                <w:szCs w:val="21"/>
              </w:rPr>
              <w:t>1个类似项目</w:t>
            </w:r>
            <w:r w:rsidRPr="00D65AF5">
              <w:rPr>
                <w:rFonts w:ascii="仿宋" w:eastAsia="仿宋" w:hAnsi="仿宋"/>
                <w:sz w:val="22"/>
                <w:szCs w:val="21"/>
              </w:rPr>
              <w:t>业绩</w:t>
            </w:r>
            <w:r w:rsidRPr="00D65AF5">
              <w:rPr>
                <w:rFonts w:ascii="仿宋" w:eastAsia="仿宋" w:hAnsi="仿宋" w:hint="eastAsia"/>
                <w:sz w:val="22"/>
                <w:szCs w:val="21"/>
              </w:rPr>
              <w:t>得</w:t>
            </w:r>
            <w:r w:rsidR="007C4B35">
              <w:rPr>
                <w:rFonts w:ascii="仿宋" w:eastAsia="仿宋" w:hAnsi="仿宋"/>
                <w:sz w:val="22"/>
                <w:szCs w:val="21"/>
              </w:rPr>
              <w:t>3</w:t>
            </w:r>
            <w:r w:rsidRPr="00D65AF5">
              <w:rPr>
                <w:rFonts w:ascii="仿宋" w:eastAsia="仿宋" w:hAnsi="仿宋" w:hint="eastAsia"/>
                <w:sz w:val="22"/>
                <w:szCs w:val="21"/>
              </w:rPr>
              <w:t>分，</w:t>
            </w:r>
            <w:r w:rsidRPr="00D65AF5">
              <w:rPr>
                <w:rFonts w:ascii="仿宋" w:eastAsia="仿宋" w:hAnsi="仿宋"/>
                <w:sz w:val="22"/>
                <w:szCs w:val="21"/>
              </w:rPr>
              <w:t>本项最多得</w:t>
            </w:r>
            <w:r w:rsidR="007C4B35">
              <w:rPr>
                <w:rFonts w:ascii="仿宋" w:eastAsia="仿宋" w:hAnsi="仿宋" w:hint="eastAsia"/>
                <w:sz w:val="22"/>
                <w:szCs w:val="21"/>
              </w:rPr>
              <w:t>1</w:t>
            </w:r>
            <w:r w:rsidRPr="00D65AF5">
              <w:rPr>
                <w:rFonts w:ascii="仿宋" w:eastAsia="仿宋" w:hAnsi="仿宋" w:hint="eastAsia"/>
                <w:sz w:val="22"/>
                <w:szCs w:val="21"/>
              </w:rPr>
              <w:t>5分，</w:t>
            </w:r>
            <w:r w:rsidRPr="00D65AF5">
              <w:rPr>
                <w:rFonts w:ascii="仿宋" w:eastAsia="仿宋" w:hAnsi="仿宋"/>
                <w:sz w:val="22"/>
                <w:szCs w:val="21"/>
              </w:rPr>
              <w:t>未提供不得分。</w:t>
            </w:r>
          </w:p>
          <w:p w14:paraId="4B79D30D" w14:textId="77777777" w:rsidR="00D1545C" w:rsidRPr="00D65AF5" w:rsidRDefault="00D1545C" w:rsidP="00D1545C">
            <w:pPr>
              <w:pStyle w:val="a0"/>
              <w:rPr>
                <w:rFonts w:ascii="仿宋" w:eastAsia="仿宋" w:hAnsi="仿宋"/>
                <w:sz w:val="22"/>
              </w:rPr>
            </w:pPr>
            <w:r w:rsidRPr="00D65AF5">
              <w:rPr>
                <w:rFonts w:ascii="仿宋" w:eastAsia="仿宋" w:hAnsi="仿宋" w:hint="eastAsia"/>
                <w:sz w:val="22"/>
              </w:rPr>
              <w:t>注</w:t>
            </w:r>
            <w:r w:rsidRPr="00D65AF5">
              <w:rPr>
                <w:rFonts w:ascii="仿宋" w:eastAsia="仿宋" w:hAnsi="仿宋"/>
                <w:sz w:val="22"/>
              </w:rPr>
              <w:t>：</w:t>
            </w:r>
            <w:r w:rsidRPr="00D65AF5">
              <w:rPr>
                <w:rFonts w:ascii="仿宋" w:eastAsia="仿宋" w:hAnsi="仿宋" w:hint="eastAsia"/>
                <w:sz w:val="22"/>
              </w:rPr>
              <w:t>1、类似</w:t>
            </w:r>
            <w:r w:rsidRPr="00D65AF5">
              <w:rPr>
                <w:rFonts w:ascii="仿宋" w:eastAsia="仿宋" w:hAnsi="仿宋"/>
                <w:sz w:val="22"/>
              </w:rPr>
              <w:t>项目业绩指房地产</w:t>
            </w:r>
            <w:r w:rsidRPr="00D65AF5">
              <w:rPr>
                <w:rFonts w:ascii="仿宋" w:eastAsia="仿宋" w:hAnsi="仿宋" w:hint="eastAsia"/>
                <w:sz w:val="22"/>
              </w:rPr>
              <w:t>估价</w:t>
            </w:r>
            <w:r w:rsidRPr="00D65AF5">
              <w:rPr>
                <w:rFonts w:ascii="仿宋" w:eastAsia="仿宋" w:hAnsi="仿宋"/>
                <w:sz w:val="22"/>
              </w:rPr>
              <w:t>、资产评估</w:t>
            </w:r>
            <w:r w:rsidRPr="00D65AF5">
              <w:rPr>
                <w:rFonts w:ascii="仿宋" w:eastAsia="仿宋" w:hAnsi="仿宋" w:hint="eastAsia"/>
                <w:sz w:val="22"/>
              </w:rPr>
              <w:t>等</w:t>
            </w:r>
            <w:r w:rsidRPr="00D65AF5">
              <w:rPr>
                <w:rFonts w:ascii="仿宋" w:eastAsia="仿宋" w:hAnsi="仿宋"/>
                <w:sz w:val="22"/>
              </w:rPr>
              <w:t>；</w:t>
            </w:r>
          </w:p>
          <w:p w14:paraId="12458C19" w14:textId="7CF6B3C3" w:rsidR="00D1545C" w:rsidRPr="00D1545C" w:rsidRDefault="00D1545C" w:rsidP="00D1545C">
            <w:pPr>
              <w:rPr>
                <w:rFonts w:ascii="仿宋" w:eastAsia="仿宋" w:hAnsi="仿宋"/>
                <w:sz w:val="24"/>
              </w:rPr>
            </w:pPr>
            <w:r w:rsidRPr="00D65AF5">
              <w:rPr>
                <w:rFonts w:ascii="仿宋" w:eastAsia="仿宋" w:hAnsi="仿宋"/>
                <w:sz w:val="22"/>
              </w:rPr>
              <w:t>2</w:t>
            </w:r>
            <w:r w:rsidRPr="00D65AF5">
              <w:rPr>
                <w:rFonts w:ascii="仿宋" w:eastAsia="仿宋" w:hAnsi="仿宋" w:hint="eastAsia"/>
                <w:sz w:val="22"/>
              </w:rPr>
              <w:t>、业绩</w:t>
            </w:r>
            <w:r w:rsidRPr="00D65AF5">
              <w:rPr>
                <w:rFonts w:ascii="仿宋" w:eastAsia="仿宋" w:hAnsi="仿宋"/>
                <w:sz w:val="22"/>
              </w:rPr>
              <w:t>证明材料</w:t>
            </w:r>
            <w:r w:rsidRPr="00D65AF5">
              <w:rPr>
                <w:rFonts w:ascii="仿宋" w:eastAsia="仿宋" w:hAnsi="仿宋" w:hint="eastAsia"/>
                <w:sz w:val="22"/>
              </w:rPr>
              <w:t>须</w:t>
            </w:r>
            <w:r w:rsidRPr="00D65AF5">
              <w:rPr>
                <w:rFonts w:ascii="仿宋" w:eastAsia="仿宋" w:hAnsi="仿宋"/>
                <w:sz w:val="22"/>
              </w:rPr>
              <w:t>提供合同复印件</w:t>
            </w:r>
            <w:r w:rsidRPr="00D65AF5">
              <w:rPr>
                <w:rFonts w:ascii="仿宋" w:eastAsia="仿宋" w:hAnsi="仿宋" w:hint="eastAsia"/>
                <w:sz w:val="22"/>
              </w:rPr>
              <w:t>或</w:t>
            </w:r>
            <w:r w:rsidRPr="00D65AF5">
              <w:rPr>
                <w:rFonts w:ascii="仿宋" w:eastAsia="仿宋" w:hAnsi="仿宋"/>
                <w:sz w:val="22"/>
              </w:rPr>
              <w:t>评估</w:t>
            </w:r>
            <w:r w:rsidRPr="00D65AF5">
              <w:rPr>
                <w:rFonts w:ascii="仿宋" w:eastAsia="仿宋" w:hAnsi="仿宋" w:hint="eastAsia"/>
                <w:sz w:val="22"/>
              </w:rPr>
              <w:t>委托书复印件并加盖公章</w:t>
            </w:r>
            <w:r w:rsidRPr="00D65AF5">
              <w:rPr>
                <w:rFonts w:ascii="仿宋" w:eastAsia="仿宋" w:hAnsi="仿宋"/>
                <w:sz w:val="22"/>
              </w:rPr>
              <w:t>，</w:t>
            </w:r>
            <w:r w:rsidRPr="00D65AF5">
              <w:rPr>
                <w:rFonts w:ascii="仿宋" w:eastAsia="仿宋" w:hAnsi="仿宋" w:hint="eastAsia"/>
                <w:sz w:val="22"/>
              </w:rPr>
              <w:t>未提供相应</w:t>
            </w:r>
            <w:r w:rsidRPr="00D65AF5">
              <w:rPr>
                <w:rFonts w:ascii="仿宋" w:eastAsia="仿宋" w:hAnsi="仿宋"/>
                <w:sz w:val="22"/>
              </w:rPr>
              <w:t>的证明材料不得分</w:t>
            </w:r>
            <w:r w:rsidRPr="00D65AF5">
              <w:rPr>
                <w:rFonts w:ascii="仿宋" w:eastAsia="仿宋" w:hAnsi="仿宋" w:hint="eastAsia"/>
                <w:sz w:val="22"/>
              </w:rPr>
              <w:t>。</w:t>
            </w:r>
          </w:p>
        </w:tc>
        <w:tc>
          <w:tcPr>
            <w:tcW w:w="567" w:type="dxa"/>
            <w:vAlign w:val="center"/>
          </w:tcPr>
          <w:p w14:paraId="111C6185" w14:textId="6A116C44" w:rsidR="00D1545C" w:rsidRPr="00345210" w:rsidRDefault="00D1545C" w:rsidP="00014814">
            <w:pPr>
              <w:rPr>
                <w:rFonts w:ascii="仿宋" w:eastAsia="仿宋" w:hAnsi="仿宋"/>
                <w:szCs w:val="21"/>
              </w:rPr>
            </w:pPr>
          </w:p>
        </w:tc>
      </w:tr>
      <w:tr w:rsidR="00D1545C" w:rsidRPr="00345210" w14:paraId="6952FB9A" w14:textId="77777777" w:rsidTr="00311AAB">
        <w:trPr>
          <w:trHeight w:val="402"/>
        </w:trPr>
        <w:tc>
          <w:tcPr>
            <w:tcW w:w="577" w:type="dxa"/>
            <w:vAlign w:val="center"/>
          </w:tcPr>
          <w:p w14:paraId="3DD3BC21" w14:textId="3B05C78D" w:rsidR="00D1545C" w:rsidRPr="00345210" w:rsidRDefault="00311AAB" w:rsidP="00014814">
            <w:pPr>
              <w:spacing w:line="400" w:lineRule="exact"/>
              <w:ind w:firstLine="28"/>
              <w:jc w:val="center"/>
              <w:rPr>
                <w:rFonts w:ascii="仿宋" w:eastAsia="仿宋" w:hAnsi="仿宋"/>
                <w:szCs w:val="21"/>
              </w:rPr>
            </w:pPr>
            <w:r>
              <w:rPr>
                <w:rFonts w:ascii="仿宋" w:eastAsia="仿宋" w:hAnsi="仿宋" w:hint="eastAsia"/>
                <w:szCs w:val="21"/>
              </w:rPr>
              <w:t>4</w:t>
            </w:r>
          </w:p>
        </w:tc>
        <w:tc>
          <w:tcPr>
            <w:tcW w:w="1119" w:type="dxa"/>
            <w:vAlign w:val="center"/>
          </w:tcPr>
          <w:p w14:paraId="7EE5010C" w14:textId="063671B5" w:rsidR="00D1545C" w:rsidRPr="00345210" w:rsidRDefault="00D1545C" w:rsidP="00014814">
            <w:pPr>
              <w:rPr>
                <w:rFonts w:ascii="仿宋" w:eastAsia="仿宋" w:hAnsi="仿宋"/>
                <w:szCs w:val="21"/>
              </w:rPr>
            </w:pPr>
            <w:r>
              <w:rPr>
                <w:rFonts w:ascii="仿宋" w:eastAsia="仿宋" w:hAnsi="仿宋" w:hint="eastAsia"/>
                <w:szCs w:val="21"/>
              </w:rPr>
              <w:t>服务团队</w:t>
            </w:r>
            <w:r w:rsidR="00E14F03">
              <w:rPr>
                <w:rFonts w:ascii="仿宋" w:eastAsia="仿宋" w:hAnsi="仿宋" w:hint="eastAsia"/>
                <w:szCs w:val="21"/>
              </w:rPr>
              <w:t>15</w:t>
            </w:r>
            <w:r w:rsidR="007C4B35">
              <w:rPr>
                <w:rFonts w:ascii="仿宋" w:eastAsia="仿宋" w:hAnsi="仿宋" w:hint="eastAsia"/>
                <w:szCs w:val="21"/>
              </w:rPr>
              <w:t>%</w:t>
            </w:r>
          </w:p>
        </w:tc>
        <w:tc>
          <w:tcPr>
            <w:tcW w:w="680" w:type="dxa"/>
            <w:vAlign w:val="center"/>
          </w:tcPr>
          <w:p w14:paraId="32661901" w14:textId="6EBC6D41" w:rsidR="00D1545C" w:rsidRPr="00311AAB" w:rsidRDefault="00E14F03" w:rsidP="00014814">
            <w:pPr>
              <w:rPr>
                <w:rFonts w:ascii="仿宋" w:eastAsia="仿宋" w:hAnsi="仿宋"/>
                <w:szCs w:val="21"/>
              </w:rPr>
            </w:pPr>
            <w:r>
              <w:rPr>
                <w:rFonts w:ascii="仿宋" w:eastAsia="仿宋" w:hAnsi="仿宋"/>
                <w:szCs w:val="21"/>
              </w:rPr>
              <w:t>15</w:t>
            </w:r>
            <w:r w:rsidR="00D1545C" w:rsidRPr="00311AAB">
              <w:rPr>
                <w:rFonts w:ascii="仿宋" w:eastAsia="仿宋" w:hAnsi="仿宋" w:hint="eastAsia"/>
                <w:szCs w:val="21"/>
              </w:rPr>
              <w:t>分</w:t>
            </w:r>
          </w:p>
        </w:tc>
        <w:tc>
          <w:tcPr>
            <w:tcW w:w="6237" w:type="dxa"/>
            <w:vAlign w:val="center"/>
          </w:tcPr>
          <w:p w14:paraId="11DA07B8" w14:textId="4ED144AC" w:rsidR="00D1545C" w:rsidRPr="00D65AF5" w:rsidRDefault="00D1545C" w:rsidP="00D1545C">
            <w:pPr>
              <w:rPr>
                <w:rFonts w:ascii="仿宋" w:eastAsia="仿宋" w:hAnsi="仿宋"/>
                <w:sz w:val="22"/>
                <w:szCs w:val="21"/>
              </w:rPr>
            </w:pPr>
            <w:r w:rsidRPr="00D65AF5">
              <w:rPr>
                <w:rFonts w:ascii="仿宋" w:eastAsia="仿宋" w:hAnsi="仿宋" w:hint="eastAsia"/>
                <w:sz w:val="22"/>
                <w:szCs w:val="21"/>
              </w:rPr>
              <w:t>供应商</w:t>
            </w:r>
            <w:r w:rsidRPr="00D65AF5">
              <w:rPr>
                <w:rFonts w:ascii="仿宋" w:eastAsia="仿宋" w:hAnsi="仿宋"/>
                <w:sz w:val="22"/>
                <w:szCs w:val="21"/>
              </w:rPr>
              <w:t>拟派本项目人员</w:t>
            </w:r>
            <w:r w:rsidRPr="00D65AF5">
              <w:rPr>
                <w:rFonts w:ascii="仿宋" w:eastAsia="仿宋" w:hAnsi="仿宋" w:hint="eastAsia"/>
                <w:sz w:val="22"/>
                <w:szCs w:val="21"/>
              </w:rPr>
              <w:t>：</w:t>
            </w:r>
          </w:p>
          <w:p w14:paraId="4D445153" w14:textId="3FFEECC7" w:rsidR="00D1545C" w:rsidRPr="00D65AF5" w:rsidRDefault="00D1545C" w:rsidP="00D1545C">
            <w:pPr>
              <w:pStyle w:val="a0"/>
              <w:rPr>
                <w:rFonts w:ascii="仿宋" w:eastAsia="仿宋" w:hAnsi="仿宋"/>
                <w:sz w:val="22"/>
              </w:rPr>
            </w:pPr>
            <w:r w:rsidRPr="00D65AF5">
              <w:rPr>
                <w:rFonts w:ascii="仿宋" w:eastAsia="仿宋" w:hAnsi="仿宋"/>
                <w:sz w:val="22"/>
              </w:rPr>
              <w:t>1</w:t>
            </w:r>
            <w:r w:rsidRPr="00D65AF5">
              <w:rPr>
                <w:rFonts w:ascii="仿宋" w:eastAsia="仿宋" w:hAnsi="仿宋" w:hint="eastAsia"/>
                <w:sz w:val="22"/>
              </w:rPr>
              <w:t>、</w:t>
            </w:r>
            <w:r w:rsidRPr="00D65AF5">
              <w:rPr>
                <w:rFonts w:ascii="仿宋" w:eastAsia="仿宋" w:hAnsi="仿宋"/>
                <w:sz w:val="22"/>
              </w:rPr>
              <w:t>项目负责人</w:t>
            </w:r>
          </w:p>
          <w:p w14:paraId="226A0CAA" w14:textId="18FE9F32" w:rsidR="00D1545C" w:rsidRPr="00D65AF5" w:rsidRDefault="00D1545C" w:rsidP="00014814">
            <w:pPr>
              <w:rPr>
                <w:rFonts w:ascii="仿宋" w:eastAsia="仿宋" w:hAnsi="仿宋"/>
                <w:sz w:val="22"/>
                <w:szCs w:val="21"/>
              </w:rPr>
            </w:pPr>
            <w:r w:rsidRPr="00D65AF5">
              <w:rPr>
                <w:rFonts w:ascii="仿宋" w:eastAsia="仿宋" w:hAnsi="仿宋"/>
                <w:sz w:val="22"/>
                <w:szCs w:val="21"/>
              </w:rPr>
              <w:t xml:space="preserve"> </w:t>
            </w:r>
            <w:r w:rsidRPr="00D65AF5">
              <w:rPr>
                <w:rFonts w:ascii="仿宋" w:eastAsia="仿宋" w:hAnsi="仿宋" w:hint="eastAsia"/>
                <w:sz w:val="22"/>
                <w:szCs w:val="21"/>
              </w:rPr>
              <w:t>项目</w:t>
            </w:r>
            <w:r w:rsidRPr="00D65AF5">
              <w:rPr>
                <w:rFonts w:ascii="仿宋" w:eastAsia="仿宋" w:hAnsi="仿宋"/>
                <w:sz w:val="22"/>
                <w:szCs w:val="21"/>
              </w:rPr>
              <w:t>负责人</w:t>
            </w:r>
            <w:r w:rsidRPr="00D65AF5">
              <w:rPr>
                <w:rFonts w:ascii="仿宋" w:eastAsia="仿宋" w:hAnsi="仿宋" w:hint="eastAsia"/>
                <w:sz w:val="22"/>
                <w:szCs w:val="21"/>
              </w:rPr>
              <w:t>1人</w:t>
            </w:r>
            <w:r w:rsidRPr="00D65AF5">
              <w:rPr>
                <w:rFonts w:ascii="仿宋" w:eastAsia="仿宋" w:hAnsi="仿宋"/>
                <w:sz w:val="22"/>
                <w:szCs w:val="21"/>
              </w:rPr>
              <w:t>，</w:t>
            </w:r>
            <w:r w:rsidRPr="00D65AF5">
              <w:rPr>
                <w:rFonts w:ascii="仿宋" w:eastAsia="仿宋" w:hAnsi="仿宋" w:hint="eastAsia"/>
                <w:sz w:val="22"/>
                <w:szCs w:val="21"/>
              </w:rPr>
              <w:t>具有</w:t>
            </w:r>
            <w:r w:rsidRPr="00D65AF5">
              <w:rPr>
                <w:rFonts w:ascii="仿宋" w:eastAsia="仿宋" w:hAnsi="仿宋"/>
                <w:sz w:val="22"/>
                <w:szCs w:val="21"/>
              </w:rPr>
              <w:t>注册房地产估价师</w:t>
            </w:r>
            <w:r w:rsidRPr="00D65AF5">
              <w:rPr>
                <w:rFonts w:ascii="仿宋" w:eastAsia="仿宋" w:hAnsi="仿宋" w:hint="eastAsia"/>
                <w:sz w:val="22"/>
                <w:szCs w:val="21"/>
              </w:rPr>
              <w:t>资格</w:t>
            </w:r>
            <w:r w:rsidRPr="00D65AF5">
              <w:rPr>
                <w:rFonts w:ascii="仿宋" w:eastAsia="仿宋" w:hAnsi="仿宋"/>
                <w:sz w:val="22"/>
                <w:szCs w:val="21"/>
              </w:rPr>
              <w:t>的得</w:t>
            </w:r>
            <w:r w:rsidRPr="00D65AF5">
              <w:rPr>
                <w:rFonts w:ascii="仿宋" w:eastAsia="仿宋" w:hAnsi="仿宋" w:hint="eastAsia"/>
                <w:sz w:val="22"/>
                <w:szCs w:val="21"/>
              </w:rPr>
              <w:t>3分；具有</w:t>
            </w:r>
            <w:r w:rsidRPr="00D65AF5">
              <w:rPr>
                <w:rFonts w:ascii="仿宋" w:eastAsia="仿宋" w:hAnsi="仿宋"/>
                <w:sz w:val="22"/>
                <w:szCs w:val="21"/>
              </w:rPr>
              <w:t>资产评估师资格的得</w:t>
            </w:r>
            <w:r w:rsidRPr="00D65AF5">
              <w:rPr>
                <w:rFonts w:ascii="仿宋" w:eastAsia="仿宋" w:hAnsi="仿宋" w:hint="eastAsia"/>
                <w:sz w:val="22"/>
                <w:szCs w:val="21"/>
              </w:rPr>
              <w:t>3分；具有</w:t>
            </w:r>
            <w:r w:rsidRPr="00D65AF5">
              <w:rPr>
                <w:rFonts w:ascii="仿宋" w:eastAsia="仿宋" w:hAnsi="仿宋"/>
                <w:sz w:val="22"/>
                <w:szCs w:val="21"/>
              </w:rPr>
              <w:t>土地</w:t>
            </w:r>
            <w:r w:rsidRPr="00D65AF5">
              <w:rPr>
                <w:rFonts w:ascii="仿宋" w:eastAsia="仿宋" w:hAnsi="仿宋" w:hint="eastAsia"/>
                <w:sz w:val="22"/>
                <w:szCs w:val="21"/>
              </w:rPr>
              <w:t>估价师</w:t>
            </w:r>
            <w:r w:rsidRPr="00D65AF5">
              <w:rPr>
                <w:rFonts w:ascii="仿宋" w:eastAsia="仿宋" w:hAnsi="仿宋"/>
                <w:sz w:val="22"/>
                <w:szCs w:val="21"/>
              </w:rPr>
              <w:t>资格的得</w:t>
            </w:r>
            <w:r w:rsidRPr="00D65AF5">
              <w:rPr>
                <w:rFonts w:ascii="仿宋" w:eastAsia="仿宋" w:hAnsi="仿宋" w:hint="eastAsia"/>
                <w:sz w:val="22"/>
                <w:szCs w:val="21"/>
              </w:rPr>
              <w:t>3分；</w:t>
            </w:r>
            <w:r w:rsidR="00311AAB" w:rsidRPr="00D65AF5">
              <w:rPr>
                <w:rFonts w:ascii="仿宋" w:eastAsia="仿宋" w:hAnsi="仿宋" w:hint="eastAsia"/>
                <w:sz w:val="22"/>
                <w:szCs w:val="21"/>
              </w:rPr>
              <w:t>本</w:t>
            </w:r>
            <w:r w:rsidR="00311AAB" w:rsidRPr="00D65AF5">
              <w:rPr>
                <w:rFonts w:ascii="仿宋" w:eastAsia="仿宋" w:hAnsi="仿宋"/>
                <w:sz w:val="22"/>
                <w:szCs w:val="21"/>
              </w:rPr>
              <w:t>小项最多得</w:t>
            </w:r>
            <w:r w:rsidR="00311AAB" w:rsidRPr="00D65AF5">
              <w:rPr>
                <w:rFonts w:ascii="仿宋" w:eastAsia="仿宋" w:hAnsi="仿宋" w:hint="eastAsia"/>
                <w:sz w:val="22"/>
                <w:szCs w:val="21"/>
              </w:rPr>
              <w:t>9分。</w:t>
            </w:r>
          </w:p>
          <w:p w14:paraId="522A9F32" w14:textId="77777777" w:rsidR="00D1545C" w:rsidRPr="00D65AF5" w:rsidRDefault="00D1545C" w:rsidP="00D1545C">
            <w:pPr>
              <w:pStyle w:val="a0"/>
              <w:rPr>
                <w:rFonts w:ascii="仿宋" w:eastAsia="仿宋" w:hAnsi="仿宋"/>
                <w:sz w:val="22"/>
              </w:rPr>
            </w:pPr>
            <w:r w:rsidRPr="00D65AF5">
              <w:rPr>
                <w:rFonts w:ascii="仿宋" w:eastAsia="仿宋" w:hAnsi="仿宋" w:hint="eastAsia"/>
                <w:sz w:val="22"/>
              </w:rPr>
              <w:t>2、专业</w:t>
            </w:r>
            <w:r w:rsidRPr="00D65AF5">
              <w:rPr>
                <w:rFonts w:ascii="仿宋" w:eastAsia="仿宋" w:hAnsi="仿宋"/>
                <w:sz w:val="22"/>
              </w:rPr>
              <w:t>人员</w:t>
            </w:r>
          </w:p>
          <w:p w14:paraId="51DDD2CC" w14:textId="1FD350FB" w:rsidR="00D1545C" w:rsidRPr="00D65AF5" w:rsidRDefault="00D1545C" w:rsidP="00D1545C">
            <w:pPr>
              <w:rPr>
                <w:rFonts w:ascii="仿宋" w:eastAsia="仿宋" w:hAnsi="仿宋"/>
                <w:sz w:val="22"/>
              </w:rPr>
            </w:pPr>
            <w:r w:rsidRPr="00D65AF5">
              <w:rPr>
                <w:rFonts w:ascii="仿宋" w:eastAsia="仿宋" w:hAnsi="仿宋" w:hint="eastAsia"/>
                <w:sz w:val="22"/>
              </w:rPr>
              <w:t>每有</w:t>
            </w:r>
            <w:r w:rsidRPr="00D65AF5">
              <w:rPr>
                <w:rFonts w:ascii="仿宋" w:eastAsia="仿宋" w:hAnsi="仿宋"/>
                <w:sz w:val="22"/>
              </w:rPr>
              <w:t>一人</w:t>
            </w:r>
            <w:r w:rsidRPr="00D65AF5">
              <w:rPr>
                <w:rFonts w:ascii="仿宋" w:eastAsia="仿宋" w:hAnsi="仿宋" w:hint="eastAsia"/>
                <w:sz w:val="22"/>
              </w:rPr>
              <w:t>具有</w:t>
            </w:r>
            <w:r w:rsidRPr="00D65AF5">
              <w:rPr>
                <w:rFonts w:ascii="仿宋" w:eastAsia="仿宋" w:hAnsi="仿宋"/>
                <w:sz w:val="22"/>
              </w:rPr>
              <w:t>房地产</w:t>
            </w:r>
            <w:r w:rsidRPr="00D65AF5">
              <w:rPr>
                <w:rFonts w:ascii="仿宋" w:eastAsia="仿宋" w:hAnsi="仿宋" w:hint="eastAsia"/>
                <w:sz w:val="22"/>
              </w:rPr>
              <w:t>估价师</w:t>
            </w:r>
            <w:r w:rsidRPr="00D65AF5">
              <w:rPr>
                <w:rFonts w:ascii="仿宋" w:eastAsia="仿宋" w:hAnsi="仿宋"/>
                <w:sz w:val="22"/>
              </w:rPr>
              <w:t>或资产评估师</w:t>
            </w:r>
            <w:r w:rsidRPr="00D65AF5">
              <w:rPr>
                <w:rFonts w:ascii="仿宋" w:eastAsia="仿宋" w:hAnsi="仿宋" w:hint="eastAsia"/>
                <w:sz w:val="22"/>
              </w:rPr>
              <w:t>或</w:t>
            </w:r>
            <w:r w:rsidRPr="00D65AF5">
              <w:rPr>
                <w:rFonts w:ascii="仿宋" w:eastAsia="仿宋" w:hAnsi="仿宋"/>
                <w:sz w:val="22"/>
              </w:rPr>
              <w:t>土地估价师</w:t>
            </w:r>
            <w:r w:rsidRPr="00D65AF5">
              <w:rPr>
                <w:rFonts w:ascii="仿宋" w:eastAsia="仿宋" w:hAnsi="仿宋" w:hint="eastAsia"/>
                <w:sz w:val="22"/>
              </w:rPr>
              <w:t>资格</w:t>
            </w:r>
            <w:r w:rsidR="00311AAB" w:rsidRPr="00D65AF5">
              <w:rPr>
                <w:rFonts w:ascii="仿宋" w:eastAsia="仿宋" w:hAnsi="仿宋" w:hint="eastAsia"/>
                <w:sz w:val="22"/>
              </w:rPr>
              <w:t>之一</w:t>
            </w:r>
            <w:r w:rsidRPr="00D65AF5">
              <w:rPr>
                <w:rFonts w:ascii="仿宋" w:eastAsia="仿宋" w:hAnsi="仿宋"/>
                <w:sz w:val="22"/>
              </w:rPr>
              <w:t>的</w:t>
            </w:r>
            <w:r w:rsidR="00311AAB" w:rsidRPr="00D65AF5">
              <w:rPr>
                <w:rFonts w:ascii="仿宋" w:eastAsia="仿宋" w:hAnsi="仿宋" w:hint="eastAsia"/>
                <w:sz w:val="22"/>
              </w:rPr>
              <w:t>得</w:t>
            </w:r>
            <w:r w:rsidR="00E14F03">
              <w:rPr>
                <w:rFonts w:ascii="仿宋" w:eastAsia="仿宋" w:hAnsi="仿宋" w:hint="eastAsia"/>
                <w:sz w:val="22"/>
              </w:rPr>
              <w:t>1分</w:t>
            </w:r>
            <w:r w:rsidR="00311AAB" w:rsidRPr="00D65AF5">
              <w:rPr>
                <w:rFonts w:ascii="仿宋" w:eastAsia="仿宋" w:hAnsi="仿宋" w:hint="eastAsia"/>
                <w:sz w:val="22"/>
              </w:rPr>
              <w:t>，</w:t>
            </w:r>
            <w:r w:rsidR="00311AAB" w:rsidRPr="00D65AF5">
              <w:rPr>
                <w:rFonts w:ascii="仿宋" w:eastAsia="仿宋" w:hAnsi="仿宋"/>
                <w:sz w:val="22"/>
              </w:rPr>
              <w:t>本小项</w:t>
            </w:r>
            <w:r w:rsidR="00311AAB" w:rsidRPr="00D65AF5">
              <w:rPr>
                <w:rFonts w:ascii="仿宋" w:eastAsia="仿宋" w:hAnsi="仿宋" w:hint="eastAsia"/>
                <w:sz w:val="22"/>
              </w:rPr>
              <w:t>最多得</w:t>
            </w:r>
            <w:r w:rsidR="00E14F03">
              <w:rPr>
                <w:rFonts w:ascii="仿宋" w:eastAsia="仿宋" w:hAnsi="仿宋" w:hint="eastAsia"/>
                <w:sz w:val="22"/>
              </w:rPr>
              <w:t>6</w:t>
            </w:r>
            <w:r w:rsidR="00311AAB" w:rsidRPr="00D65AF5">
              <w:rPr>
                <w:rFonts w:ascii="仿宋" w:eastAsia="仿宋" w:hAnsi="仿宋" w:hint="eastAsia"/>
                <w:sz w:val="22"/>
              </w:rPr>
              <w:t>分。</w:t>
            </w:r>
          </w:p>
          <w:p w14:paraId="7466D4D7" w14:textId="3FB6BEF6" w:rsidR="00311AAB" w:rsidRPr="00311AAB" w:rsidRDefault="00311AAB" w:rsidP="00311AAB">
            <w:pPr>
              <w:pStyle w:val="a0"/>
              <w:rPr>
                <w:rFonts w:ascii="仿宋" w:eastAsia="仿宋" w:hAnsi="仿宋"/>
              </w:rPr>
            </w:pPr>
            <w:r w:rsidRPr="00D65AF5">
              <w:rPr>
                <w:rFonts w:ascii="仿宋" w:eastAsia="仿宋" w:hAnsi="仿宋" w:hint="eastAsia"/>
                <w:sz w:val="22"/>
              </w:rPr>
              <w:t>注</w:t>
            </w:r>
            <w:r w:rsidRPr="00D65AF5">
              <w:rPr>
                <w:rFonts w:ascii="仿宋" w:eastAsia="仿宋" w:hAnsi="仿宋"/>
                <w:sz w:val="22"/>
              </w:rPr>
              <w:t>：</w:t>
            </w:r>
            <w:r w:rsidRPr="00D65AF5">
              <w:rPr>
                <w:rFonts w:ascii="仿宋" w:eastAsia="仿宋" w:hAnsi="仿宋" w:hint="eastAsia"/>
                <w:sz w:val="22"/>
              </w:rPr>
              <w:t>上述</w:t>
            </w:r>
            <w:r w:rsidRPr="00D65AF5">
              <w:rPr>
                <w:rFonts w:ascii="仿宋" w:eastAsia="仿宋" w:hAnsi="仿宋"/>
                <w:sz w:val="22"/>
              </w:rPr>
              <w:t>人员</w:t>
            </w:r>
            <w:r w:rsidRPr="00D65AF5">
              <w:rPr>
                <w:rFonts w:ascii="仿宋" w:eastAsia="仿宋" w:hAnsi="仿宋" w:hint="eastAsia"/>
                <w:sz w:val="22"/>
              </w:rPr>
              <w:t>须</w:t>
            </w:r>
            <w:r w:rsidRPr="00D65AF5">
              <w:rPr>
                <w:rFonts w:ascii="仿宋" w:eastAsia="仿宋" w:hAnsi="仿宋"/>
                <w:sz w:val="22"/>
              </w:rPr>
              <w:t>提供</w:t>
            </w:r>
            <w:r w:rsidRPr="00D65AF5">
              <w:rPr>
                <w:rFonts w:ascii="仿宋" w:eastAsia="仿宋" w:hAnsi="仿宋" w:hint="eastAsia"/>
                <w:sz w:val="22"/>
              </w:rPr>
              <w:t>相应</w:t>
            </w:r>
            <w:r w:rsidRPr="00D65AF5">
              <w:rPr>
                <w:rFonts w:ascii="仿宋" w:eastAsia="仿宋" w:hAnsi="仿宋"/>
                <w:sz w:val="22"/>
              </w:rPr>
              <w:t>有效</w:t>
            </w:r>
            <w:r w:rsidRPr="00D65AF5">
              <w:rPr>
                <w:rFonts w:ascii="仿宋" w:eastAsia="仿宋" w:hAnsi="仿宋" w:hint="eastAsia"/>
                <w:sz w:val="22"/>
              </w:rPr>
              <w:t>的</w:t>
            </w:r>
            <w:r w:rsidRPr="00D65AF5">
              <w:rPr>
                <w:rFonts w:ascii="仿宋" w:eastAsia="仿宋" w:hAnsi="仿宋"/>
                <w:sz w:val="22"/>
              </w:rPr>
              <w:t>资格证书</w:t>
            </w:r>
            <w:r w:rsidRPr="00D65AF5">
              <w:rPr>
                <w:rFonts w:ascii="仿宋" w:eastAsia="仿宋" w:hAnsi="仿宋" w:hint="eastAsia"/>
                <w:sz w:val="22"/>
              </w:rPr>
              <w:t>复印</w:t>
            </w:r>
            <w:r w:rsidRPr="00D65AF5">
              <w:rPr>
                <w:rFonts w:ascii="仿宋" w:eastAsia="仿宋" w:hAnsi="仿宋"/>
                <w:sz w:val="22"/>
              </w:rPr>
              <w:t>件</w:t>
            </w:r>
            <w:r w:rsidRPr="00D65AF5">
              <w:rPr>
                <w:rFonts w:ascii="仿宋" w:eastAsia="仿宋" w:hAnsi="仿宋" w:hint="eastAsia"/>
                <w:sz w:val="22"/>
              </w:rPr>
              <w:t>并</w:t>
            </w:r>
            <w:r w:rsidRPr="00D65AF5">
              <w:rPr>
                <w:rFonts w:ascii="仿宋" w:eastAsia="仿宋" w:hAnsi="仿宋"/>
                <w:sz w:val="22"/>
              </w:rPr>
              <w:t>加盖供应商</w:t>
            </w:r>
            <w:r w:rsidRPr="00D65AF5">
              <w:rPr>
                <w:rFonts w:ascii="仿宋" w:eastAsia="仿宋" w:hAnsi="仿宋" w:hint="eastAsia"/>
                <w:sz w:val="22"/>
              </w:rPr>
              <w:t>公章，</w:t>
            </w:r>
            <w:r w:rsidRPr="00D65AF5">
              <w:rPr>
                <w:rFonts w:ascii="仿宋" w:eastAsia="仿宋" w:hAnsi="仿宋"/>
                <w:sz w:val="22"/>
              </w:rPr>
              <w:t>不提供不得分。</w:t>
            </w:r>
          </w:p>
        </w:tc>
        <w:tc>
          <w:tcPr>
            <w:tcW w:w="567" w:type="dxa"/>
            <w:vAlign w:val="center"/>
          </w:tcPr>
          <w:p w14:paraId="28002262" w14:textId="77777777" w:rsidR="00D1545C" w:rsidRPr="00345210" w:rsidRDefault="00D1545C" w:rsidP="00014814">
            <w:pPr>
              <w:rPr>
                <w:rFonts w:ascii="仿宋" w:eastAsia="仿宋" w:hAnsi="仿宋"/>
                <w:szCs w:val="21"/>
              </w:rPr>
            </w:pPr>
            <w:r w:rsidRPr="00345210">
              <w:rPr>
                <w:rFonts w:ascii="仿宋" w:eastAsia="仿宋" w:hAnsi="仿宋" w:hint="eastAsia"/>
                <w:szCs w:val="21"/>
              </w:rPr>
              <w:t>/</w:t>
            </w:r>
          </w:p>
        </w:tc>
      </w:tr>
    </w:tbl>
    <w:p w14:paraId="2F8B24E1" w14:textId="77777777" w:rsidR="003B053C" w:rsidRDefault="003B053C" w:rsidP="003B053C">
      <w:pPr>
        <w:rPr>
          <w:rFonts w:ascii="仿宋" w:eastAsia="仿宋" w:hAnsi="仿宋"/>
          <w:sz w:val="24"/>
        </w:rPr>
      </w:pPr>
    </w:p>
    <w:p w14:paraId="08128EBA" w14:textId="77777777" w:rsidR="00090EC5" w:rsidRDefault="00090EC5" w:rsidP="00090EC5">
      <w:pPr>
        <w:pStyle w:val="a0"/>
      </w:pPr>
    </w:p>
    <w:p w14:paraId="4AFA37E2" w14:textId="77777777" w:rsidR="00090EC5" w:rsidRDefault="00090EC5" w:rsidP="00090EC5"/>
    <w:p w14:paraId="7C3EA96C" w14:textId="77777777" w:rsidR="00090EC5" w:rsidRDefault="00090EC5" w:rsidP="00090EC5">
      <w:pPr>
        <w:pStyle w:val="a0"/>
      </w:pPr>
    </w:p>
    <w:p w14:paraId="2B049DA3" w14:textId="77777777" w:rsidR="001C7D8A" w:rsidRPr="00094025" w:rsidRDefault="000D412D" w:rsidP="000F2B2A">
      <w:pPr>
        <w:numPr>
          <w:ilvl w:val="0"/>
          <w:numId w:val="1"/>
        </w:numPr>
        <w:ind w:firstLineChars="200" w:firstLine="562"/>
        <w:jc w:val="center"/>
        <w:outlineLvl w:val="0"/>
        <w:rPr>
          <w:rFonts w:ascii="仿宋" w:eastAsia="仿宋" w:hAnsi="仿宋" w:cs="仿宋"/>
          <w:b/>
          <w:bCs/>
          <w:sz w:val="28"/>
        </w:rPr>
      </w:pPr>
      <w:bookmarkStart w:id="6" w:name="_Toc9434"/>
      <w:r w:rsidRPr="00094025">
        <w:rPr>
          <w:rFonts w:ascii="仿宋" w:eastAsia="仿宋" w:hAnsi="仿宋" w:cs="仿宋" w:hint="eastAsia"/>
          <w:b/>
          <w:bCs/>
          <w:sz w:val="28"/>
        </w:rPr>
        <w:lastRenderedPageBreak/>
        <w:t>响应文件格式</w:t>
      </w:r>
      <w:bookmarkEnd w:id="6"/>
    </w:p>
    <w:p w14:paraId="6B203F58" w14:textId="77777777" w:rsidR="001C7D8A" w:rsidRPr="00BB361E" w:rsidRDefault="000D412D" w:rsidP="000F2B2A">
      <w:pPr>
        <w:widowControl/>
        <w:ind w:firstLineChars="200" w:firstLine="480"/>
        <w:rPr>
          <w:rFonts w:ascii="仿宋" w:eastAsia="仿宋" w:hAnsi="仿宋" w:cs="仿宋"/>
          <w:sz w:val="24"/>
        </w:rPr>
      </w:pPr>
      <w:r w:rsidRPr="00BB361E">
        <w:rPr>
          <w:rFonts w:ascii="仿宋" w:eastAsia="仿宋" w:hAnsi="仿宋" w:cs="仿宋" w:hint="eastAsia"/>
          <w:sz w:val="24"/>
        </w:rPr>
        <w:t>一、本部分所制响应文件格式均</w:t>
      </w:r>
      <w:r w:rsidRPr="00BB361E">
        <w:rPr>
          <w:rFonts w:ascii="仿宋" w:eastAsia="仿宋" w:hAnsi="仿宋" w:cs="仿宋" w:hint="eastAsia"/>
          <w:b/>
          <w:bCs/>
          <w:sz w:val="24"/>
        </w:rPr>
        <w:t>具有实质性要求</w:t>
      </w:r>
      <w:r w:rsidRPr="00BB361E">
        <w:rPr>
          <w:rFonts w:ascii="仿宋" w:eastAsia="仿宋" w:hAnsi="仿宋" w:cs="仿宋" w:hint="eastAsia"/>
          <w:sz w:val="24"/>
        </w:rPr>
        <w:t>，供应商响应文件相关资料和本部分所制格式不一致的，评审小组将以未按照响应文件编制要求编制予以无效投标处理。</w:t>
      </w:r>
    </w:p>
    <w:p w14:paraId="4F2AF799" w14:textId="77777777" w:rsidR="001C7D8A" w:rsidRPr="00BB361E" w:rsidRDefault="000D412D" w:rsidP="000F2B2A">
      <w:pPr>
        <w:widowControl/>
        <w:ind w:firstLineChars="200" w:firstLine="480"/>
        <w:rPr>
          <w:rFonts w:ascii="仿宋" w:eastAsia="仿宋" w:hAnsi="仿宋" w:cs="仿宋"/>
          <w:sz w:val="24"/>
        </w:rPr>
      </w:pPr>
      <w:r w:rsidRPr="00BB361E">
        <w:rPr>
          <w:rFonts w:ascii="仿宋" w:eastAsia="仿宋" w:hAnsi="仿宋" w:cs="仿宋" w:hint="eastAsia"/>
          <w:sz w:val="24"/>
        </w:rPr>
        <w:t>二、本章所制响应文件格式有关表格中的备注栏，由供应商根据自身磋商情况作解释性说明，不作为必填项。</w:t>
      </w:r>
    </w:p>
    <w:p w14:paraId="3E698053" w14:textId="77777777" w:rsidR="001C7D8A" w:rsidRPr="00BB361E" w:rsidRDefault="000D412D" w:rsidP="000F2B2A">
      <w:pPr>
        <w:pStyle w:val="xl51"/>
        <w:widowControl w:val="0"/>
        <w:pBdr>
          <w:bottom w:val="none" w:sz="0" w:space="0" w:color="auto"/>
        </w:pBdr>
        <w:snapToGrid w:val="0"/>
        <w:spacing w:before="0" w:beforeAutospacing="0" w:after="0" w:afterAutospacing="0"/>
        <w:ind w:firstLineChars="200" w:firstLine="480"/>
        <w:jc w:val="left"/>
        <w:textAlignment w:val="auto"/>
        <w:rPr>
          <w:rFonts w:ascii="仿宋" w:eastAsia="仿宋" w:hAnsi="仿宋" w:cs="仿宋"/>
          <w:b w:val="0"/>
          <w:bCs w:val="0"/>
          <w:sz w:val="24"/>
          <w:szCs w:val="24"/>
        </w:rPr>
      </w:pPr>
      <w:r w:rsidRPr="00BB361E">
        <w:rPr>
          <w:rFonts w:ascii="仿宋" w:eastAsia="仿宋" w:hAnsi="仿宋" w:cs="仿宋" w:hint="eastAsia"/>
          <w:b w:val="0"/>
          <w:bCs w:val="0"/>
          <w:sz w:val="24"/>
          <w:szCs w:val="24"/>
        </w:rPr>
        <w:t>三、本章所制响应文件格式中需要填写的相关内容事项，可能会与本采购项目无关，在不改变响应文件原义、不影响本项目采购需求的情况下，供应商可以不予填写，但应当注明。</w:t>
      </w:r>
    </w:p>
    <w:p w14:paraId="706CBE86" w14:textId="77777777" w:rsidR="001C7D8A" w:rsidRPr="00BB361E" w:rsidRDefault="000D412D" w:rsidP="000F2B2A">
      <w:pPr>
        <w:pStyle w:val="xl51"/>
        <w:widowControl w:val="0"/>
        <w:pBdr>
          <w:bottom w:val="none" w:sz="0" w:space="0" w:color="auto"/>
        </w:pBdr>
        <w:snapToGrid w:val="0"/>
        <w:spacing w:before="0" w:beforeAutospacing="0" w:after="0" w:afterAutospacing="0"/>
        <w:ind w:firstLineChars="200" w:firstLine="482"/>
        <w:jc w:val="left"/>
        <w:textAlignment w:val="auto"/>
        <w:rPr>
          <w:rFonts w:ascii="仿宋" w:eastAsia="仿宋" w:hAnsi="仿宋" w:cs="仿宋"/>
          <w:b w:val="0"/>
          <w:bCs w:val="0"/>
          <w:sz w:val="24"/>
          <w:szCs w:val="24"/>
        </w:rPr>
      </w:pPr>
      <w:r w:rsidRPr="00BB361E">
        <w:rPr>
          <w:rFonts w:ascii="仿宋" w:eastAsia="仿宋" w:hAnsi="仿宋" w:cs="仿宋" w:hint="eastAsia"/>
          <w:sz w:val="24"/>
          <w:szCs w:val="24"/>
        </w:rPr>
        <w:t>注：供应商响应文件的编制、签署、密封和标注，</w:t>
      </w:r>
      <w:r w:rsidRPr="00BB361E">
        <w:rPr>
          <w:rFonts w:ascii="仿宋" w:eastAsia="仿宋" w:hAnsi="仿宋" w:cs="仿宋" w:hint="eastAsia"/>
          <w:b w:val="0"/>
          <w:bCs w:val="0"/>
          <w:sz w:val="24"/>
          <w:szCs w:val="24"/>
        </w:rPr>
        <w:t>具体要求详见本磋商文件第二部分响应文件编制、签署和响应文件的密封和标注</w:t>
      </w:r>
      <w:r w:rsidRPr="00BB361E">
        <w:rPr>
          <w:rFonts w:ascii="仿宋" w:eastAsia="仿宋" w:hAnsi="仿宋" w:cs="仿宋" w:hint="eastAsia"/>
          <w:sz w:val="24"/>
          <w:szCs w:val="24"/>
        </w:rPr>
        <w:t>，</w:t>
      </w:r>
      <w:r w:rsidRPr="00BB361E">
        <w:rPr>
          <w:rFonts w:ascii="仿宋" w:eastAsia="仿宋" w:hAnsi="仿宋" w:cs="仿宋" w:hint="eastAsia"/>
          <w:b w:val="0"/>
          <w:bCs w:val="0"/>
          <w:sz w:val="24"/>
          <w:szCs w:val="24"/>
        </w:rPr>
        <w:t>未按要求密封文件、加盖公章、骑缝章视为无效响应。</w:t>
      </w:r>
    </w:p>
    <w:p w14:paraId="16D61ABC" w14:textId="77777777" w:rsidR="001C7D8A" w:rsidRPr="00BB361E" w:rsidRDefault="001C7D8A" w:rsidP="000F2B2A">
      <w:pPr>
        <w:pStyle w:val="xl51"/>
        <w:widowControl w:val="0"/>
        <w:pBdr>
          <w:bottom w:val="none" w:sz="0" w:space="0" w:color="auto"/>
        </w:pBdr>
        <w:snapToGrid w:val="0"/>
        <w:spacing w:before="0" w:beforeAutospacing="0" w:after="0" w:afterAutospacing="0"/>
        <w:ind w:firstLineChars="200" w:firstLine="480"/>
        <w:jc w:val="left"/>
        <w:textAlignment w:val="auto"/>
        <w:rPr>
          <w:rFonts w:ascii="仿宋" w:eastAsia="仿宋" w:hAnsi="仿宋" w:cs="仿宋"/>
          <w:b w:val="0"/>
          <w:bCs w:val="0"/>
          <w:sz w:val="24"/>
          <w:szCs w:val="24"/>
        </w:rPr>
      </w:pPr>
    </w:p>
    <w:p w14:paraId="2ECC621C" w14:textId="77777777" w:rsidR="00281FAA" w:rsidRPr="00BB361E" w:rsidRDefault="00281FAA" w:rsidP="000F2B2A">
      <w:pPr>
        <w:pStyle w:val="xl51"/>
        <w:widowControl w:val="0"/>
        <w:pBdr>
          <w:bottom w:val="none" w:sz="0" w:space="0" w:color="auto"/>
        </w:pBdr>
        <w:snapToGrid w:val="0"/>
        <w:spacing w:before="0" w:beforeAutospacing="0" w:after="0" w:afterAutospacing="0"/>
        <w:ind w:firstLineChars="200" w:firstLine="480"/>
        <w:jc w:val="left"/>
        <w:textAlignment w:val="auto"/>
        <w:rPr>
          <w:rFonts w:ascii="仿宋" w:eastAsia="仿宋" w:hAnsi="仿宋" w:cs="仿宋"/>
          <w:b w:val="0"/>
          <w:bCs w:val="0"/>
          <w:sz w:val="24"/>
          <w:szCs w:val="24"/>
        </w:rPr>
      </w:pPr>
    </w:p>
    <w:p w14:paraId="71DC8E68" w14:textId="77777777" w:rsidR="001C7D8A" w:rsidRPr="00BB361E" w:rsidRDefault="001C7D8A" w:rsidP="000F2B2A">
      <w:pPr>
        <w:pStyle w:val="ae"/>
        <w:ind w:firstLineChars="200" w:firstLine="482"/>
        <w:outlineLvl w:val="1"/>
        <w:rPr>
          <w:rFonts w:ascii="仿宋" w:eastAsia="仿宋" w:hAnsi="仿宋" w:cs="仿宋"/>
          <w:b/>
          <w:bCs/>
          <w:sz w:val="24"/>
        </w:rPr>
      </w:pPr>
    </w:p>
    <w:p w14:paraId="35501B80" w14:textId="77777777" w:rsidR="008B2271" w:rsidRPr="00BB361E" w:rsidRDefault="008B2271" w:rsidP="000F2B2A">
      <w:pPr>
        <w:pStyle w:val="ae"/>
        <w:ind w:firstLineChars="200" w:firstLine="482"/>
        <w:outlineLvl w:val="1"/>
        <w:rPr>
          <w:rFonts w:ascii="仿宋" w:eastAsia="仿宋" w:hAnsi="仿宋" w:cs="仿宋"/>
          <w:b/>
          <w:bCs/>
          <w:sz w:val="24"/>
        </w:rPr>
      </w:pPr>
    </w:p>
    <w:p w14:paraId="5D3BD0BE" w14:textId="77777777" w:rsidR="008B2271" w:rsidRPr="00BB361E" w:rsidRDefault="008B2271" w:rsidP="000F2B2A">
      <w:pPr>
        <w:pStyle w:val="ae"/>
        <w:ind w:firstLineChars="200" w:firstLine="482"/>
        <w:outlineLvl w:val="1"/>
        <w:rPr>
          <w:rFonts w:ascii="仿宋" w:eastAsia="仿宋" w:hAnsi="仿宋" w:cs="仿宋"/>
          <w:b/>
          <w:bCs/>
          <w:sz w:val="24"/>
        </w:rPr>
      </w:pPr>
    </w:p>
    <w:p w14:paraId="5AC401A8" w14:textId="77777777" w:rsidR="008B2271" w:rsidRPr="00BB361E" w:rsidRDefault="008B2271" w:rsidP="000F2B2A">
      <w:pPr>
        <w:pStyle w:val="ae"/>
        <w:ind w:firstLineChars="200" w:firstLine="482"/>
        <w:outlineLvl w:val="1"/>
        <w:rPr>
          <w:rFonts w:ascii="仿宋" w:eastAsia="仿宋" w:hAnsi="仿宋" w:cs="仿宋"/>
          <w:b/>
          <w:bCs/>
          <w:sz w:val="24"/>
        </w:rPr>
      </w:pPr>
    </w:p>
    <w:p w14:paraId="2C8074CE" w14:textId="77777777" w:rsidR="00A136F8" w:rsidRDefault="00A136F8" w:rsidP="000F2B2A">
      <w:pPr>
        <w:pStyle w:val="ae"/>
        <w:ind w:firstLineChars="200" w:firstLine="482"/>
        <w:outlineLvl w:val="1"/>
        <w:rPr>
          <w:rFonts w:ascii="仿宋" w:eastAsia="仿宋" w:hAnsi="仿宋" w:cs="仿宋"/>
          <w:b/>
          <w:bCs/>
          <w:sz w:val="24"/>
        </w:rPr>
      </w:pPr>
    </w:p>
    <w:p w14:paraId="570DD674" w14:textId="77777777" w:rsidR="00090EC5" w:rsidRDefault="00090EC5" w:rsidP="000F2B2A">
      <w:pPr>
        <w:pStyle w:val="ae"/>
        <w:ind w:firstLineChars="200" w:firstLine="482"/>
        <w:outlineLvl w:val="1"/>
        <w:rPr>
          <w:rFonts w:ascii="仿宋" w:eastAsia="仿宋" w:hAnsi="仿宋" w:cs="仿宋"/>
          <w:b/>
          <w:bCs/>
          <w:sz w:val="24"/>
        </w:rPr>
      </w:pPr>
    </w:p>
    <w:p w14:paraId="48E91541" w14:textId="77777777" w:rsidR="00090EC5" w:rsidRDefault="00090EC5" w:rsidP="000F2B2A">
      <w:pPr>
        <w:pStyle w:val="ae"/>
        <w:ind w:firstLineChars="200" w:firstLine="482"/>
        <w:outlineLvl w:val="1"/>
        <w:rPr>
          <w:rFonts w:ascii="仿宋" w:eastAsia="仿宋" w:hAnsi="仿宋" w:cs="仿宋"/>
          <w:b/>
          <w:bCs/>
          <w:sz w:val="24"/>
        </w:rPr>
      </w:pPr>
    </w:p>
    <w:p w14:paraId="30E134C8" w14:textId="77777777" w:rsidR="00090EC5" w:rsidRDefault="00090EC5" w:rsidP="000F2B2A">
      <w:pPr>
        <w:pStyle w:val="ae"/>
        <w:ind w:firstLineChars="200" w:firstLine="482"/>
        <w:outlineLvl w:val="1"/>
        <w:rPr>
          <w:rFonts w:ascii="仿宋" w:eastAsia="仿宋" w:hAnsi="仿宋" w:cs="仿宋"/>
          <w:b/>
          <w:bCs/>
          <w:sz w:val="24"/>
        </w:rPr>
      </w:pPr>
    </w:p>
    <w:p w14:paraId="4AB2B226" w14:textId="77777777" w:rsidR="00090EC5" w:rsidRDefault="00090EC5" w:rsidP="000F2B2A">
      <w:pPr>
        <w:pStyle w:val="ae"/>
        <w:ind w:firstLineChars="200" w:firstLine="482"/>
        <w:outlineLvl w:val="1"/>
        <w:rPr>
          <w:rFonts w:ascii="仿宋" w:eastAsia="仿宋" w:hAnsi="仿宋" w:cs="仿宋"/>
          <w:b/>
          <w:bCs/>
          <w:sz w:val="24"/>
        </w:rPr>
      </w:pPr>
    </w:p>
    <w:p w14:paraId="44693F4F" w14:textId="77777777" w:rsidR="00090EC5" w:rsidRPr="00BB361E" w:rsidRDefault="00090EC5" w:rsidP="000F2B2A">
      <w:pPr>
        <w:pStyle w:val="ae"/>
        <w:ind w:firstLineChars="200" w:firstLine="482"/>
        <w:outlineLvl w:val="1"/>
        <w:rPr>
          <w:rFonts w:ascii="仿宋" w:eastAsia="仿宋" w:hAnsi="仿宋" w:cs="仿宋"/>
          <w:b/>
          <w:bCs/>
          <w:sz w:val="24"/>
        </w:rPr>
      </w:pPr>
    </w:p>
    <w:p w14:paraId="14AE9BEF" w14:textId="77777777" w:rsidR="00A136F8" w:rsidRDefault="00A136F8" w:rsidP="000F2B2A">
      <w:pPr>
        <w:pStyle w:val="ae"/>
        <w:ind w:firstLineChars="200" w:firstLine="482"/>
        <w:outlineLvl w:val="1"/>
        <w:rPr>
          <w:rFonts w:ascii="仿宋" w:eastAsia="仿宋" w:hAnsi="仿宋" w:cs="仿宋"/>
          <w:b/>
          <w:bCs/>
          <w:sz w:val="24"/>
        </w:rPr>
      </w:pPr>
    </w:p>
    <w:p w14:paraId="09A0D853" w14:textId="77777777" w:rsidR="00090EC5" w:rsidRDefault="00090EC5" w:rsidP="000F2B2A">
      <w:pPr>
        <w:pStyle w:val="ae"/>
        <w:ind w:firstLineChars="200" w:firstLine="482"/>
        <w:outlineLvl w:val="1"/>
        <w:rPr>
          <w:rFonts w:ascii="仿宋" w:eastAsia="仿宋" w:hAnsi="仿宋" w:cs="仿宋"/>
          <w:b/>
          <w:bCs/>
          <w:sz w:val="24"/>
        </w:rPr>
      </w:pPr>
    </w:p>
    <w:p w14:paraId="7A9799FA" w14:textId="77777777" w:rsidR="00090EC5" w:rsidRDefault="00090EC5" w:rsidP="000F2B2A">
      <w:pPr>
        <w:pStyle w:val="ae"/>
        <w:ind w:firstLineChars="200" w:firstLine="482"/>
        <w:outlineLvl w:val="1"/>
        <w:rPr>
          <w:rFonts w:ascii="仿宋" w:eastAsia="仿宋" w:hAnsi="仿宋" w:cs="仿宋"/>
          <w:b/>
          <w:bCs/>
          <w:sz w:val="24"/>
        </w:rPr>
      </w:pPr>
    </w:p>
    <w:p w14:paraId="24FB0402" w14:textId="77777777" w:rsidR="00090EC5" w:rsidRDefault="00090EC5" w:rsidP="000F2B2A">
      <w:pPr>
        <w:pStyle w:val="ae"/>
        <w:ind w:firstLineChars="200" w:firstLine="482"/>
        <w:outlineLvl w:val="1"/>
        <w:rPr>
          <w:rFonts w:ascii="仿宋" w:eastAsia="仿宋" w:hAnsi="仿宋" w:cs="仿宋"/>
          <w:b/>
          <w:bCs/>
          <w:sz w:val="24"/>
        </w:rPr>
      </w:pPr>
    </w:p>
    <w:p w14:paraId="4CD581B0" w14:textId="77777777" w:rsidR="00090EC5" w:rsidRDefault="00090EC5" w:rsidP="000F2B2A">
      <w:pPr>
        <w:pStyle w:val="ae"/>
        <w:ind w:firstLineChars="200" w:firstLine="482"/>
        <w:outlineLvl w:val="1"/>
        <w:rPr>
          <w:rFonts w:ascii="仿宋" w:eastAsia="仿宋" w:hAnsi="仿宋" w:cs="仿宋"/>
          <w:b/>
          <w:bCs/>
          <w:sz w:val="24"/>
        </w:rPr>
      </w:pPr>
    </w:p>
    <w:p w14:paraId="35DD2949" w14:textId="77777777" w:rsidR="00090EC5" w:rsidRDefault="00090EC5" w:rsidP="000F2B2A">
      <w:pPr>
        <w:pStyle w:val="ae"/>
        <w:ind w:firstLineChars="200" w:firstLine="482"/>
        <w:outlineLvl w:val="1"/>
        <w:rPr>
          <w:rFonts w:ascii="仿宋" w:eastAsia="仿宋" w:hAnsi="仿宋" w:cs="仿宋"/>
          <w:b/>
          <w:bCs/>
          <w:sz w:val="24"/>
        </w:rPr>
      </w:pPr>
    </w:p>
    <w:p w14:paraId="0085A207" w14:textId="77777777" w:rsidR="00090EC5" w:rsidRPr="00BB361E" w:rsidRDefault="00090EC5" w:rsidP="000F2B2A">
      <w:pPr>
        <w:pStyle w:val="ae"/>
        <w:ind w:firstLineChars="200" w:firstLine="482"/>
        <w:outlineLvl w:val="1"/>
        <w:rPr>
          <w:rFonts w:ascii="仿宋" w:eastAsia="仿宋" w:hAnsi="仿宋" w:cs="仿宋"/>
          <w:b/>
          <w:bCs/>
          <w:sz w:val="24"/>
        </w:rPr>
      </w:pPr>
    </w:p>
    <w:p w14:paraId="21A5851E" w14:textId="77777777" w:rsidR="001C7D8A" w:rsidRPr="00BB361E" w:rsidRDefault="000D412D" w:rsidP="000F2B2A">
      <w:pPr>
        <w:pStyle w:val="ae"/>
        <w:ind w:firstLineChars="200" w:firstLine="482"/>
        <w:outlineLvl w:val="1"/>
        <w:rPr>
          <w:rFonts w:ascii="仿宋" w:eastAsia="仿宋" w:hAnsi="仿宋" w:cs="仿宋"/>
          <w:b/>
          <w:bCs/>
          <w:sz w:val="24"/>
        </w:rPr>
      </w:pPr>
      <w:r w:rsidRPr="00BB361E">
        <w:rPr>
          <w:rFonts w:ascii="仿宋" w:eastAsia="仿宋" w:hAnsi="仿宋" w:cs="仿宋" w:hint="eastAsia"/>
          <w:b/>
          <w:bCs/>
          <w:sz w:val="24"/>
        </w:rPr>
        <w:lastRenderedPageBreak/>
        <w:t>响应文件封面格式：</w:t>
      </w:r>
    </w:p>
    <w:p w14:paraId="65F08792" w14:textId="77777777" w:rsidR="001C7D8A" w:rsidRPr="00BB361E" w:rsidRDefault="001C7D8A" w:rsidP="000F2B2A">
      <w:pPr>
        <w:pStyle w:val="ae"/>
        <w:ind w:firstLineChars="200" w:firstLine="482"/>
        <w:rPr>
          <w:rFonts w:ascii="仿宋" w:eastAsia="仿宋" w:hAnsi="仿宋" w:cs="仿宋"/>
          <w:b/>
          <w:sz w:val="24"/>
        </w:rPr>
      </w:pPr>
    </w:p>
    <w:p w14:paraId="578DCFCE" w14:textId="77777777" w:rsidR="001C7D8A" w:rsidRPr="00BB361E" w:rsidRDefault="000D412D" w:rsidP="000F2B2A">
      <w:pPr>
        <w:pStyle w:val="ae"/>
        <w:ind w:firstLineChars="200" w:firstLine="482"/>
        <w:jc w:val="center"/>
        <w:rPr>
          <w:rFonts w:ascii="仿宋" w:eastAsia="仿宋" w:hAnsi="仿宋" w:cs="仿宋"/>
          <w:b/>
          <w:sz w:val="24"/>
        </w:rPr>
      </w:pPr>
      <w:r w:rsidRPr="00BB361E">
        <w:rPr>
          <w:rFonts w:ascii="仿宋" w:eastAsia="仿宋" w:hAnsi="仿宋" w:cs="仿宋" w:hint="eastAsia"/>
          <w:b/>
          <w:sz w:val="24"/>
        </w:rPr>
        <w:t>XXXX采购项目</w:t>
      </w:r>
    </w:p>
    <w:p w14:paraId="7669F93C" w14:textId="77777777" w:rsidR="001C7D8A" w:rsidRPr="00BB361E" w:rsidRDefault="001C7D8A" w:rsidP="000F2B2A">
      <w:pPr>
        <w:pStyle w:val="ae"/>
        <w:ind w:firstLineChars="200" w:firstLine="482"/>
        <w:jc w:val="center"/>
        <w:rPr>
          <w:rFonts w:ascii="仿宋" w:eastAsia="仿宋" w:hAnsi="仿宋" w:cs="仿宋"/>
          <w:b/>
          <w:sz w:val="24"/>
        </w:rPr>
      </w:pPr>
    </w:p>
    <w:p w14:paraId="5A8B661C" w14:textId="77777777" w:rsidR="001C7D8A" w:rsidRPr="00BB361E" w:rsidRDefault="000D412D" w:rsidP="000F2B2A">
      <w:pPr>
        <w:pStyle w:val="ae"/>
        <w:ind w:firstLineChars="200" w:firstLine="482"/>
        <w:jc w:val="center"/>
        <w:rPr>
          <w:rFonts w:ascii="仿宋" w:eastAsia="仿宋" w:hAnsi="仿宋" w:cs="仿宋"/>
          <w:b/>
          <w:sz w:val="24"/>
        </w:rPr>
      </w:pPr>
      <w:r w:rsidRPr="00BB361E">
        <w:rPr>
          <w:rFonts w:ascii="仿宋" w:eastAsia="仿宋" w:hAnsi="仿宋" w:cs="仿宋" w:hint="eastAsia"/>
          <w:b/>
          <w:sz w:val="24"/>
        </w:rPr>
        <w:t>响</w:t>
      </w:r>
    </w:p>
    <w:p w14:paraId="30D92EFE" w14:textId="77777777" w:rsidR="001C7D8A" w:rsidRPr="00BB361E" w:rsidRDefault="001C7D8A" w:rsidP="000F2B2A">
      <w:pPr>
        <w:pStyle w:val="ae"/>
        <w:ind w:firstLineChars="200" w:firstLine="482"/>
        <w:jc w:val="center"/>
        <w:rPr>
          <w:rFonts w:ascii="仿宋" w:eastAsia="仿宋" w:hAnsi="仿宋" w:cs="仿宋"/>
          <w:b/>
          <w:sz w:val="24"/>
        </w:rPr>
      </w:pPr>
    </w:p>
    <w:p w14:paraId="16EC928E" w14:textId="77777777" w:rsidR="001C7D8A" w:rsidRPr="00BB361E" w:rsidRDefault="000D412D" w:rsidP="000F2B2A">
      <w:pPr>
        <w:pStyle w:val="ae"/>
        <w:ind w:firstLineChars="200" w:firstLine="482"/>
        <w:jc w:val="center"/>
        <w:rPr>
          <w:rFonts w:ascii="仿宋" w:eastAsia="仿宋" w:hAnsi="仿宋" w:cs="仿宋"/>
          <w:b/>
          <w:sz w:val="24"/>
        </w:rPr>
      </w:pPr>
      <w:r w:rsidRPr="00BB361E">
        <w:rPr>
          <w:rFonts w:ascii="仿宋" w:eastAsia="仿宋" w:hAnsi="仿宋" w:cs="仿宋" w:hint="eastAsia"/>
          <w:b/>
          <w:sz w:val="24"/>
        </w:rPr>
        <w:t>应</w:t>
      </w:r>
    </w:p>
    <w:p w14:paraId="0CBF019E" w14:textId="77777777" w:rsidR="001C7D8A" w:rsidRPr="00BB361E" w:rsidRDefault="001C7D8A" w:rsidP="000F2B2A">
      <w:pPr>
        <w:pStyle w:val="ae"/>
        <w:ind w:firstLineChars="200" w:firstLine="482"/>
        <w:jc w:val="center"/>
        <w:rPr>
          <w:rFonts w:ascii="仿宋" w:eastAsia="仿宋" w:hAnsi="仿宋" w:cs="仿宋"/>
          <w:b/>
          <w:sz w:val="24"/>
        </w:rPr>
      </w:pPr>
    </w:p>
    <w:p w14:paraId="16ADCE70" w14:textId="77777777" w:rsidR="001C7D8A" w:rsidRPr="00BB361E" w:rsidRDefault="000D412D" w:rsidP="000F2B2A">
      <w:pPr>
        <w:pStyle w:val="ae"/>
        <w:ind w:firstLineChars="200" w:firstLine="482"/>
        <w:jc w:val="center"/>
        <w:rPr>
          <w:rFonts w:ascii="仿宋" w:eastAsia="仿宋" w:hAnsi="仿宋" w:cs="仿宋"/>
          <w:b/>
          <w:sz w:val="24"/>
        </w:rPr>
      </w:pPr>
      <w:r w:rsidRPr="00BB361E">
        <w:rPr>
          <w:rFonts w:ascii="仿宋" w:eastAsia="仿宋" w:hAnsi="仿宋" w:cs="仿宋" w:hint="eastAsia"/>
          <w:b/>
          <w:sz w:val="24"/>
        </w:rPr>
        <w:t>文</w:t>
      </w:r>
    </w:p>
    <w:p w14:paraId="24D54F78" w14:textId="77777777" w:rsidR="001C7D8A" w:rsidRPr="00BB361E" w:rsidRDefault="001C7D8A" w:rsidP="000F2B2A">
      <w:pPr>
        <w:pStyle w:val="ae"/>
        <w:ind w:firstLineChars="200" w:firstLine="482"/>
        <w:jc w:val="center"/>
        <w:rPr>
          <w:rFonts w:ascii="仿宋" w:eastAsia="仿宋" w:hAnsi="仿宋" w:cs="仿宋"/>
          <w:b/>
          <w:sz w:val="24"/>
        </w:rPr>
      </w:pPr>
    </w:p>
    <w:p w14:paraId="26566B96" w14:textId="77777777" w:rsidR="001C7D8A" w:rsidRPr="00BB361E" w:rsidRDefault="000D412D" w:rsidP="000F2B2A">
      <w:pPr>
        <w:pStyle w:val="ae"/>
        <w:ind w:firstLineChars="200" w:firstLine="482"/>
        <w:jc w:val="center"/>
        <w:rPr>
          <w:rFonts w:ascii="仿宋" w:eastAsia="仿宋" w:hAnsi="仿宋" w:cs="仿宋"/>
          <w:b/>
          <w:sz w:val="24"/>
        </w:rPr>
      </w:pPr>
      <w:r w:rsidRPr="00BB361E">
        <w:rPr>
          <w:rFonts w:ascii="仿宋" w:eastAsia="仿宋" w:hAnsi="仿宋" w:cs="仿宋" w:hint="eastAsia"/>
          <w:b/>
          <w:sz w:val="24"/>
        </w:rPr>
        <w:t>件</w:t>
      </w:r>
    </w:p>
    <w:p w14:paraId="5C6A2DC9" w14:textId="77777777" w:rsidR="001C7D8A" w:rsidRPr="00BB361E" w:rsidRDefault="001C7D8A" w:rsidP="000F2B2A">
      <w:pPr>
        <w:pStyle w:val="ae"/>
        <w:ind w:firstLineChars="200" w:firstLine="480"/>
        <w:jc w:val="center"/>
        <w:rPr>
          <w:rFonts w:ascii="仿宋" w:eastAsia="仿宋" w:hAnsi="仿宋" w:cs="仿宋"/>
          <w:sz w:val="24"/>
        </w:rPr>
      </w:pPr>
    </w:p>
    <w:p w14:paraId="706B5F1E" w14:textId="77777777" w:rsidR="001C7D8A" w:rsidRPr="00BB361E" w:rsidRDefault="000D412D" w:rsidP="000F2B2A">
      <w:pPr>
        <w:pStyle w:val="ae"/>
        <w:ind w:firstLineChars="200" w:firstLine="482"/>
        <w:rPr>
          <w:rFonts w:ascii="仿宋" w:eastAsia="仿宋" w:hAnsi="仿宋" w:cs="仿宋"/>
          <w:sz w:val="24"/>
        </w:rPr>
      </w:pPr>
      <w:r w:rsidRPr="00BB361E">
        <w:rPr>
          <w:rFonts w:ascii="仿宋" w:eastAsia="仿宋" w:hAnsi="仿宋" w:cs="仿宋" w:hint="eastAsia"/>
          <w:b/>
          <w:bCs/>
          <w:sz w:val="24"/>
        </w:rPr>
        <w:t>供应商（加盖公章）：</w:t>
      </w:r>
      <w:r w:rsidRPr="00BB361E">
        <w:rPr>
          <w:rFonts w:ascii="仿宋" w:eastAsia="仿宋" w:hAnsi="仿宋" w:cs="仿宋" w:hint="eastAsia"/>
          <w:sz w:val="24"/>
        </w:rPr>
        <w:t>XXXX</w:t>
      </w:r>
    </w:p>
    <w:p w14:paraId="622CFFB4" w14:textId="77777777" w:rsidR="001C7D8A" w:rsidRPr="00BB361E" w:rsidRDefault="000D412D" w:rsidP="000F2B2A">
      <w:pPr>
        <w:pStyle w:val="ae"/>
        <w:ind w:firstLineChars="200" w:firstLine="482"/>
        <w:rPr>
          <w:rFonts w:ascii="仿宋" w:eastAsia="仿宋" w:hAnsi="仿宋" w:cs="仿宋"/>
          <w:sz w:val="24"/>
        </w:rPr>
      </w:pPr>
      <w:r w:rsidRPr="00BB361E">
        <w:rPr>
          <w:rFonts w:ascii="仿宋" w:eastAsia="仿宋" w:hAnsi="仿宋" w:cs="仿宋" w:hint="eastAsia"/>
          <w:b/>
          <w:bCs/>
          <w:sz w:val="24"/>
        </w:rPr>
        <w:t>法定代表人或其委托代理人签字：</w:t>
      </w:r>
      <w:r w:rsidRPr="00BB361E">
        <w:rPr>
          <w:rFonts w:ascii="仿宋" w:eastAsia="仿宋" w:hAnsi="仿宋" w:cs="仿宋" w:hint="eastAsia"/>
          <w:sz w:val="24"/>
        </w:rPr>
        <w:t>XXXX</w:t>
      </w:r>
    </w:p>
    <w:p w14:paraId="735A7554" w14:textId="77777777" w:rsidR="001C7D8A" w:rsidRPr="00BB361E" w:rsidRDefault="000D412D" w:rsidP="000F2B2A">
      <w:pPr>
        <w:pStyle w:val="ae"/>
        <w:ind w:firstLineChars="200" w:firstLine="482"/>
        <w:rPr>
          <w:rFonts w:ascii="仿宋" w:eastAsia="仿宋" w:hAnsi="仿宋" w:cs="仿宋"/>
          <w:b/>
          <w:bCs/>
          <w:sz w:val="24"/>
        </w:rPr>
      </w:pPr>
      <w:r w:rsidRPr="00BB361E">
        <w:rPr>
          <w:rFonts w:ascii="仿宋" w:eastAsia="仿宋" w:hAnsi="仿宋" w:cs="仿宋" w:hint="eastAsia"/>
          <w:b/>
          <w:bCs/>
          <w:sz w:val="24"/>
        </w:rPr>
        <w:t>联系人及联系方式：</w:t>
      </w:r>
      <w:r w:rsidRPr="00BB361E">
        <w:rPr>
          <w:rFonts w:ascii="仿宋" w:eastAsia="仿宋" w:hAnsi="仿宋" w:cs="仿宋" w:hint="eastAsia"/>
          <w:sz w:val="24"/>
        </w:rPr>
        <w:t>XXXX</w:t>
      </w:r>
    </w:p>
    <w:p w14:paraId="705408A8" w14:textId="77777777" w:rsidR="001C7D8A" w:rsidRPr="00BB361E" w:rsidRDefault="001C7D8A" w:rsidP="000F2B2A">
      <w:pPr>
        <w:tabs>
          <w:tab w:val="left" w:pos="7665"/>
        </w:tabs>
        <w:ind w:firstLineChars="200" w:firstLine="480"/>
        <w:jc w:val="right"/>
        <w:rPr>
          <w:rFonts w:ascii="仿宋" w:eastAsia="仿宋" w:hAnsi="仿宋" w:cs="仿宋"/>
          <w:sz w:val="24"/>
        </w:rPr>
      </w:pPr>
    </w:p>
    <w:p w14:paraId="62DCF9A8" w14:textId="77777777" w:rsidR="00A50519" w:rsidRPr="00BB361E" w:rsidRDefault="000D412D" w:rsidP="000F2B2A">
      <w:pPr>
        <w:ind w:firstLineChars="200" w:firstLine="482"/>
        <w:jc w:val="center"/>
        <w:rPr>
          <w:rFonts w:ascii="仿宋" w:eastAsia="仿宋" w:hAnsi="仿宋" w:cs="仿宋"/>
          <w:b/>
          <w:bCs/>
          <w:sz w:val="24"/>
        </w:rPr>
      </w:pPr>
      <w:r w:rsidRPr="00BB361E">
        <w:rPr>
          <w:rFonts w:ascii="仿宋" w:eastAsia="仿宋" w:hAnsi="仿宋" w:cs="仿宋" w:hint="eastAsia"/>
          <w:b/>
          <w:bCs/>
          <w:i/>
          <w:iCs/>
          <w:sz w:val="24"/>
          <w:u w:val="single"/>
        </w:rPr>
        <w:t>_____</w:t>
      </w:r>
      <w:r w:rsidRPr="00BB361E">
        <w:rPr>
          <w:rFonts w:ascii="仿宋" w:eastAsia="仿宋" w:hAnsi="仿宋" w:cs="仿宋" w:hint="eastAsia"/>
          <w:b/>
          <w:bCs/>
          <w:sz w:val="24"/>
        </w:rPr>
        <w:t>年月日</w:t>
      </w:r>
    </w:p>
    <w:p w14:paraId="5262A022" w14:textId="77777777" w:rsidR="00A50519" w:rsidRPr="00BB361E" w:rsidRDefault="00A50519" w:rsidP="000F2B2A">
      <w:pPr>
        <w:ind w:firstLineChars="200" w:firstLine="482"/>
        <w:jc w:val="center"/>
        <w:rPr>
          <w:rFonts w:ascii="仿宋" w:eastAsia="仿宋" w:hAnsi="仿宋" w:cs="仿宋"/>
          <w:b/>
          <w:bCs/>
          <w:sz w:val="24"/>
        </w:rPr>
      </w:pPr>
    </w:p>
    <w:p w14:paraId="2CA62D17" w14:textId="77777777" w:rsidR="00A50519" w:rsidRPr="00BB361E" w:rsidRDefault="00A50519" w:rsidP="000F2B2A">
      <w:pPr>
        <w:ind w:firstLineChars="200" w:firstLine="482"/>
        <w:jc w:val="center"/>
        <w:rPr>
          <w:rFonts w:ascii="仿宋" w:eastAsia="仿宋" w:hAnsi="仿宋" w:cs="仿宋"/>
          <w:b/>
          <w:bCs/>
          <w:sz w:val="24"/>
        </w:rPr>
      </w:pPr>
    </w:p>
    <w:p w14:paraId="7E1CA50B" w14:textId="77777777" w:rsidR="00A50519" w:rsidRPr="00BB361E" w:rsidRDefault="00A50519" w:rsidP="000F2B2A">
      <w:pPr>
        <w:ind w:firstLineChars="200" w:firstLine="482"/>
        <w:jc w:val="center"/>
        <w:rPr>
          <w:rFonts w:ascii="仿宋" w:eastAsia="仿宋" w:hAnsi="仿宋" w:cs="仿宋"/>
          <w:b/>
          <w:bCs/>
          <w:sz w:val="24"/>
        </w:rPr>
      </w:pPr>
    </w:p>
    <w:p w14:paraId="2BF48119" w14:textId="77777777" w:rsidR="00A50519" w:rsidRPr="00BB361E" w:rsidRDefault="00A50519" w:rsidP="000F2B2A">
      <w:pPr>
        <w:pStyle w:val="a0"/>
        <w:ind w:firstLineChars="200" w:firstLine="480"/>
        <w:rPr>
          <w:rFonts w:ascii="仿宋" w:eastAsia="仿宋" w:hAnsi="仿宋"/>
          <w:sz w:val="24"/>
        </w:rPr>
      </w:pPr>
    </w:p>
    <w:p w14:paraId="5E095759" w14:textId="77777777" w:rsidR="00A50519" w:rsidRPr="00BB361E" w:rsidRDefault="00A50519" w:rsidP="000F2B2A">
      <w:pPr>
        <w:ind w:firstLineChars="200" w:firstLine="480"/>
        <w:rPr>
          <w:rFonts w:ascii="仿宋" w:eastAsia="仿宋" w:hAnsi="仿宋"/>
          <w:sz w:val="24"/>
        </w:rPr>
      </w:pPr>
    </w:p>
    <w:p w14:paraId="2768E52C" w14:textId="77777777" w:rsidR="00A50519" w:rsidRPr="00BB361E" w:rsidRDefault="00A50519" w:rsidP="000F2B2A">
      <w:pPr>
        <w:pStyle w:val="a0"/>
        <w:ind w:firstLineChars="200" w:firstLine="480"/>
        <w:rPr>
          <w:rFonts w:ascii="仿宋" w:eastAsia="仿宋" w:hAnsi="仿宋"/>
          <w:sz w:val="24"/>
        </w:rPr>
      </w:pPr>
    </w:p>
    <w:p w14:paraId="7E2C9BC7" w14:textId="77777777" w:rsidR="00A50519" w:rsidRPr="00BB361E" w:rsidRDefault="00A50519" w:rsidP="000F2B2A">
      <w:pPr>
        <w:ind w:firstLineChars="200" w:firstLine="480"/>
        <w:rPr>
          <w:rFonts w:ascii="仿宋" w:eastAsia="仿宋" w:hAnsi="仿宋"/>
          <w:sz w:val="24"/>
        </w:rPr>
      </w:pPr>
    </w:p>
    <w:p w14:paraId="1061167C" w14:textId="77777777" w:rsidR="00A50519" w:rsidRPr="00BB361E" w:rsidRDefault="00A50519" w:rsidP="000F2B2A">
      <w:pPr>
        <w:pStyle w:val="a0"/>
        <w:ind w:firstLineChars="200" w:firstLine="480"/>
        <w:rPr>
          <w:rFonts w:ascii="仿宋" w:eastAsia="仿宋" w:hAnsi="仿宋"/>
          <w:sz w:val="24"/>
        </w:rPr>
      </w:pPr>
    </w:p>
    <w:p w14:paraId="77A849D1" w14:textId="77777777" w:rsidR="00A50519" w:rsidRPr="00BB361E" w:rsidRDefault="00A50519" w:rsidP="000F2B2A">
      <w:pPr>
        <w:ind w:firstLineChars="200" w:firstLine="480"/>
        <w:rPr>
          <w:rFonts w:ascii="仿宋" w:eastAsia="仿宋" w:hAnsi="仿宋"/>
          <w:sz w:val="24"/>
        </w:rPr>
      </w:pPr>
    </w:p>
    <w:p w14:paraId="0E24CEAA" w14:textId="77777777" w:rsidR="00A50519" w:rsidRPr="00BB361E" w:rsidRDefault="00A50519" w:rsidP="000F2B2A">
      <w:pPr>
        <w:pStyle w:val="a0"/>
        <w:ind w:firstLineChars="200" w:firstLine="480"/>
        <w:rPr>
          <w:rFonts w:ascii="仿宋" w:eastAsia="仿宋" w:hAnsi="仿宋"/>
          <w:sz w:val="24"/>
        </w:rPr>
      </w:pPr>
    </w:p>
    <w:p w14:paraId="35190D6D" w14:textId="77777777" w:rsidR="00A50519" w:rsidRPr="00BB361E" w:rsidRDefault="00A50519" w:rsidP="000F2B2A">
      <w:pPr>
        <w:ind w:firstLineChars="200" w:firstLine="480"/>
        <w:rPr>
          <w:rFonts w:ascii="仿宋" w:eastAsia="仿宋" w:hAnsi="仿宋"/>
          <w:sz w:val="24"/>
        </w:rPr>
      </w:pPr>
    </w:p>
    <w:p w14:paraId="1D24D4E2" w14:textId="77777777" w:rsidR="00A50519" w:rsidRPr="00BB361E" w:rsidRDefault="00A50519" w:rsidP="000F2B2A">
      <w:pPr>
        <w:pStyle w:val="a0"/>
        <w:ind w:firstLineChars="200" w:firstLine="480"/>
        <w:rPr>
          <w:rFonts w:ascii="仿宋" w:eastAsia="仿宋" w:hAnsi="仿宋"/>
          <w:sz w:val="24"/>
        </w:rPr>
      </w:pPr>
    </w:p>
    <w:p w14:paraId="2907A41D" w14:textId="77777777" w:rsidR="00A50519" w:rsidRPr="00BB361E" w:rsidRDefault="00A50519" w:rsidP="000F2B2A">
      <w:pPr>
        <w:ind w:firstLineChars="200" w:firstLine="480"/>
        <w:rPr>
          <w:rFonts w:ascii="仿宋" w:eastAsia="仿宋" w:hAnsi="仿宋"/>
          <w:sz w:val="24"/>
        </w:rPr>
      </w:pPr>
    </w:p>
    <w:p w14:paraId="252FC75A" w14:textId="77777777" w:rsidR="00A50519" w:rsidRPr="00BB361E" w:rsidRDefault="00A50519" w:rsidP="000F2B2A">
      <w:pPr>
        <w:pStyle w:val="a0"/>
        <w:ind w:firstLineChars="200" w:firstLine="480"/>
        <w:rPr>
          <w:rFonts w:ascii="仿宋" w:eastAsia="仿宋" w:hAnsi="仿宋"/>
          <w:sz w:val="24"/>
        </w:rPr>
      </w:pPr>
    </w:p>
    <w:p w14:paraId="34FF80DE" w14:textId="77777777" w:rsidR="001C7D8A" w:rsidRPr="00BB361E" w:rsidRDefault="000D412D" w:rsidP="000F2B2A">
      <w:pPr>
        <w:ind w:firstLineChars="200" w:firstLine="482"/>
        <w:jc w:val="center"/>
        <w:rPr>
          <w:rFonts w:ascii="仿宋" w:eastAsia="仿宋" w:hAnsi="仿宋" w:cs="仿宋"/>
          <w:b/>
          <w:sz w:val="24"/>
        </w:rPr>
      </w:pPr>
      <w:r w:rsidRPr="00BB361E">
        <w:rPr>
          <w:rFonts w:ascii="仿宋" w:eastAsia="仿宋" w:hAnsi="仿宋" w:cs="仿宋" w:hint="eastAsia"/>
          <w:b/>
          <w:bCs/>
          <w:sz w:val="24"/>
        </w:rPr>
        <w:t>响应文件内容格式：</w:t>
      </w:r>
    </w:p>
    <w:p w14:paraId="48FF8ED4" w14:textId="77777777" w:rsidR="001C7D8A" w:rsidRPr="00BB361E" w:rsidRDefault="000D412D" w:rsidP="000F2B2A">
      <w:pPr>
        <w:pStyle w:val="a0"/>
        <w:ind w:firstLineChars="200" w:firstLine="482"/>
        <w:jc w:val="center"/>
        <w:outlineLvl w:val="1"/>
        <w:rPr>
          <w:rFonts w:ascii="仿宋" w:eastAsia="仿宋" w:hAnsi="仿宋" w:cs="仿宋"/>
          <w:b/>
          <w:sz w:val="24"/>
        </w:rPr>
      </w:pPr>
      <w:r w:rsidRPr="00BB361E">
        <w:rPr>
          <w:rFonts w:ascii="仿宋" w:eastAsia="仿宋" w:hAnsi="仿宋" w:cs="仿宋" w:hint="eastAsia"/>
          <w:b/>
          <w:kern w:val="0"/>
          <w:sz w:val="24"/>
        </w:rPr>
        <w:t>一、评审要素索引表</w:t>
      </w:r>
    </w:p>
    <w:tbl>
      <w:tblPr>
        <w:tblpPr w:leftFromText="180" w:rightFromText="180" w:vertAnchor="text" w:horzAnchor="margin" w:tblpXSpec="center" w:tblpY="198"/>
        <w:tblOverlap w:val="never"/>
        <w:tblW w:w="9649" w:type="dxa"/>
        <w:tblLayout w:type="fixed"/>
        <w:tblCellMar>
          <w:left w:w="0" w:type="dxa"/>
          <w:right w:w="0" w:type="dxa"/>
        </w:tblCellMar>
        <w:tblLook w:val="04A0" w:firstRow="1" w:lastRow="0" w:firstColumn="1" w:lastColumn="0" w:noHBand="0" w:noVBand="1"/>
      </w:tblPr>
      <w:tblGrid>
        <w:gridCol w:w="861"/>
        <w:gridCol w:w="766"/>
        <w:gridCol w:w="6435"/>
        <w:gridCol w:w="1587"/>
      </w:tblGrid>
      <w:tr w:rsidR="001C7D8A" w:rsidRPr="00BB361E" w14:paraId="04DEDB49" w14:textId="77777777">
        <w:trPr>
          <w:trHeight w:val="480"/>
        </w:trPr>
        <w:tc>
          <w:tcPr>
            <w:tcW w:w="861" w:type="dxa"/>
            <w:tcBorders>
              <w:top w:val="single" w:sz="4" w:space="0" w:color="000000"/>
              <w:left w:val="single" w:sz="4" w:space="0" w:color="000000"/>
              <w:bottom w:val="single" w:sz="4" w:space="0" w:color="000000"/>
              <w:right w:val="single" w:sz="4" w:space="0" w:color="000000"/>
            </w:tcBorders>
            <w:noWrap/>
            <w:vAlign w:val="center"/>
          </w:tcPr>
          <w:p w14:paraId="0F172E1D" w14:textId="77777777" w:rsidR="001C7D8A" w:rsidRPr="00BB361E" w:rsidRDefault="000D412D" w:rsidP="00090EC5">
            <w:pPr>
              <w:widowControl/>
              <w:jc w:val="center"/>
              <w:textAlignment w:val="center"/>
              <w:rPr>
                <w:rFonts w:ascii="仿宋" w:eastAsia="仿宋" w:hAnsi="仿宋" w:cs="仿宋"/>
                <w:b/>
                <w:sz w:val="24"/>
              </w:rPr>
            </w:pPr>
            <w:r w:rsidRPr="00BB361E">
              <w:rPr>
                <w:rFonts w:ascii="仿宋" w:eastAsia="仿宋" w:hAnsi="仿宋" w:cs="仿宋" w:hint="eastAsia"/>
                <w:b/>
                <w:kern w:val="0"/>
                <w:sz w:val="24"/>
              </w:rPr>
              <w:t>序号</w:t>
            </w:r>
          </w:p>
        </w:tc>
        <w:tc>
          <w:tcPr>
            <w:tcW w:w="7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750D2E0" w14:textId="77777777" w:rsidR="001C7D8A" w:rsidRPr="00BB361E" w:rsidRDefault="000D412D" w:rsidP="00090EC5">
            <w:pPr>
              <w:widowControl/>
              <w:jc w:val="center"/>
              <w:textAlignment w:val="center"/>
              <w:rPr>
                <w:rFonts w:ascii="仿宋" w:eastAsia="仿宋" w:hAnsi="仿宋" w:cs="仿宋"/>
                <w:b/>
                <w:sz w:val="24"/>
              </w:rPr>
            </w:pPr>
            <w:r w:rsidRPr="00BB361E">
              <w:rPr>
                <w:rFonts w:ascii="仿宋" w:eastAsia="仿宋" w:hAnsi="仿宋" w:cs="仿宋" w:hint="eastAsia"/>
                <w:b/>
                <w:sz w:val="24"/>
              </w:rPr>
              <w:t>审查</w:t>
            </w:r>
          </w:p>
        </w:tc>
        <w:tc>
          <w:tcPr>
            <w:tcW w:w="64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2B681AA" w14:textId="77777777" w:rsidR="001C7D8A" w:rsidRPr="00BB361E" w:rsidRDefault="000D412D" w:rsidP="00090EC5">
            <w:pPr>
              <w:widowControl/>
              <w:jc w:val="center"/>
              <w:textAlignment w:val="center"/>
              <w:rPr>
                <w:rFonts w:ascii="仿宋" w:eastAsia="仿宋" w:hAnsi="仿宋" w:cs="仿宋"/>
                <w:b/>
                <w:sz w:val="24"/>
              </w:rPr>
            </w:pPr>
            <w:r w:rsidRPr="00BB361E">
              <w:rPr>
                <w:rFonts w:ascii="仿宋" w:eastAsia="仿宋" w:hAnsi="仿宋" w:cs="仿宋" w:hint="eastAsia"/>
                <w:b/>
                <w:kern w:val="0"/>
                <w:sz w:val="24"/>
              </w:rPr>
              <w:t>评审要素</w:t>
            </w:r>
          </w:p>
        </w:tc>
        <w:tc>
          <w:tcPr>
            <w:tcW w:w="15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E9929A0" w14:textId="77777777" w:rsidR="001C7D8A" w:rsidRPr="00BB361E" w:rsidRDefault="000D412D" w:rsidP="00090EC5">
            <w:pPr>
              <w:widowControl/>
              <w:jc w:val="center"/>
              <w:textAlignment w:val="center"/>
              <w:rPr>
                <w:rFonts w:ascii="仿宋" w:eastAsia="仿宋" w:hAnsi="仿宋" w:cs="仿宋"/>
                <w:b/>
                <w:kern w:val="0"/>
                <w:sz w:val="24"/>
              </w:rPr>
            </w:pPr>
            <w:r w:rsidRPr="00BB361E">
              <w:rPr>
                <w:rFonts w:ascii="仿宋" w:eastAsia="仿宋" w:hAnsi="仿宋" w:cs="仿宋" w:hint="eastAsia"/>
                <w:b/>
                <w:kern w:val="0"/>
                <w:sz w:val="24"/>
              </w:rPr>
              <w:t>响应文件页码范围</w:t>
            </w:r>
          </w:p>
        </w:tc>
      </w:tr>
      <w:tr w:rsidR="001C7D8A" w:rsidRPr="00BB361E" w14:paraId="6BD92030" w14:textId="77777777">
        <w:trPr>
          <w:trHeight w:val="480"/>
        </w:trPr>
        <w:tc>
          <w:tcPr>
            <w:tcW w:w="861" w:type="dxa"/>
            <w:tcBorders>
              <w:top w:val="single" w:sz="4" w:space="0" w:color="000000"/>
              <w:left w:val="single" w:sz="4" w:space="0" w:color="000000"/>
              <w:bottom w:val="single" w:sz="4" w:space="0" w:color="000000"/>
              <w:right w:val="single" w:sz="4" w:space="0" w:color="000000"/>
            </w:tcBorders>
            <w:noWrap/>
            <w:vAlign w:val="center"/>
          </w:tcPr>
          <w:p w14:paraId="748F323E" w14:textId="77777777" w:rsidR="001C7D8A" w:rsidRPr="00BB361E" w:rsidRDefault="000D412D" w:rsidP="000F2B2A">
            <w:pPr>
              <w:widowControl/>
              <w:ind w:firstLineChars="200" w:firstLine="480"/>
              <w:textAlignment w:val="center"/>
              <w:rPr>
                <w:rFonts w:ascii="仿宋" w:eastAsia="仿宋" w:hAnsi="仿宋" w:cs="仿宋"/>
                <w:sz w:val="24"/>
              </w:rPr>
            </w:pPr>
            <w:r w:rsidRPr="00BB361E">
              <w:rPr>
                <w:rFonts w:ascii="仿宋" w:eastAsia="仿宋" w:hAnsi="仿宋" w:cs="仿宋" w:hint="eastAsia"/>
                <w:kern w:val="0"/>
                <w:sz w:val="24"/>
              </w:rPr>
              <w:t>1</w:t>
            </w:r>
          </w:p>
        </w:tc>
        <w:tc>
          <w:tcPr>
            <w:tcW w:w="766" w:type="dxa"/>
            <w:vMerge w:val="restart"/>
            <w:tcBorders>
              <w:top w:val="single" w:sz="4" w:space="0" w:color="000000"/>
              <w:left w:val="single" w:sz="4" w:space="0" w:color="000000"/>
              <w:right w:val="single" w:sz="4" w:space="0" w:color="000000"/>
            </w:tcBorders>
            <w:noWrap/>
            <w:tcMar>
              <w:top w:w="15" w:type="dxa"/>
              <w:left w:w="15" w:type="dxa"/>
              <w:right w:w="15" w:type="dxa"/>
            </w:tcMar>
            <w:vAlign w:val="center"/>
          </w:tcPr>
          <w:p w14:paraId="3487739A" w14:textId="77777777" w:rsidR="001C7D8A" w:rsidRPr="00BB361E" w:rsidRDefault="000D412D" w:rsidP="00B61C98">
            <w:pPr>
              <w:widowControl/>
              <w:textAlignment w:val="center"/>
              <w:rPr>
                <w:rFonts w:ascii="仿宋" w:eastAsia="仿宋" w:hAnsi="仿宋" w:cs="仿宋"/>
                <w:sz w:val="24"/>
              </w:rPr>
            </w:pPr>
            <w:r w:rsidRPr="00BB361E">
              <w:rPr>
                <w:rFonts w:ascii="仿宋" w:eastAsia="仿宋" w:hAnsi="仿宋" w:cs="仿宋" w:hint="eastAsia"/>
                <w:sz w:val="24"/>
              </w:rPr>
              <w:t>资格</w:t>
            </w:r>
          </w:p>
        </w:tc>
        <w:tc>
          <w:tcPr>
            <w:tcW w:w="64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B6AB72F" w14:textId="77777777" w:rsidR="001C7D8A" w:rsidRPr="00BB361E" w:rsidRDefault="000D412D" w:rsidP="000F2B2A">
            <w:pPr>
              <w:widowControl/>
              <w:ind w:firstLineChars="200" w:firstLine="480"/>
              <w:jc w:val="left"/>
              <w:textAlignment w:val="center"/>
              <w:rPr>
                <w:rFonts w:ascii="仿宋" w:eastAsia="仿宋" w:hAnsi="仿宋" w:cs="仿宋"/>
                <w:kern w:val="0"/>
                <w:sz w:val="24"/>
              </w:rPr>
            </w:pPr>
            <w:r w:rsidRPr="00BB361E">
              <w:rPr>
                <w:rFonts w:ascii="仿宋" w:eastAsia="仿宋" w:hAnsi="仿宋" w:cs="仿宋" w:hint="eastAsia"/>
                <w:kern w:val="0"/>
                <w:sz w:val="24"/>
              </w:rPr>
              <w:t>报价单</w:t>
            </w:r>
          </w:p>
        </w:tc>
        <w:tc>
          <w:tcPr>
            <w:tcW w:w="15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802508D" w14:textId="77777777" w:rsidR="001C7D8A" w:rsidRPr="00BB361E" w:rsidRDefault="001C7D8A" w:rsidP="000F2B2A">
            <w:pPr>
              <w:ind w:firstLineChars="200" w:firstLine="480"/>
              <w:rPr>
                <w:rFonts w:ascii="仿宋" w:eastAsia="仿宋" w:hAnsi="仿宋" w:cs="仿宋"/>
                <w:sz w:val="24"/>
              </w:rPr>
            </w:pPr>
          </w:p>
        </w:tc>
      </w:tr>
      <w:tr w:rsidR="001C7D8A" w:rsidRPr="00BB361E" w14:paraId="6EF0A66F" w14:textId="77777777">
        <w:trPr>
          <w:trHeight w:val="480"/>
        </w:trPr>
        <w:tc>
          <w:tcPr>
            <w:tcW w:w="861" w:type="dxa"/>
            <w:tcBorders>
              <w:top w:val="single" w:sz="4" w:space="0" w:color="000000"/>
              <w:left w:val="single" w:sz="4" w:space="0" w:color="000000"/>
              <w:bottom w:val="single" w:sz="4" w:space="0" w:color="000000"/>
              <w:right w:val="single" w:sz="4" w:space="0" w:color="000000"/>
            </w:tcBorders>
            <w:noWrap/>
            <w:vAlign w:val="center"/>
          </w:tcPr>
          <w:p w14:paraId="03B4D205" w14:textId="77777777" w:rsidR="001C7D8A" w:rsidRPr="00BB361E" w:rsidRDefault="000D412D" w:rsidP="000F2B2A">
            <w:pPr>
              <w:widowControl/>
              <w:ind w:firstLineChars="200" w:firstLine="480"/>
              <w:textAlignment w:val="center"/>
              <w:rPr>
                <w:rFonts w:ascii="仿宋" w:eastAsia="仿宋" w:hAnsi="仿宋" w:cs="仿宋"/>
                <w:sz w:val="24"/>
              </w:rPr>
            </w:pPr>
            <w:r w:rsidRPr="00BB361E">
              <w:rPr>
                <w:rFonts w:ascii="仿宋" w:eastAsia="仿宋" w:hAnsi="仿宋" w:cs="仿宋" w:hint="eastAsia"/>
                <w:kern w:val="0"/>
                <w:sz w:val="24"/>
              </w:rPr>
              <w:t>2</w:t>
            </w:r>
          </w:p>
        </w:tc>
        <w:tc>
          <w:tcPr>
            <w:tcW w:w="766" w:type="dxa"/>
            <w:vMerge/>
            <w:tcBorders>
              <w:left w:val="single" w:sz="4" w:space="0" w:color="000000"/>
              <w:right w:val="single" w:sz="4" w:space="0" w:color="000000"/>
            </w:tcBorders>
            <w:noWrap/>
            <w:tcMar>
              <w:top w:w="15" w:type="dxa"/>
              <w:left w:w="15" w:type="dxa"/>
              <w:right w:w="15" w:type="dxa"/>
            </w:tcMar>
            <w:vAlign w:val="center"/>
          </w:tcPr>
          <w:p w14:paraId="4AE9B19A" w14:textId="77777777" w:rsidR="001C7D8A" w:rsidRPr="00BB361E" w:rsidRDefault="001C7D8A" w:rsidP="000F2B2A">
            <w:pPr>
              <w:widowControl/>
              <w:ind w:firstLineChars="200" w:firstLine="480"/>
              <w:jc w:val="center"/>
              <w:textAlignment w:val="center"/>
              <w:rPr>
                <w:rFonts w:ascii="仿宋" w:eastAsia="仿宋" w:hAnsi="仿宋" w:cs="仿宋"/>
                <w:sz w:val="24"/>
              </w:rPr>
            </w:pPr>
          </w:p>
        </w:tc>
        <w:tc>
          <w:tcPr>
            <w:tcW w:w="64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24F4C19" w14:textId="77777777" w:rsidR="001C7D8A" w:rsidRPr="00BB361E" w:rsidRDefault="000D412D" w:rsidP="000F2B2A">
            <w:pPr>
              <w:widowControl/>
              <w:ind w:firstLineChars="200" w:firstLine="480"/>
              <w:jc w:val="left"/>
              <w:textAlignment w:val="center"/>
              <w:rPr>
                <w:rFonts w:ascii="仿宋" w:eastAsia="仿宋" w:hAnsi="仿宋" w:cs="仿宋"/>
                <w:sz w:val="24"/>
              </w:rPr>
            </w:pPr>
            <w:r w:rsidRPr="00BB361E">
              <w:rPr>
                <w:rFonts w:ascii="仿宋" w:eastAsia="仿宋" w:hAnsi="仿宋" w:cs="仿宋" w:hint="eastAsia"/>
                <w:kern w:val="0"/>
                <w:sz w:val="24"/>
              </w:rPr>
              <w:t>法定代表人</w:t>
            </w:r>
            <w:r w:rsidR="00785090" w:rsidRPr="00BB361E">
              <w:rPr>
                <w:rFonts w:ascii="仿宋" w:eastAsia="仿宋" w:hAnsi="仿宋" w:cs="仿宋" w:hint="eastAsia"/>
                <w:kern w:val="0"/>
                <w:sz w:val="24"/>
              </w:rPr>
              <w:t>/单位负责人</w:t>
            </w:r>
            <w:r w:rsidRPr="00BB361E">
              <w:rPr>
                <w:rFonts w:ascii="仿宋" w:eastAsia="仿宋" w:hAnsi="仿宋" w:cs="仿宋" w:hint="eastAsia"/>
                <w:kern w:val="0"/>
                <w:sz w:val="24"/>
              </w:rPr>
              <w:t>委托授权书</w:t>
            </w:r>
          </w:p>
        </w:tc>
        <w:tc>
          <w:tcPr>
            <w:tcW w:w="15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72704D1" w14:textId="77777777" w:rsidR="001C7D8A" w:rsidRPr="00BB361E" w:rsidRDefault="001C7D8A" w:rsidP="000F2B2A">
            <w:pPr>
              <w:ind w:firstLineChars="200" w:firstLine="480"/>
              <w:rPr>
                <w:rFonts w:ascii="仿宋" w:eastAsia="仿宋" w:hAnsi="仿宋" w:cs="仿宋"/>
                <w:sz w:val="24"/>
              </w:rPr>
            </w:pPr>
          </w:p>
        </w:tc>
      </w:tr>
      <w:tr w:rsidR="001C7D8A" w:rsidRPr="00BB361E" w14:paraId="47B9B68F" w14:textId="77777777">
        <w:trPr>
          <w:trHeight w:val="480"/>
        </w:trPr>
        <w:tc>
          <w:tcPr>
            <w:tcW w:w="861" w:type="dxa"/>
            <w:tcBorders>
              <w:top w:val="single" w:sz="4" w:space="0" w:color="000000"/>
              <w:left w:val="single" w:sz="4" w:space="0" w:color="000000"/>
              <w:bottom w:val="single" w:sz="4" w:space="0" w:color="000000"/>
              <w:right w:val="single" w:sz="4" w:space="0" w:color="000000"/>
            </w:tcBorders>
            <w:noWrap/>
            <w:vAlign w:val="center"/>
          </w:tcPr>
          <w:p w14:paraId="212DDF5F" w14:textId="77777777" w:rsidR="001C7D8A" w:rsidRPr="00BB361E" w:rsidRDefault="000D412D" w:rsidP="000F2B2A">
            <w:pPr>
              <w:widowControl/>
              <w:ind w:firstLineChars="200" w:firstLine="480"/>
              <w:textAlignment w:val="center"/>
              <w:rPr>
                <w:rFonts w:ascii="仿宋" w:eastAsia="仿宋" w:hAnsi="仿宋" w:cs="仿宋"/>
                <w:sz w:val="24"/>
              </w:rPr>
            </w:pPr>
            <w:r w:rsidRPr="00BB361E">
              <w:rPr>
                <w:rFonts w:ascii="仿宋" w:eastAsia="仿宋" w:hAnsi="仿宋" w:cs="仿宋" w:hint="eastAsia"/>
                <w:kern w:val="0"/>
                <w:sz w:val="24"/>
              </w:rPr>
              <w:t>3</w:t>
            </w:r>
          </w:p>
        </w:tc>
        <w:tc>
          <w:tcPr>
            <w:tcW w:w="766" w:type="dxa"/>
            <w:vMerge/>
            <w:tcBorders>
              <w:left w:val="single" w:sz="4" w:space="0" w:color="000000"/>
              <w:right w:val="single" w:sz="4" w:space="0" w:color="000000"/>
            </w:tcBorders>
            <w:noWrap/>
            <w:tcMar>
              <w:top w:w="15" w:type="dxa"/>
              <w:left w:w="15" w:type="dxa"/>
              <w:right w:w="15" w:type="dxa"/>
            </w:tcMar>
            <w:vAlign w:val="center"/>
          </w:tcPr>
          <w:p w14:paraId="77DEFA7A" w14:textId="77777777" w:rsidR="001C7D8A" w:rsidRPr="00BB361E" w:rsidRDefault="001C7D8A" w:rsidP="000F2B2A">
            <w:pPr>
              <w:widowControl/>
              <w:ind w:firstLineChars="200" w:firstLine="480"/>
              <w:jc w:val="center"/>
              <w:textAlignment w:val="center"/>
              <w:rPr>
                <w:rFonts w:ascii="仿宋" w:eastAsia="仿宋" w:hAnsi="仿宋" w:cs="仿宋"/>
                <w:sz w:val="24"/>
              </w:rPr>
            </w:pPr>
          </w:p>
        </w:tc>
        <w:tc>
          <w:tcPr>
            <w:tcW w:w="64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03C18A6" w14:textId="77777777" w:rsidR="001C7D8A" w:rsidRPr="00BB361E" w:rsidRDefault="00785090" w:rsidP="000F2B2A">
            <w:pPr>
              <w:widowControl/>
              <w:ind w:firstLineChars="200" w:firstLine="480"/>
              <w:jc w:val="left"/>
              <w:textAlignment w:val="center"/>
              <w:rPr>
                <w:rFonts w:ascii="仿宋" w:eastAsia="仿宋" w:hAnsi="仿宋" w:cs="仿宋"/>
                <w:sz w:val="24"/>
              </w:rPr>
            </w:pPr>
            <w:r w:rsidRPr="00BB361E">
              <w:rPr>
                <w:rFonts w:ascii="仿宋" w:eastAsia="仿宋" w:hAnsi="仿宋" w:cs="仿宋" w:hint="eastAsia"/>
                <w:kern w:val="0"/>
                <w:sz w:val="24"/>
              </w:rPr>
              <w:t>代理人、</w:t>
            </w:r>
            <w:r w:rsidRPr="00BB361E">
              <w:rPr>
                <w:rFonts w:ascii="仿宋" w:eastAsia="仿宋" w:hAnsi="仿宋" w:cs="仿宋" w:hint="eastAsia"/>
                <w:sz w:val="24"/>
              </w:rPr>
              <w:t>法定代表人/单位负责人</w:t>
            </w:r>
            <w:r w:rsidR="000D412D" w:rsidRPr="00BB361E">
              <w:rPr>
                <w:rFonts w:ascii="仿宋" w:eastAsia="仿宋" w:hAnsi="仿宋" w:cs="仿宋" w:hint="eastAsia"/>
                <w:kern w:val="0"/>
                <w:sz w:val="24"/>
              </w:rPr>
              <w:t>身份证复印件</w:t>
            </w:r>
          </w:p>
        </w:tc>
        <w:tc>
          <w:tcPr>
            <w:tcW w:w="15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C8A7BBC" w14:textId="77777777" w:rsidR="001C7D8A" w:rsidRPr="00BB361E" w:rsidRDefault="001C7D8A" w:rsidP="000F2B2A">
            <w:pPr>
              <w:ind w:firstLineChars="200" w:firstLine="480"/>
              <w:rPr>
                <w:rFonts w:ascii="仿宋" w:eastAsia="仿宋" w:hAnsi="仿宋" w:cs="仿宋"/>
                <w:sz w:val="24"/>
              </w:rPr>
            </w:pPr>
          </w:p>
        </w:tc>
      </w:tr>
      <w:tr w:rsidR="001C7D8A" w:rsidRPr="00BB361E" w14:paraId="05AF51A2" w14:textId="77777777">
        <w:trPr>
          <w:trHeight w:val="480"/>
        </w:trPr>
        <w:tc>
          <w:tcPr>
            <w:tcW w:w="861" w:type="dxa"/>
            <w:tcBorders>
              <w:top w:val="single" w:sz="4" w:space="0" w:color="000000"/>
              <w:left w:val="single" w:sz="4" w:space="0" w:color="000000"/>
              <w:bottom w:val="single" w:sz="4" w:space="0" w:color="000000"/>
              <w:right w:val="single" w:sz="4" w:space="0" w:color="000000"/>
            </w:tcBorders>
            <w:noWrap/>
            <w:vAlign w:val="center"/>
          </w:tcPr>
          <w:p w14:paraId="3A9D6EEE" w14:textId="77777777" w:rsidR="001C7D8A" w:rsidRPr="00BB361E" w:rsidRDefault="000D412D" w:rsidP="000F2B2A">
            <w:pPr>
              <w:widowControl/>
              <w:ind w:firstLineChars="200" w:firstLine="480"/>
              <w:textAlignment w:val="center"/>
              <w:rPr>
                <w:rFonts w:ascii="仿宋" w:eastAsia="仿宋" w:hAnsi="仿宋" w:cs="仿宋"/>
                <w:sz w:val="24"/>
              </w:rPr>
            </w:pPr>
            <w:r w:rsidRPr="00BB361E">
              <w:rPr>
                <w:rFonts w:ascii="仿宋" w:eastAsia="仿宋" w:hAnsi="仿宋" w:cs="仿宋" w:hint="eastAsia"/>
                <w:sz w:val="24"/>
              </w:rPr>
              <w:t>4</w:t>
            </w:r>
          </w:p>
        </w:tc>
        <w:tc>
          <w:tcPr>
            <w:tcW w:w="766" w:type="dxa"/>
            <w:vMerge/>
            <w:tcBorders>
              <w:left w:val="single" w:sz="4" w:space="0" w:color="000000"/>
              <w:right w:val="single" w:sz="4" w:space="0" w:color="000000"/>
            </w:tcBorders>
            <w:noWrap/>
            <w:tcMar>
              <w:top w:w="15" w:type="dxa"/>
              <w:left w:w="15" w:type="dxa"/>
              <w:right w:w="15" w:type="dxa"/>
            </w:tcMar>
            <w:vAlign w:val="center"/>
          </w:tcPr>
          <w:p w14:paraId="44B57847" w14:textId="77777777" w:rsidR="001C7D8A" w:rsidRPr="00BB361E" w:rsidRDefault="001C7D8A" w:rsidP="000F2B2A">
            <w:pPr>
              <w:widowControl/>
              <w:ind w:firstLineChars="200" w:firstLine="480"/>
              <w:jc w:val="center"/>
              <w:textAlignment w:val="center"/>
              <w:rPr>
                <w:rFonts w:ascii="仿宋" w:eastAsia="仿宋" w:hAnsi="仿宋" w:cs="仿宋"/>
                <w:sz w:val="24"/>
              </w:rPr>
            </w:pPr>
          </w:p>
        </w:tc>
        <w:tc>
          <w:tcPr>
            <w:tcW w:w="64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0D41124" w14:textId="77777777" w:rsidR="001C7D8A" w:rsidRPr="00BB361E" w:rsidRDefault="000D412D" w:rsidP="000F2B2A">
            <w:pPr>
              <w:widowControl/>
              <w:ind w:firstLineChars="200" w:firstLine="480"/>
              <w:jc w:val="left"/>
              <w:textAlignment w:val="center"/>
              <w:rPr>
                <w:rFonts w:ascii="仿宋" w:eastAsia="仿宋" w:hAnsi="仿宋" w:cs="仿宋"/>
                <w:sz w:val="24"/>
              </w:rPr>
            </w:pPr>
            <w:r w:rsidRPr="00BB361E">
              <w:rPr>
                <w:rFonts w:ascii="仿宋" w:eastAsia="仿宋" w:hAnsi="仿宋" w:cs="仿宋" w:hint="eastAsia"/>
                <w:kern w:val="0"/>
                <w:sz w:val="24"/>
              </w:rPr>
              <w:t>承诺函</w:t>
            </w:r>
          </w:p>
        </w:tc>
        <w:tc>
          <w:tcPr>
            <w:tcW w:w="15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2A24148" w14:textId="77777777" w:rsidR="001C7D8A" w:rsidRPr="00BB361E" w:rsidRDefault="001C7D8A" w:rsidP="000F2B2A">
            <w:pPr>
              <w:ind w:firstLineChars="200" w:firstLine="480"/>
              <w:rPr>
                <w:rFonts w:ascii="仿宋" w:eastAsia="仿宋" w:hAnsi="仿宋" w:cs="仿宋"/>
                <w:sz w:val="24"/>
              </w:rPr>
            </w:pPr>
          </w:p>
        </w:tc>
      </w:tr>
      <w:tr w:rsidR="001C7D8A" w:rsidRPr="00BB361E" w14:paraId="7F7721C3" w14:textId="77777777">
        <w:trPr>
          <w:trHeight w:val="480"/>
        </w:trPr>
        <w:tc>
          <w:tcPr>
            <w:tcW w:w="861" w:type="dxa"/>
            <w:tcBorders>
              <w:top w:val="single" w:sz="4" w:space="0" w:color="000000"/>
              <w:left w:val="single" w:sz="4" w:space="0" w:color="000000"/>
              <w:bottom w:val="single" w:sz="4" w:space="0" w:color="000000"/>
              <w:right w:val="single" w:sz="4" w:space="0" w:color="000000"/>
            </w:tcBorders>
            <w:noWrap/>
            <w:vAlign w:val="center"/>
          </w:tcPr>
          <w:p w14:paraId="31DB7710" w14:textId="77777777" w:rsidR="001C7D8A" w:rsidRPr="00BB361E" w:rsidRDefault="000D412D" w:rsidP="000F2B2A">
            <w:pPr>
              <w:widowControl/>
              <w:ind w:firstLineChars="200" w:firstLine="480"/>
              <w:textAlignment w:val="center"/>
              <w:rPr>
                <w:rFonts w:ascii="仿宋" w:eastAsia="仿宋" w:hAnsi="仿宋" w:cs="仿宋"/>
                <w:sz w:val="24"/>
              </w:rPr>
            </w:pPr>
            <w:r w:rsidRPr="00BB361E">
              <w:rPr>
                <w:rFonts w:ascii="仿宋" w:eastAsia="仿宋" w:hAnsi="仿宋" w:cs="仿宋" w:hint="eastAsia"/>
                <w:sz w:val="24"/>
              </w:rPr>
              <w:t>5</w:t>
            </w:r>
          </w:p>
        </w:tc>
        <w:tc>
          <w:tcPr>
            <w:tcW w:w="766" w:type="dxa"/>
            <w:vMerge/>
            <w:tcBorders>
              <w:left w:val="single" w:sz="4" w:space="0" w:color="000000"/>
              <w:bottom w:val="single" w:sz="4" w:space="0" w:color="000000"/>
              <w:right w:val="single" w:sz="4" w:space="0" w:color="000000"/>
            </w:tcBorders>
            <w:noWrap/>
            <w:tcMar>
              <w:top w:w="15" w:type="dxa"/>
              <w:left w:w="15" w:type="dxa"/>
              <w:right w:w="15" w:type="dxa"/>
            </w:tcMar>
            <w:vAlign w:val="center"/>
          </w:tcPr>
          <w:p w14:paraId="4B737807" w14:textId="77777777" w:rsidR="001C7D8A" w:rsidRPr="00BB361E" w:rsidRDefault="001C7D8A" w:rsidP="000F2B2A">
            <w:pPr>
              <w:widowControl/>
              <w:ind w:firstLineChars="200" w:firstLine="480"/>
              <w:jc w:val="center"/>
              <w:textAlignment w:val="center"/>
              <w:rPr>
                <w:rFonts w:ascii="仿宋" w:eastAsia="仿宋" w:hAnsi="仿宋" w:cs="仿宋"/>
                <w:sz w:val="24"/>
              </w:rPr>
            </w:pPr>
          </w:p>
        </w:tc>
        <w:tc>
          <w:tcPr>
            <w:tcW w:w="64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7D08EDE" w14:textId="77777777" w:rsidR="001C7D8A" w:rsidRPr="00BB361E" w:rsidRDefault="000D412D" w:rsidP="000F2B2A">
            <w:pPr>
              <w:widowControl/>
              <w:ind w:firstLineChars="200" w:firstLine="480"/>
              <w:jc w:val="left"/>
              <w:textAlignment w:val="center"/>
              <w:rPr>
                <w:rFonts w:ascii="仿宋" w:eastAsia="仿宋" w:hAnsi="仿宋" w:cs="仿宋"/>
                <w:kern w:val="0"/>
                <w:sz w:val="24"/>
              </w:rPr>
            </w:pPr>
            <w:r w:rsidRPr="00BB361E">
              <w:rPr>
                <w:rFonts w:ascii="仿宋" w:eastAsia="仿宋" w:hAnsi="仿宋" w:cs="仿宋" w:hint="eastAsia"/>
                <w:kern w:val="0"/>
                <w:sz w:val="24"/>
              </w:rPr>
              <w:t>供应商资格条件及其他特殊资格要求证明材料</w:t>
            </w:r>
          </w:p>
        </w:tc>
        <w:tc>
          <w:tcPr>
            <w:tcW w:w="15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705AAD3" w14:textId="77777777" w:rsidR="001C7D8A" w:rsidRPr="00BB361E" w:rsidRDefault="001C7D8A" w:rsidP="000F2B2A">
            <w:pPr>
              <w:ind w:firstLineChars="200" w:firstLine="480"/>
              <w:rPr>
                <w:rFonts w:ascii="仿宋" w:eastAsia="仿宋" w:hAnsi="仿宋" w:cs="仿宋"/>
                <w:sz w:val="24"/>
              </w:rPr>
            </w:pPr>
          </w:p>
        </w:tc>
      </w:tr>
      <w:tr w:rsidR="001C7D8A" w:rsidRPr="00BB361E" w14:paraId="59836487" w14:textId="77777777">
        <w:trPr>
          <w:trHeight w:val="480"/>
        </w:trPr>
        <w:tc>
          <w:tcPr>
            <w:tcW w:w="861" w:type="dxa"/>
            <w:tcBorders>
              <w:top w:val="single" w:sz="4" w:space="0" w:color="000000"/>
              <w:left w:val="single" w:sz="4" w:space="0" w:color="000000"/>
              <w:bottom w:val="single" w:sz="4" w:space="0" w:color="000000"/>
              <w:right w:val="single" w:sz="4" w:space="0" w:color="000000"/>
            </w:tcBorders>
            <w:noWrap/>
            <w:vAlign w:val="center"/>
          </w:tcPr>
          <w:p w14:paraId="18573020" w14:textId="77777777" w:rsidR="001C7D8A" w:rsidRPr="00BB361E" w:rsidRDefault="000D412D" w:rsidP="000F2B2A">
            <w:pPr>
              <w:widowControl/>
              <w:ind w:firstLineChars="200" w:firstLine="480"/>
              <w:textAlignment w:val="center"/>
              <w:rPr>
                <w:rFonts w:ascii="仿宋" w:eastAsia="仿宋" w:hAnsi="仿宋" w:cs="仿宋"/>
                <w:sz w:val="24"/>
              </w:rPr>
            </w:pPr>
            <w:r w:rsidRPr="00BB361E">
              <w:rPr>
                <w:rFonts w:ascii="仿宋" w:eastAsia="仿宋" w:hAnsi="仿宋" w:cs="仿宋" w:hint="eastAsia"/>
                <w:sz w:val="24"/>
              </w:rPr>
              <w:t>6</w:t>
            </w:r>
          </w:p>
        </w:tc>
        <w:tc>
          <w:tcPr>
            <w:tcW w:w="7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3DDFFE2" w14:textId="77777777" w:rsidR="001C7D8A" w:rsidRPr="00BB361E" w:rsidRDefault="000D412D" w:rsidP="00B61C98">
            <w:pPr>
              <w:widowControl/>
              <w:textAlignment w:val="center"/>
              <w:rPr>
                <w:rFonts w:ascii="仿宋" w:eastAsia="仿宋" w:hAnsi="仿宋" w:cs="仿宋"/>
                <w:sz w:val="24"/>
              </w:rPr>
            </w:pPr>
            <w:r w:rsidRPr="00BB361E">
              <w:rPr>
                <w:rFonts w:ascii="仿宋" w:eastAsia="仿宋" w:hAnsi="仿宋" w:cs="仿宋" w:hint="eastAsia"/>
                <w:sz w:val="24"/>
              </w:rPr>
              <w:t>技术</w:t>
            </w:r>
          </w:p>
        </w:tc>
        <w:tc>
          <w:tcPr>
            <w:tcW w:w="64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6AE6D26" w14:textId="77777777" w:rsidR="001C7D8A" w:rsidRPr="00BB361E" w:rsidRDefault="000D412D" w:rsidP="000F2B2A">
            <w:pPr>
              <w:widowControl/>
              <w:ind w:firstLineChars="200" w:firstLine="480"/>
              <w:jc w:val="left"/>
              <w:textAlignment w:val="center"/>
              <w:rPr>
                <w:rFonts w:ascii="仿宋" w:eastAsia="仿宋" w:hAnsi="仿宋" w:cs="仿宋"/>
                <w:sz w:val="24"/>
              </w:rPr>
            </w:pPr>
            <w:r w:rsidRPr="00BB361E">
              <w:rPr>
                <w:rFonts w:ascii="仿宋" w:eastAsia="仿宋" w:hAnsi="仿宋" w:cs="仿宋" w:hint="eastAsia"/>
                <w:kern w:val="0"/>
                <w:sz w:val="24"/>
              </w:rPr>
              <w:t>技术响应文件及佐证材料</w:t>
            </w:r>
          </w:p>
        </w:tc>
        <w:tc>
          <w:tcPr>
            <w:tcW w:w="15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C9E21CB" w14:textId="77777777" w:rsidR="001C7D8A" w:rsidRPr="00BB361E" w:rsidRDefault="001C7D8A" w:rsidP="000F2B2A">
            <w:pPr>
              <w:ind w:firstLineChars="200" w:firstLine="480"/>
              <w:rPr>
                <w:rFonts w:ascii="仿宋" w:eastAsia="仿宋" w:hAnsi="仿宋" w:cs="仿宋"/>
                <w:sz w:val="24"/>
              </w:rPr>
            </w:pPr>
          </w:p>
        </w:tc>
      </w:tr>
      <w:tr w:rsidR="001C7D8A" w:rsidRPr="00BB361E" w14:paraId="15AF267E" w14:textId="77777777">
        <w:trPr>
          <w:trHeight w:val="480"/>
        </w:trPr>
        <w:tc>
          <w:tcPr>
            <w:tcW w:w="861" w:type="dxa"/>
            <w:tcBorders>
              <w:top w:val="single" w:sz="4" w:space="0" w:color="000000"/>
              <w:left w:val="single" w:sz="4" w:space="0" w:color="000000"/>
              <w:bottom w:val="single" w:sz="4" w:space="0" w:color="000000"/>
              <w:right w:val="single" w:sz="4" w:space="0" w:color="000000"/>
            </w:tcBorders>
            <w:noWrap/>
            <w:vAlign w:val="center"/>
          </w:tcPr>
          <w:p w14:paraId="20B46B95" w14:textId="77777777" w:rsidR="001C7D8A" w:rsidRPr="00BB361E" w:rsidRDefault="000D412D" w:rsidP="000F2B2A">
            <w:pPr>
              <w:widowControl/>
              <w:ind w:firstLineChars="200" w:firstLine="480"/>
              <w:textAlignment w:val="center"/>
              <w:rPr>
                <w:rFonts w:ascii="仿宋" w:eastAsia="仿宋" w:hAnsi="仿宋" w:cs="仿宋"/>
                <w:sz w:val="24"/>
              </w:rPr>
            </w:pPr>
            <w:r w:rsidRPr="00BB361E">
              <w:rPr>
                <w:rFonts w:ascii="仿宋" w:eastAsia="仿宋" w:hAnsi="仿宋" w:cs="仿宋" w:hint="eastAsia"/>
                <w:sz w:val="24"/>
              </w:rPr>
              <w:t>7</w:t>
            </w:r>
          </w:p>
        </w:tc>
        <w:tc>
          <w:tcPr>
            <w:tcW w:w="7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48FF31E" w14:textId="77777777" w:rsidR="001C7D8A" w:rsidRPr="00BB361E" w:rsidRDefault="000D412D" w:rsidP="00B61C98">
            <w:pPr>
              <w:widowControl/>
              <w:textAlignment w:val="center"/>
              <w:rPr>
                <w:rFonts w:ascii="仿宋" w:eastAsia="仿宋" w:hAnsi="仿宋" w:cs="仿宋"/>
                <w:sz w:val="24"/>
              </w:rPr>
            </w:pPr>
            <w:r w:rsidRPr="00BB361E">
              <w:rPr>
                <w:rFonts w:ascii="仿宋" w:eastAsia="仿宋" w:hAnsi="仿宋" w:cs="仿宋" w:hint="eastAsia"/>
                <w:sz w:val="24"/>
              </w:rPr>
              <w:t>商务</w:t>
            </w:r>
          </w:p>
        </w:tc>
        <w:tc>
          <w:tcPr>
            <w:tcW w:w="64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16EA462" w14:textId="77777777" w:rsidR="001C7D8A" w:rsidRPr="00BB361E" w:rsidRDefault="000D412D" w:rsidP="000F2B2A">
            <w:pPr>
              <w:widowControl/>
              <w:ind w:firstLineChars="200" w:firstLine="480"/>
              <w:jc w:val="left"/>
              <w:textAlignment w:val="center"/>
              <w:rPr>
                <w:rFonts w:ascii="仿宋" w:eastAsia="仿宋" w:hAnsi="仿宋" w:cs="仿宋"/>
                <w:kern w:val="0"/>
                <w:sz w:val="24"/>
              </w:rPr>
            </w:pPr>
            <w:r w:rsidRPr="00BB361E">
              <w:rPr>
                <w:rFonts w:ascii="仿宋" w:eastAsia="仿宋" w:hAnsi="仿宋" w:cs="仿宋" w:hint="eastAsia"/>
                <w:kern w:val="0"/>
                <w:sz w:val="24"/>
              </w:rPr>
              <w:t>商务响应文件</w:t>
            </w:r>
          </w:p>
        </w:tc>
        <w:tc>
          <w:tcPr>
            <w:tcW w:w="15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CA51F50" w14:textId="77777777" w:rsidR="001C7D8A" w:rsidRPr="00BB361E" w:rsidRDefault="001C7D8A" w:rsidP="000F2B2A">
            <w:pPr>
              <w:ind w:firstLineChars="200" w:firstLine="480"/>
              <w:rPr>
                <w:rFonts w:ascii="仿宋" w:eastAsia="仿宋" w:hAnsi="仿宋" w:cs="仿宋"/>
                <w:sz w:val="24"/>
              </w:rPr>
            </w:pPr>
          </w:p>
        </w:tc>
      </w:tr>
      <w:tr w:rsidR="001C7D8A" w:rsidRPr="00BB361E" w14:paraId="2FC8274B" w14:textId="77777777">
        <w:trPr>
          <w:trHeight w:val="480"/>
        </w:trPr>
        <w:tc>
          <w:tcPr>
            <w:tcW w:w="861" w:type="dxa"/>
            <w:tcBorders>
              <w:top w:val="single" w:sz="4" w:space="0" w:color="000000"/>
              <w:left w:val="single" w:sz="4" w:space="0" w:color="000000"/>
              <w:bottom w:val="single" w:sz="4" w:space="0" w:color="000000"/>
              <w:right w:val="single" w:sz="4" w:space="0" w:color="000000"/>
            </w:tcBorders>
            <w:noWrap/>
            <w:vAlign w:val="center"/>
          </w:tcPr>
          <w:p w14:paraId="7B646EEF" w14:textId="77777777" w:rsidR="001C7D8A" w:rsidRPr="00BB361E" w:rsidRDefault="000D412D" w:rsidP="000F2B2A">
            <w:pPr>
              <w:widowControl/>
              <w:ind w:firstLineChars="200" w:firstLine="480"/>
              <w:textAlignment w:val="center"/>
              <w:rPr>
                <w:rFonts w:ascii="仿宋" w:eastAsia="仿宋" w:hAnsi="仿宋" w:cs="仿宋"/>
                <w:sz w:val="24"/>
              </w:rPr>
            </w:pPr>
            <w:r w:rsidRPr="00BB361E">
              <w:rPr>
                <w:rFonts w:ascii="仿宋" w:eastAsia="仿宋" w:hAnsi="仿宋" w:cs="仿宋" w:hint="eastAsia"/>
                <w:sz w:val="24"/>
              </w:rPr>
              <w:t>8</w:t>
            </w:r>
          </w:p>
        </w:tc>
        <w:tc>
          <w:tcPr>
            <w:tcW w:w="7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700CBBF" w14:textId="77777777" w:rsidR="001C7D8A" w:rsidRPr="00BB361E" w:rsidRDefault="000D412D" w:rsidP="00B61C98">
            <w:pPr>
              <w:widowControl/>
              <w:textAlignment w:val="center"/>
              <w:rPr>
                <w:rFonts w:ascii="仿宋" w:eastAsia="仿宋" w:hAnsi="仿宋" w:cs="仿宋"/>
                <w:sz w:val="24"/>
              </w:rPr>
            </w:pPr>
            <w:r w:rsidRPr="00BB361E">
              <w:rPr>
                <w:rFonts w:ascii="仿宋" w:eastAsia="仿宋" w:hAnsi="仿宋" w:cs="仿宋" w:hint="eastAsia"/>
                <w:sz w:val="24"/>
              </w:rPr>
              <w:t>服务</w:t>
            </w:r>
          </w:p>
        </w:tc>
        <w:tc>
          <w:tcPr>
            <w:tcW w:w="64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4954137" w14:textId="77777777" w:rsidR="001C7D8A" w:rsidRPr="00BB361E" w:rsidRDefault="001F49A5" w:rsidP="000F2B2A">
            <w:pPr>
              <w:widowControl/>
              <w:ind w:firstLineChars="200" w:firstLine="480"/>
              <w:jc w:val="left"/>
              <w:textAlignment w:val="center"/>
              <w:rPr>
                <w:rFonts w:ascii="仿宋" w:eastAsia="仿宋" w:hAnsi="仿宋" w:cs="仿宋"/>
                <w:kern w:val="0"/>
                <w:sz w:val="24"/>
              </w:rPr>
            </w:pPr>
            <w:r w:rsidRPr="00BB361E">
              <w:rPr>
                <w:rFonts w:ascii="仿宋" w:eastAsia="仿宋" w:hAnsi="仿宋" w:cs="仿宋" w:hint="eastAsia"/>
                <w:kern w:val="0"/>
                <w:sz w:val="24"/>
              </w:rPr>
              <w:t>方案</w:t>
            </w:r>
          </w:p>
        </w:tc>
        <w:tc>
          <w:tcPr>
            <w:tcW w:w="15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CF3CB38" w14:textId="77777777" w:rsidR="001C7D8A" w:rsidRPr="00BB361E" w:rsidRDefault="001C7D8A" w:rsidP="000F2B2A">
            <w:pPr>
              <w:ind w:firstLineChars="200" w:firstLine="480"/>
              <w:rPr>
                <w:rFonts w:ascii="仿宋" w:eastAsia="仿宋" w:hAnsi="仿宋" w:cs="仿宋"/>
                <w:sz w:val="24"/>
              </w:rPr>
            </w:pPr>
          </w:p>
        </w:tc>
      </w:tr>
    </w:tbl>
    <w:p w14:paraId="2C983D24" w14:textId="77777777" w:rsidR="001C7D8A" w:rsidRPr="00BB361E" w:rsidRDefault="001C7D8A" w:rsidP="000F2B2A">
      <w:pPr>
        <w:pStyle w:val="a0"/>
        <w:ind w:firstLineChars="200" w:firstLine="480"/>
        <w:rPr>
          <w:rFonts w:ascii="仿宋" w:eastAsia="仿宋" w:hAnsi="仿宋" w:cs="仿宋"/>
          <w:sz w:val="24"/>
        </w:rPr>
      </w:pPr>
    </w:p>
    <w:p w14:paraId="676E6033" w14:textId="77777777" w:rsidR="001C7D8A" w:rsidRPr="00BB361E" w:rsidRDefault="001C7D8A" w:rsidP="000F2B2A">
      <w:pPr>
        <w:pStyle w:val="a0"/>
        <w:ind w:firstLineChars="200" w:firstLine="480"/>
        <w:rPr>
          <w:rFonts w:ascii="仿宋" w:eastAsia="仿宋" w:hAnsi="仿宋" w:cs="仿宋"/>
          <w:sz w:val="24"/>
        </w:rPr>
      </w:pPr>
    </w:p>
    <w:p w14:paraId="106D615E" w14:textId="77777777" w:rsidR="001C7D8A" w:rsidRPr="00BB361E" w:rsidRDefault="001C7D8A" w:rsidP="000F2B2A">
      <w:pPr>
        <w:pStyle w:val="a0"/>
        <w:ind w:firstLineChars="200" w:firstLine="480"/>
        <w:rPr>
          <w:rFonts w:ascii="仿宋" w:eastAsia="仿宋" w:hAnsi="仿宋" w:cs="仿宋"/>
          <w:sz w:val="24"/>
        </w:rPr>
      </w:pPr>
    </w:p>
    <w:p w14:paraId="4F3D08A6" w14:textId="77777777" w:rsidR="001C7D8A" w:rsidRPr="00BB361E" w:rsidRDefault="001C7D8A" w:rsidP="000F2B2A">
      <w:pPr>
        <w:pStyle w:val="a0"/>
        <w:ind w:firstLineChars="200" w:firstLine="480"/>
        <w:rPr>
          <w:rFonts w:ascii="仿宋" w:eastAsia="仿宋" w:hAnsi="仿宋" w:cs="仿宋"/>
          <w:sz w:val="24"/>
        </w:rPr>
      </w:pPr>
    </w:p>
    <w:p w14:paraId="7381964D" w14:textId="77777777" w:rsidR="001C7D8A" w:rsidRPr="00BB361E" w:rsidRDefault="001C7D8A" w:rsidP="000F2B2A">
      <w:pPr>
        <w:pStyle w:val="a0"/>
        <w:ind w:firstLineChars="200" w:firstLine="480"/>
        <w:rPr>
          <w:rFonts w:ascii="仿宋" w:eastAsia="仿宋" w:hAnsi="仿宋" w:cs="仿宋"/>
          <w:sz w:val="24"/>
        </w:rPr>
      </w:pPr>
    </w:p>
    <w:p w14:paraId="4D700B8C" w14:textId="77777777" w:rsidR="001C7D8A" w:rsidRPr="00BB361E" w:rsidRDefault="001C7D8A" w:rsidP="000F2B2A">
      <w:pPr>
        <w:pStyle w:val="a0"/>
        <w:ind w:firstLineChars="200" w:firstLine="480"/>
        <w:rPr>
          <w:rFonts w:ascii="仿宋" w:eastAsia="仿宋" w:hAnsi="仿宋" w:cs="仿宋"/>
          <w:sz w:val="24"/>
        </w:rPr>
      </w:pPr>
    </w:p>
    <w:p w14:paraId="5E77D233" w14:textId="77777777" w:rsidR="001C7D8A" w:rsidRPr="00BB361E" w:rsidRDefault="001C7D8A" w:rsidP="000F2B2A">
      <w:pPr>
        <w:ind w:firstLineChars="200" w:firstLine="480"/>
        <w:rPr>
          <w:rFonts w:ascii="仿宋" w:eastAsia="仿宋" w:hAnsi="仿宋" w:cs="仿宋"/>
          <w:bCs/>
          <w:sz w:val="24"/>
        </w:rPr>
        <w:sectPr w:rsidR="001C7D8A" w:rsidRPr="00BB361E">
          <w:footerReference w:type="default" r:id="rId10"/>
          <w:pgSz w:w="11906" w:h="16838"/>
          <w:pgMar w:top="1440" w:right="1418" w:bottom="1440" w:left="1418" w:header="851" w:footer="992" w:gutter="0"/>
          <w:cols w:space="720"/>
          <w:docGrid w:linePitch="327"/>
        </w:sectPr>
      </w:pPr>
    </w:p>
    <w:p w14:paraId="35C7CE49" w14:textId="3B6B9082" w:rsidR="001C7D8A" w:rsidRPr="008C2756" w:rsidRDefault="000D412D" w:rsidP="000F2B2A">
      <w:pPr>
        <w:ind w:firstLineChars="200" w:firstLine="482"/>
        <w:jc w:val="center"/>
        <w:rPr>
          <w:rFonts w:ascii="仿宋" w:eastAsia="仿宋" w:hAnsi="仿宋"/>
          <w:b/>
          <w:kern w:val="0"/>
          <w:sz w:val="24"/>
        </w:rPr>
      </w:pPr>
      <w:r w:rsidRPr="008C2756">
        <w:rPr>
          <w:rFonts w:ascii="仿宋" w:eastAsia="仿宋" w:hAnsi="仿宋" w:cs="仿宋" w:hint="eastAsia"/>
          <w:b/>
          <w:kern w:val="0"/>
          <w:sz w:val="24"/>
        </w:rPr>
        <w:lastRenderedPageBreak/>
        <w:t>二、</w:t>
      </w:r>
      <w:r w:rsidRPr="008C2756">
        <w:rPr>
          <w:rFonts w:ascii="仿宋" w:eastAsia="仿宋" w:hAnsi="仿宋" w:hint="eastAsia"/>
          <w:b/>
          <w:kern w:val="0"/>
          <w:sz w:val="24"/>
        </w:rPr>
        <w:t>磋商</w:t>
      </w:r>
      <w:r w:rsidRPr="008C2756">
        <w:rPr>
          <w:rFonts w:ascii="仿宋" w:eastAsia="仿宋" w:hAnsi="仿宋"/>
          <w:b/>
          <w:kern w:val="0"/>
          <w:sz w:val="24"/>
        </w:rPr>
        <w:t>项目报价表</w:t>
      </w:r>
    </w:p>
    <w:p w14:paraId="4D41A59A" w14:textId="6D13BDBF" w:rsidR="00B32656" w:rsidRPr="008C2756" w:rsidRDefault="002C4C54" w:rsidP="000F2B2A">
      <w:pPr>
        <w:pStyle w:val="a0"/>
        <w:ind w:firstLineChars="200" w:firstLine="482"/>
        <w:jc w:val="left"/>
        <w:outlineLvl w:val="1"/>
        <w:rPr>
          <w:rFonts w:ascii="仿宋" w:eastAsia="仿宋" w:hAnsi="仿宋" w:cs="仿宋"/>
          <w:b/>
          <w:sz w:val="24"/>
        </w:rPr>
      </w:pPr>
      <w:r w:rsidRPr="008C2756">
        <w:rPr>
          <w:rFonts w:ascii="仿宋" w:eastAsia="仿宋" w:hAnsi="仿宋" w:cs="仿宋" w:hint="eastAsia"/>
          <w:b/>
          <w:sz w:val="24"/>
        </w:rPr>
        <w:t>首轮</w:t>
      </w:r>
      <w:r w:rsidRPr="008C2756">
        <w:rPr>
          <w:rFonts w:ascii="仿宋" w:eastAsia="仿宋" w:hAnsi="仿宋" w:cs="仿宋"/>
          <w:b/>
          <w:sz w:val="24"/>
        </w:rPr>
        <w:t>报价表</w:t>
      </w:r>
    </w:p>
    <w:p w14:paraId="6DA07312" w14:textId="6BD12D16" w:rsidR="002C4C54" w:rsidRPr="002C4C54" w:rsidRDefault="002C4C54" w:rsidP="002C4C54">
      <w:pPr>
        <w:ind w:firstLineChars="200" w:firstLine="480"/>
        <w:rPr>
          <w:rFonts w:ascii="仿宋" w:eastAsia="仿宋" w:hAnsi="仿宋"/>
          <w:sz w:val="24"/>
        </w:rPr>
      </w:pPr>
    </w:p>
    <w:tbl>
      <w:tblPr>
        <w:tblStyle w:val="a9"/>
        <w:tblW w:w="0" w:type="auto"/>
        <w:jc w:val="center"/>
        <w:tblLook w:val="04A0" w:firstRow="1" w:lastRow="0" w:firstColumn="1" w:lastColumn="0" w:noHBand="0" w:noVBand="1"/>
      </w:tblPr>
      <w:tblGrid>
        <w:gridCol w:w="1384"/>
        <w:gridCol w:w="3483"/>
        <w:gridCol w:w="1337"/>
        <w:gridCol w:w="3082"/>
      </w:tblGrid>
      <w:tr w:rsidR="00F65102" w:rsidRPr="00BB361E" w14:paraId="006F2B98" w14:textId="57A3CD88" w:rsidTr="00F65102">
        <w:trPr>
          <w:jc w:val="center"/>
        </w:trPr>
        <w:tc>
          <w:tcPr>
            <w:tcW w:w="1384" w:type="dxa"/>
          </w:tcPr>
          <w:p w14:paraId="67869B46" w14:textId="72FE5CCB" w:rsidR="00F65102" w:rsidRPr="00BB361E" w:rsidRDefault="00F65102" w:rsidP="002C4C54">
            <w:pPr>
              <w:pStyle w:val="a0"/>
              <w:jc w:val="center"/>
              <w:outlineLvl w:val="1"/>
              <w:rPr>
                <w:rFonts w:ascii="仿宋" w:eastAsia="仿宋" w:hAnsi="仿宋" w:cs="仿宋"/>
                <w:sz w:val="24"/>
              </w:rPr>
            </w:pPr>
            <w:r>
              <w:rPr>
                <w:rFonts w:ascii="仿宋" w:eastAsia="仿宋" w:hAnsi="仿宋" w:cs="仿宋" w:hint="eastAsia"/>
                <w:sz w:val="24"/>
              </w:rPr>
              <w:t>项目名称</w:t>
            </w:r>
          </w:p>
        </w:tc>
        <w:tc>
          <w:tcPr>
            <w:tcW w:w="3483" w:type="dxa"/>
          </w:tcPr>
          <w:p w14:paraId="31FFC48A" w14:textId="4A0FB474" w:rsidR="00F65102" w:rsidRPr="00BB361E" w:rsidRDefault="00F65102" w:rsidP="002C4C54">
            <w:pPr>
              <w:pStyle w:val="a0"/>
              <w:jc w:val="center"/>
              <w:outlineLvl w:val="1"/>
              <w:rPr>
                <w:rFonts w:ascii="仿宋" w:eastAsia="仿宋" w:hAnsi="仿宋" w:cs="仿宋"/>
                <w:sz w:val="24"/>
              </w:rPr>
            </w:pPr>
          </w:p>
        </w:tc>
        <w:tc>
          <w:tcPr>
            <w:tcW w:w="1337" w:type="dxa"/>
          </w:tcPr>
          <w:p w14:paraId="09A45575" w14:textId="5AA5B7F3" w:rsidR="00F65102" w:rsidRPr="00BB361E" w:rsidRDefault="00F65102" w:rsidP="002C4C54">
            <w:pPr>
              <w:pStyle w:val="a0"/>
              <w:jc w:val="center"/>
              <w:outlineLvl w:val="1"/>
              <w:rPr>
                <w:rFonts w:ascii="仿宋" w:eastAsia="仿宋" w:hAnsi="仿宋" w:cs="仿宋"/>
                <w:sz w:val="24"/>
              </w:rPr>
            </w:pPr>
            <w:r>
              <w:rPr>
                <w:rFonts w:ascii="仿宋" w:eastAsia="仿宋" w:hAnsi="仿宋" w:cs="仿宋" w:hint="eastAsia"/>
                <w:sz w:val="24"/>
              </w:rPr>
              <w:t>项目编号</w:t>
            </w:r>
          </w:p>
        </w:tc>
        <w:tc>
          <w:tcPr>
            <w:tcW w:w="3082" w:type="dxa"/>
          </w:tcPr>
          <w:p w14:paraId="4210B299" w14:textId="77777777" w:rsidR="00F65102" w:rsidRDefault="00F65102" w:rsidP="002C4C54">
            <w:pPr>
              <w:pStyle w:val="a0"/>
              <w:jc w:val="center"/>
              <w:outlineLvl w:val="1"/>
              <w:rPr>
                <w:rFonts w:ascii="仿宋" w:eastAsia="仿宋" w:hAnsi="仿宋" w:cs="仿宋"/>
                <w:sz w:val="24"/>
              </w:rPr>
            </w:pPr>
          </w:p>
        </w:tc>
      </w:tr>
      <w:tr w:rsidR="00F65102" w:rsidRPr="00BB361E" w14:paraId="7A763069" w14:textId="77777777" w:rsidTr="00523D29">
        <w:trPr>
          <w:jc w:val="center"/>
        </w:trPr>
        <w:tc>
          <w:tcPr>
            <w:tcW w:w="1384" w:type="dxa"/>
            <w:vAlign w:val="center"/>
          </w:tcPr>
          <w:p w14:paraId="0047AC1C" w14:textId="6EACE454" w:rsidR="00F65102" w:rsidRDefault="00F65102" w:rsidP="00523D29">
            <w:pPr>
              <w:pStyle w:val="a0"/>
              <w:jc w:val="center"/>
              <w:outlineLvl w:val="1"/>
              <w:rPr>
                <w:rFonts w:ascii="仿宋" w:eastAsia="仿宋" w:hAnsi="仿宋" w:cs="仿宋"/>
                <w:sz w:val="24"/>
              </w:rPr>
            </w:pPr>
            <w:r>
              <w:rPr>
                <w:rFonts w:ascii="仿宋" w:eastAsia="仿宋" w:hAnsi="仿宋" w:cs="仿宋" w:hint="eastAsia"/>
                <w:sz w:val="24"/>
              </w:rPr>
              <w:t>报价</w:t>
            </w:r>
          </w:p>
        </w:tc>
        <w:tc>
          <w:tcPr>
            <w:tcW w:w="7902" w:type="dxa"/>
            <w:gridSpan w:val="3"/>
          </w:tcPr>
          <w:p w14:paraId="48A4631D" w14:textId="77777777" w:rsidR="00F65102" w:rsidRPr="00F65102" w:rsidRDefault="00F65102" w:rsidP="00523D29">
            <w:pPr>
              <w:pStyle w:val="a0"/>
              <w:jc w:val="left"/>
              <w:outlineLvl w:val="1"/>
              <w:rPr>
                <w:rFonts w:ascii="仿宋" w:eastAsia="仿宋" w:hAnsi="仿宋" w:cs="仿宋"/>
                <w:sz w:val="24"/>
              </w:rPr>
            </w:pPr>
            <w:r w:rsidRPr="00F65102">
              <w:rPr>
                <w:rFonts w:ascii="仿宋" w:eastAsia="仿宋" w:hAnsi="仿宋" w:cs="仿宋" w:hint="eastAsia"/>
                <w:sz w:val="24"/>
              </w:rPr>
              <w:t>参照四川省发展和改革委员会、四川省财政厅关于发布《四川省资产评估</w:t>
            </w:r>
          </w:p>
          <w:p w14:paraId="6AC74A31" w14:textId="6F5DB231" w:rsidR="00F65102" w:rsidRDefault="00F65102" w:rsidP="00523D29">
            <w:pPr>
              <w:pStyle w:val="a0"/>
              <w:jc w:val="left"/>
              <w:outlineLvl w:val="1"/>
              <w:rPr>
                <w:rFonts w:ascii="仿宋" w:eastAsia="仿宋" w:hAnsi="仿宋" w:cs="仿宋"/>
                <w:sz w:val="24"/>
              </w:rPr>
            </w:pPr>
            <w:r w:rsidRPr="00F65102">
              <w:rPr>
                <w:rFonts w:ascii="仿宋" w:eastAsia="仿宋" w:hAnsi="仿宋" w:cs="仿宋" w:hint="eastAsia"/>
                <w:sz w:val="24"/>
              </w:rPr>
              <w:t>收费标准》的通知（川发改价格〔2012〕827 号）规定标准的</w:t>
            </w:r>
            <w:r w:rsidR="00523D29" w:rsidRPr="00523D29">
              <w:rPr>
                <w:rFonts w:ascii="仿宋" w:eastAsia="仿宋" w:hAnsi="仿宋" w:cs="仿宋" w:hint="eastAsia"/>
                <w:sz w:val="24"/>
                <w:u w:val="single"/>
              </w:rPr>
              <w:t xml:space="preserve">  </w:t>
            </w:r>
            <w:r w:rsidRPr="00523D29">
              <w:rPr>
                <w:rFonts w:ascii="仿宋" w:eastAsia="仿宋" w:hAnsi="仿宋" w:cs="仿宋" w:hint="eastAsia"/>
                <w:sz w:val="24"/>
                <w:u w:val="single"/>
              </w:rPr>
              <w:t xml:space="preserve"> </w:t>
            </w:r>
            <w:r w:rsidRPr="00F65102">
              <w:rPr>
                <w:rFonts w:ascii="仿宋" w:eastAsia="仿宋" w:hAnsi="仿宋" w:cs="仿宋" w:hint="eastAsia"/>
                <w:sz w:val="24"/>
              </w:rPr>
              <w:t>%收取，具实结算，单次评估费用不足 1000 元的按 1000 元计算。</w:t>
            </w:r>
          </w:p>
        </w:tc>
      </w:tr>
      <w:tr w:rsidR="00523D29" w:rsidRPr="00BB361E" w14:paraId="04D73C3B" w14:textId="77777777" w:rsidTr="00106840">
        <w:trPr>
          <w:jc w:val="center"/>
        </w:trPr>
        <w:tc>
          <w:tcPr>
            <w:tcW w:w="1384" w:type="dxa"/>
          </w:tcPr>
          <w:p w14:paraId="689FBF81" w14:textId="0DDE7DCB" w:rsidR="00523D29" w:rsidRDefault="00523D29" w:rsidP="002C4C54">
            <w:pPr>
              <w:pStyle w:val="a0"/>
              <w:jc w:val="center"/>
              <w:outlineLvl w:val="1"/>
              <w:rPr>
                <w:rFonts w:ascii="仿宋" w:eastAsia="仿宋" w:hAnsi="仿宋" w:cs="仿宋"/>
                <w:sz w:val="24"/>
              </w:rPr>
            </w:pPr>
            <w:r>
              <w:rPr>
                <w:rFonts w:ascii="仿宋" w:eastAsia="仿宋" w:hAnsi="仿宋" w:cs="仿宋" w:hint="eastAsia"/>
                <w:sz w:val="24"/>
              </w:rPr>
              <w:t>服务</w:t>
            </w:r>
            <w:r>
              <w:rPr>
                <w:rFonts w:ascii="仿宋" w:eastAsia="仿宋" w:hAnsi="仿宋" w:cs="仿宋"/>
                <w:sz w:val="24"/>
              </w:rPr>
              <w:t>期限</w:t>
            </w:r>
          </w:p>
        </w:tc>
        <w:tc>
          <w:tcPr>
            <w:tcW w:w="7902" w:type="dxa"/>
            <w:gridSpan w:val="3"/>
          </w:tcPr>
          <w:p w14:paraId="413762D4" w14:textId="77777777" w:rsidR="00523D29" w:rsidRDefault="00523D29" w:rsidP="002C4C54">
            <w:pPr>
              <w:pStyle w:val="a0"/>
              <w:jc w:val="center"/>
              <w:outlineLvl w:val="1"/>
              <w:rPr>
                <w:rFonts w:ascii="仿宋" w:eastAsia="仿宋" w:hAnsi="仿宋" w:cs="仿宋"/>
                <w:sz w:val="24"/>
              </w:rPr>
            </w:pPr>
          </w:p>
        </w:tc>
      </w:tr>
      <w:tr w:rsidR="00523D29" w:rsidRPr="00BB361E" w14:paraId="50FF0781" w14:textId="15A06968" w:rsidTr="00806E9B">
        <w:trPr>
          <w:jc w:val="center"/>
        </w:trPr>
        <w:tc>
          <w:tcPr>
            <w:tcW w:w="1384" w:type="dxa"/>
          </w:tcPr>
          <w:p w14:paraId="147C6586" w14:textId="53E1355C" w:rsidR="00523D29" w:rsidRPr="00BB361E" w:rsidRDefault="00523D29" w:rsidP="002C4C54">
            <w:pPr>
              <w:pStyle w:val="a0"/>
              <w:ind w:firstLineChars="200" w:firstLine="480"/>
              <w:jc w:val="left"/>
              <w:outlineLvl w:val="1"/>
              <w:rPr>
                <w:rFonts w:ascii="仿宋" w:eastAsia="仿宋" w:hAnsi="仿宋" w:cs="仿宋"/>
                <w:sz w:val="24"/>
              </w:rPr>
            </w:pPr>
            <w:r>
              <w:rPr>
                <w:rFonts w:ascii="仿宋" w:eastAsia="仿宋" w:hAnsi="仿宋" w:cs="仿宋" w:hint="eastAsia"/>
                <w:sz w:val="24"/>
              </w:rPr>
              <w:t>备注</w:t>
            </w:r>
          </w:p>
        </w:tc>
        <w:tc>
          <w:tcPr>
            <w:tcW w:w="7902" w:type="dxa"/>
            <w:gridSpan w:val="3"/>
          </w:tcPr>
          <w:p w14:paraId="45F87BBE" w14:textId="77777777" w:rsidR="00523D29" w:rsidRPr="00BB361E" w:rsidRDefault="00523D29" w:rsidP="002C4C54">
            <w:pPr>
              <w:pStyle w:val="a0"/>
              <w:ind w:firstLineChars="200" w:firstLine="480"/>
              <w:jc w:val="left"/>
              <w:outlineLvl w:val="1"/>
              <w:rPr>
                <w:rFonts w:ascii="仿宋" w:eastAsia="仿宋" w:hAnsi="仿宋" w:cs="仿宋"/>
                <w:sz w:val="24"/>
              </w:rPr>
            </w:pPr>
          </w:p>
        </w:tc>
      </w:tr>
    </w:tbl>
    <w:p w14:paraId="4044C201" w14:textId="77777777" w:rsidR="002C4C54" w:rsidRDefault="002C4C54" w:rsidP="002C4C54">
      <w:pPr>
        <w:pStyle w:val="a0"/>
        <w:ind w:right="480" w:firstLineChars="200" w:firstLine="480"/>
        <w:jc w:val="left"/>
        <w:outlineLvl w:val="1"/>
        <w:rPr>
          <w:rFonts w:ascii="仿宋" w:eastAsia="仿宋" w:hAnsi="仿宋" w:cs="仿宋"/>
          <w:sz w:val="24"/>
        </w:rPr>
      </w:pPr>
    </w:p>
    <w:p w14:paraId="429EFE16" w14:textId="77777777" w:rsidR="008665C6" w:rsidRPr="00BB361E" w:rsidRDefault="008665C6" w:rsidP="000F2B2A">
      <w:pPr>
        <w:pStyle w:val="a0"/>
        <w:ind w:right="480" w:firstLineChars="200" w:firstLine="480"/>
        <w:jc w:val="left"/>
        <w:outlineLvl w:val="1"/>
        <w:rPr>
          <w:rFonts w:ascii="仿宋" w:eastAsia="仿宋" w:hAnsi="仿宋" w:cs="仿宋"/>
          <w:sz w:val="24"/>
        </w:rPr>
      </w:pPr>
    </w:p>
    <w:p w14:paraId="68866F47" w14:textId="77777777" w:rsidR="001C7D8A" w:rsidRPr="00BB361E" w:rsidRDefault="001C7D8A" w:rsidP="000F2B2A">
      <w:pPr>
        <w:pStyle w:val="a0"/>
        <w:ind w:firstLineChars="200" w:firstLine="480"/>
        <w:rPr>
          <w:rFonts w:ascii="仿宋" w:eastAsia="仿宋" w:hAnsi="仿宋"/>
          <w:sz w:val="24"/>
        </w:rPr>
      </w:pPr>
    </w:p>
    <w:p w14:paraId="0867D61B" w14:textId="20B65609" w:rsidR="008E6856" w:rsidRPr="00BB361E" w:rsidRDefault="00523D29" w:rsidP="000F2B2A">
      <w:pPr>
        <w:adjustRightInd w:val="0"/>
        <w:ind w:firstLineChars="200" w:firstLine="482"/>
        <w:jc w:val="left"/>
        <w:rPr>
          <w:rFonts w:ascii="仿宋" w:eastAsia="仿宋" w:hAnsi="仿宋"/>
          <w:b/>
          <w:bCs/>
          <w:kern w:val="0"/>
          <w:sz w:val="24"/>
        </w:rPr>
      </w:pPr>
      <w:r>
        <w:rPr>
          <w:rFonts w:ascii="仿宋" w:eastAsia="仿宋" w:hAnsi="仿宋" w:hint="eastAsia"/>
          <w:b/>
          <w:bCs/>
          <w:kern w:val="0"/>
          <w:sz w:val="24"/>
        </w:rPr>
        <w:t>供应商</w:t>
      </w:r>
      <w:r w:rsidR="000D412D" w:rsidRPr="00BB361E">
        <w:rPr>
          <w:rFonts w:ascii="仿宋" w:eastAsia="仿宋" w:hAnsi="仿宋" w:hint="eastAsia"/>
          <w:b/>
          <w:bCs/>
          <w:kern w:val="0"/>
          <w:sz w:val="24"/>
        </w:rPr>
        <w:t>名称 （</w:t>
      </w:r>
      <w:r w:rsidR="00934A68" w:rsidRPr="00BB361E">
        <w:rPr>
          <w:rFonts w:ascii="仿宋" w:eastAsia="仿宋" w:hAnsi="仿宋" w:hint="eastAsia"/>
          <w:b/>
          <w:bCs/>
          <w:kern w:val="0"/>
          <w:sz w:val="24"/>
        </w:rPr>
        <w:t>加盖公章</w:t>
      </w:r>
      <w:r w:rsidR="000D412D" w:rsidRPr="00BB361E">
        <w:rPr>
          <w:rFonts w:ascii="仿宋" w:eastAsia="仿宋" w:hAnsi="仿宋" w:hint="eastAsia"/>
          <w:b/>
          <w:bCs/>
          <w:kern w:val="0"/>
          <w:sz w:val="24"/>
        </w:rPr>
        <w:t>）：</w:t>
      </w:r>
    </w:p>
    <w:p w14:paraId="128D7F16" w14:textId="77777777" w:rsidR="008665C6" w:rsidRPr="00BB361E" w:rsidRDefault="008665C6" w:rsidP="000F2B2A">
      <w:pPr>
        <w:adjustRightInd w:val="0"/>
        <w:ind w:firstLineChars="200" w:firstLine="482"/>
        <w:jc w:val="left"/>
        <w:rPr>
          <w:rFonts w:ascii="仿宋" w:eastAsia="仿宋" w:hAnsi="仿宋"/>
          <w:b/>
          <w:sz w:val="24"/>
        </w:rPr>
      </w:pPr>
      <w:r w:rsidRPr="00BB361E">
        <w:rPr>
          <w:rFonts w:ascii="仿宋" w:eastAsia="仿宋" w:hAnsi="仿宋" w:hint="eastAsia"/>
          <w:b/>
          <w:sz w:val="24"/>
        </w:rPr>
        <w:t>日期</w:t>
      </w:r>
      <w:r w:rsidRPr="00BB361E">
        <w:rPr>
          <w:rFonts w:ascii="仿宋" w:eastAsia="仿宋" w:hAnsi="仿宋"/>
          <w:b/>
          <w:sz w:val="24"/>
        </w:rPr>
        <w:t>：</w:t>
      </w:r>
    </w:p>
    <w:p w14:paraId="59512816" w14:textId="4860AD22" w:rsidR="008665C6" w:rsidRDefault="008665C6" w:rsidP="002C4C54">
      <w:pPr>
        <w:ind w:firstLineChars="200" w:firstLine="482"/>
        <w:jc w:val="center"/>
        <w:rPr>
          <w:rFonts w:ascii="仿宋" w:eastAsia="仿宋" w:hAnsi="仿宋" w:cs="仿宋"/>
          <w:b/>
          <w:kern w:val="0"/>
          <w:sz w:val="24"/>
        </w:rPr>
      </w:pPr>
      <w:r w:rsidRPr="00BB361E">
        <w:rPr>
          <w:rFonts w:ascii="仿宋" w:eastAsia="仿宋" w:hAnsi="仿宋"/>
          <w:b/>
          <w:sz w:val="24"/>
        </w:rPr>
        <w:br w:type="page"/>
      </w:r>
    </w:p>
    <w:p w14:paraId="3FDECE57" w14:textId="77777777" w:rsidR="002C4C54" w:rsidRPr="002C4C54" w:rsidRDefault="002C4C54" w:rsidP="002C4C54">
      <w:pPr>
        <w:pStyle w:val="a0"/>
      </w:pPr>
    </w:p>
    <w:p w14:paraId="77C2154B" w14:textId="5A637DDF" w:rsidR="00082257" w:rsidRPr="00BB361E" w:rsidRDefault="00523D29" w:rsidP="00082257">
      <w:pPr>
        <w:ind w:firstLineChars="200" w:firstLine="482"/>
        <w:jc w:val="center"/>
        <w:rPr>
          <w:rFonts w:ascii="仿宋" w:eastAsia="仿宋" w:hAnsi="仿宋"/>
          <w:b/>
          <w:kern w:val="0"/>
          <w:sz w:val="24"/>
        </w:rPr>
      </w:pPr>
      <w:r>
        <w:rPr>
          <w:rFonts w:ascii="仿宋" w:eastAsia="仿宋" w:hAnsi="仿宋" w:hint="eastAsia"/>
          <w:b/>
          <w:kern w:val="0"/>
          <w:sz w:val="24"/>
        </w:rPr>
        <w:t>三</w:t>
      </w:r>
      <w:r>
        <w:rPr>
          <w:rFonts w:ascii="仿宋" w:eastAsia="仿宋" w:hAnsi="仿宋"/>
          <w:b/>
          <w:kern w:val="0"/>
          <w:sz w:val="24"/>
        </w:rPr>
        <w:t>、</w:t>
      </w:r>
      <w:r w:rsidR="00082257" w:rsidRPr="00BB361E">
        <w:rPr>
          <w:rFonts w:ascii="仿宋" w:eastAsia="仿宋" w:hAnsi="仿宋" w:hint="eastAsia"/>
          <w:b/>
          <w:kern w:val="0"/>
          <w:sz w:val="24"/>
        </w:rPr>
        <w:t>磋商</w:t>
      </w:r>
      <w:r w:rsidR="00082257" w:rsidRPr="00BB361E">
        <w:rPr>
          <w:rFonts w:ascii="仿宋" w:eastAsia="仿宋" w:hAnsi="仿宋"/>
          <w:b/>
          <w:kern w:val="0"/>
          <w:sz w:val="24"/>
        </w:rPr>
        <w:t>项目报价表</w:t>
      </w:r>
    </w:p>
    <w:p w14:paraId="6BB7D634" w14:textId="21ABC5BC" w:rsidR="00082257" w:rsidRPr="00082257" w:rsidRDefault="00082257" w:rsidP="00082257">
      <w:pPr>
        <w:pStyle w:val="a0"/>
        <w:ind w:firstLineChars="200" w:firstLine="482"/>
        <w:jc w:val="left"/>
        <w:outlineLvl w:val="1"/>
        <w:rPr>
          <w:rFonts w:ascii="仿宋" w:eastAsia="仿宋" w:hAnsi="仿宋" w:cs="仿宋"/>
          <w:b/>
          <w:sz w:val="24"/>
        </w:rPr>
      </w:pPr>
      <w:r w:rsidRPr="00082257">
        <w:rPr>
          <w:rFonts w:ascii="仿宋" w:eastAsia="仿宋" w:hAnsi="仿宋" w:cs="仿宋" w:hint="eastAsia"/>
          <w:b/>
          <w:sz w:val="24"/>
        </w:rPr>
        <w:t>次轮</w:t>
      </w:r>
      <w:r w:rsidRPr="00082257">
        <w:rPr>
          <w:rFonts w:ascii="仿宋" w:eastAsia="仿宋" w:hAnsi="仿宋" w:cs="仿宋"/>
          <w:b/>
          <w:sz w:val="24"/>
        </w:rPr>
        <w:t>报价表</w:t>
      </w:r>
    </w:p>
    <w:tbl>
      <w:tblPr>
        <w:tblStyle w:val="a9"/>
        <w:tblW w:w="0" w:type="auto"/>
        <w:jc w:val="center"/>
        <w:tblLook w:val="04A0" w:firstRow="1" w:lastRow="0" w:firstColumn="1" w:lastColumn="0" w:noHBand="0" w:noVBand="1"/>
      </w:tblPr>
      <w:tblGrid>
        <w:gridCol w:w="1384"/>
        <w:gridCol w:w="3483"/>
        <w:gridCol w:w="1337"/>
        <w:gridCol w:w="3082"/>
      </w:tblGrid>
      <w:tr w:rsidR="00523D29" w:rsidRPr="00BB361E" w14:paraId="3AE8FCE4" w14:textId="77777777" w:rsidTr="004E5CFB">
        <w:trPr>
          <w:jc w:val="center"/>
        </w:trPr>
        <w:tc>
          <w:tcPr>
            <w:tcW w:w="1384" w:type="dxa"/>
          </w:tcPr>
          <w:p w14:paraId="05F63C7A" w14:textId="77777777" w:rsidR="00523D29" w:rsidRPr="00BB361E" w:rsidRDefault="00523D29" w:rsidP="004E5CFB">
            <w:pPr>
              <w:pStyle w:val="a0"/>
              <w:jc w:val="center"/>
              <w:outlineLvl w:val="1"/>
              <w:rPr>
                <w:rFonts w:ascii="仿宋" w:eastAsia="仿宋" w:hAnsi="仿宋" w:cs="仿宋"/>
                <w:sz w:val="24"/>
              </w:rPr>
            </w:pPr>
            <w:r>
              <w:rPr>
                <w:rFonts w:ascii="仿宋" w:eastAsia="仿宋" w:hAnsi="仿宋" w:cs="仿宋" w:hint="eastAsia"/>
                <w:sz w:val="24"/>
              </w:rPr>
              <w:t>项目名称</w:t>
            </w:r>
          </w:p>
        </w:tc>
        <w:tc>
          <w:tcPr>
            <w:tcW w:w="3483" w:type="dxa"/>
          </w:tcPr>
          <w:p w14:paraId="527ABFC7" w14:textId="77777777" w:rsidR="00523D29" w:rsidRPr="00BB361E" w:rsidRDefault="00523D29" w:rsidP="004E5CFB">
            <w:pPr>
              <w:pStyle w:val="a0"/>
              <w:jc w:val="center"/>
              <w:outlineLvl w:val="1"/>
              <w:rPr>
                <w:rFonts w:ascii="仿宋" w:eastAsia="仿宋" w:hAnsi="仿宋" w:cs="仿宋"/>
                <w:sz w:val="24"/>
              </w:rPr>
            </w:pPr>
          </w:p>
        </w:tc>
        <w:tc>
          <w:tcPr>
            <w:tcW w:w="1337" w:type="dxa"/>
          </w:tcPr>
          <w:p w14:paraId="4A1C1C9E" w14:textId="77777777" w:rsidR="00523D29" w:rsidRPr="00BB361E" w:rsidRDefault="00523D29" w:rsidP="004E5CFB">
            <w:pPr>
              <w:pStyle w:val="a0"/>
              <w:jc w:val="center"/>
              <w:outlineLvl w:val="1"/>
              <w:rPr>
                <w:rFonts w:ascii="仿宋" w:eastAsia="仿宋" w:hAnsi="仿宋" w:cs="仿宋"/>
                <w:sz w:val="24"/>
              </w:rPr>
            </w:pPr>
            <w:r>
              <w:rPr>
                <w:rFonts w:ascii="仿宋" w:eastAsia="仿宋" w:hAnsi="仿宋" w:cs="仿宋" w:hint="eastAsia"/>
                <w:sz w:val="24"/>
              </w:rPr>
              <w:t>项目编号</w:t>
            </w:r>
          </w:p>
        </w:tc>
        <w:tc>
          <w:tcPr>
            <w:tcW w:w="3082" w:type="dxa"/>
          </w:tcPr>
          <w:p w14:paraId="3382C5BF" w14:textId="77777777" w:rsidR="00523D29" w:rsidRDefault="00523D29" w:rsidP="004E5CFB">
            <w:pPr>
              <w:pStyle w:val="a0"/>
              <w:jc w:val="center"/>
              <w:outlineLvl w:val="1"/>
              <w:rPr>
                <w:rFonts w:ascii="仿宋" w:eastAsia="仿宋" w:hAnsi="仿宋" w:cs="仿宋"/>
                <w:sz w:val="24"/>
              </w:rPr>
            </w:pPr>
          </w:p>
        </w:tc>
      </w:tr>
      <w:tr w:rsidR="000408A3" w:rsidRPr="00BB361E" w14:paraId="11C232C3" w14:textId="77777777" w:rsidTr="00523D29">
        <w:trPr>
          <w:trHeight w:val="766"/>
          <w:jc w:val="center"/>
        </w:trPr>
        <w:tc>
          <w:tcPr>
            <w:tcW w:w="1384" w:type="dxa"/>
            <w:vMerge w:val="restart"/>
            <w:vAlign w:val="center"/>
          </w:tcPr>
          <w:p w14:paraId="6496B6BA" w14:textId="7754362D" w:rsidR="000408A3" w:rsidRDefault="000408A3" w:rsidP="000408A3">
            <w:pPr>
              <w:pStyle w:val="a0"/>
              <w:jc w:val="center"/>
              <w:outlineLvl w:val="1"/>
              <w:rPr>
                <w:rFonts w:ascii="仿宋" w:eastAsia="仿宋" w:hAnsi="仿宋" w:cs="仿宋"/>
                <w:sz w:val="24"/>
              </w:rPr>
            </w:pPr>
            <w:r>
              <w:rPr>
                <w:rFonts w:ascii="仿宋" w:eastAsia="仿宋" w:hAnsi="仿宋" w:cs="仿宋" w:hint="eastAsia"/>
                <w:sz w:val="24"/>
              </w:rPr>
              <w:t>总报价</w:t>
            </w:r>
          </w:p>
        </w:tc>
        <w:tc>
          <w:tcPr>
            <w:tcW w:w="7902" w:type="dxa"/>
            <w:gridSpan w:val="3"/>
            <w:vAlign w:val="center"/>
          </w:tcPr>
          <w:p w14:paraId="04ECF6BC" w14:textId="5D764E44" w:rsidR="000408A3" w:rsidRPr="00523D29" w:rsidRDefault="000408A3" w:rsidP="00523D29">
            <w:pPr>
              <w:pStyle w:val="a0"/>
              <w:jc w:val="left"/>
              <w:outlineLvl w:val="1"/>
              <w:rPr>
                <w:rFonts w:ascii="仿宋" w:eastAsia="仿宋" w:hAnsi="仿宋" w:cs="仿宋"/>
                <w:sz w:val="24"/>
                <w:u w:val="single"/>
              </w:rPr>
            </w:pPr>
            <w:r w:rsidRPr="00523D29">
              <w:rPr>
                <w:rFonts w:ascii="仿宋" w:eastAsia="仿宋" w:hAnsi="仿宋" w:cs="仿宋" w:hint="eastAsia"/>
                <w:sz w:val="24"/>
                <w:u w:val="single"/>
              </w:rPr>
              <w:t xml:space="preserve">         </w:t>
            </w:r>
            <w:r>
              <w:rPr>
                <w:rFonts w:ascii="仿宋" w:eastAsia="仿宋" w:hAnsi="仿宋" w:cs="仿宋"/>
                <w:sz w:val="24"/>
                <w:u w:val="single"/>
              </w:rPr>
              <w:t xml:space="preserve">      </w:t>
            </w:r>
            <w:r w:rsidRPr="00523D29">
              <w:rPr>
                <w:rFonts w:ascii="仿宋" w:eastAsia="仿宋" w:hAnsi="仿宋" w:cs="仿宋" w:hint="eastAsia"/>
                <w:sz w:val="24"/>
                <w:u w:val="single"/>
              </w:rPr>
              <w:t xml:space="preserve">  </w:t>
            </w:r>
            <w:r w:rsidRPr="00523D29">
              <w:rPr>
                <w:rFonts w:ascii="仿宋" w:eastAsia="仿宋" w:hAnsi="仿宋" w:cs="仿宋" w:hint="eastAsia"/>
                <w:sz w:val="24"/>
              </w:rPr>
              <w:t>元（大写：</w:t>
            </w:r>
            <w:r>
              <w:rPr>
                <w:rFonts w:ascii="仿宋" w:eastAsia="仿宋" w:hAnsi="仿宋" w:cs="仿宋" w:hint="eastAsia"/>
                <w:sz w:val="24"/>
                <w:u w:val="single"/>
              </w:rPr>
              <w:t xml:space="preserve">  </w:t>
            </w:r>
            <w:r>
              <w:rPr>
                <w:rFonts w:ascii="仿宋" w:eastAsia="仿宋" w:hAnsi="仿宋" w:cs="仿宋"/>
                <w:sz w:val="24"/>
                <w:u w:val="single"/>
              </w:rPr>
              <w:t xml:space="preserve">         </w:t>
            </w:r>
            <w:r>
              <w:rPr>
                <w:rFonts w:ascii="仿宋" w:eastAsia="仿宋" w:hAnsi="仿宋" w:cs="仿宋" w:hint="eastAsia"/>
                <w:sz w:val="24"/>
                <w:u w:val="single"/>
              </w:rPr>
              <w:t xml:space="preserve">        ）</w:t>
            </w:r>
          </w:p>
        </w:tc>
      </w:tr>
      <w:tr w:rsidR="000408A3" w:rsidRPr="00BB361E" w14:paraId="341D3E5F" w14:textId="77777777" w:rsidTr="004E5CFB">
        <w:trPr>
          <w:jc w:val="center"/>
        </w:trPr>
        <w:tc>
          <w:tcPr>
            <w:tcW w:w="1384" w:type="dxa"/>
            <w:vMerge/>
            <w:vAlign w:val="center"/>
          </w:tcPr>
          <w:p w14:paraId="173A7BC4" w14:textId="08D47F51" w:rsidR="000408A3" w:rsidRDefault="000408A3" w:rsidP="004E5CFB">
            <w:pPr>
              <w:pStyle w:val="a0"/>
              <w:jc w:val="center"/>
              <w:outlineLvl w:val="1"/>
              <w:rPr>
                <w:rFonts w:ascii="仿宋" w:eastAsia="仿宋" w:hAnsi="仿宋" w:cs="仿宋"/>
                <w:sz w:val="24"/>
              </w:rPr>
            </w:pPr>
          </w:p>
        </w:tc>
        <w:tc>
          <w:tcPr>
            <w:tcW w:w="7902" w:type="dxa"/>
            <w:gridSpan w:val="3"/>
          </w:tcPr>
          <w:p w14:paraId="39AAC5E0" w14:textId="77777777" w:rsidR="000408A3" w:rsidRPr="00F65102" w:rsidRDefault="000408A3" w:rsidP="004E5CFB">
            <w:pPr>
              <w:pStyle w:val="a0"/>
              <w:jc w:val="left"/>
              <w:outlineLvl w:val="1"/>
              <w:rPr>
                <w:rFonts w:ascii="仿宋" w:eastAsia="仿宋" w:hAnsi="仿宋" w:cs="仿宋"/>
                <w:sz w:val="24"/>
              </w:rPr>
            </w:pPr>
            <w:r w:rsidRPr="00F65102">
              <w:rPr>
                <w:rFonts w:ascii="仿宋" w:eastAsia="仿宋" w:hAnsi="仿宋" w:cs="仿宋" w:hint="eastAsia"/>
                <w:sz w:val="24"/>
              </w:rPr>
              <w:t>参照四川省发展和改革委员会、四川省财政厅关于发布《四川省资产评估</w:t>
            </w:r>
          </w:p>
          <w:p w14:paraId="6775FAA3" w14:textId="77777777" w:rsidR="000408A3" w:rsidRDefault="000408A3" w:rsidP="004E5CFB">
            <w:pPr>
              <w:pStyle w:val="a0"/>
              <w:jc w:val="left"/>
              <w:outlineLvl w:val="1"/>
              <w:rPr>
                <w:rFonts w:ascii="仿宋" w:eastAsia="仿宋" w:hAnsi="仿宋" w:cs="仿宋"/>
                <w:sz w:val="24"/>
              </w:rPr>
            </w:pPr>
            <w:r w:rsidRPr="00F65102">
              <w:rPr>
                <w:rFonts w:ascii="仿宋" w:eastAsia="仿宋" w:hAnsi="仿宋" w:cs="仿宋" w:hint="eastAsia"/>
                <w:sz w:val="24"/>
              </w:rPr>
              <w:t>收费标准》的通知（川发改价格〔2012〕827 号）规定标准的</w:t>
            </w:r>
            <w:r w:rsidRPr="00523D29">
              <w:rPr>
                <w:rFonts w:ascii="仿宋" w:eastAsia="仿宋" w:hAnsi="仿宋" w:cs="仿宋" w:hint="eastAsia"/>
                <w:sz w:val="24"/>
                <w:u w:val="single"/>
              </w:rPr>
              <w:t xml:space="preserve">   </w:t>
            </w:r>
            <w:r w:rsidRPr="00F65102">
              <w:rPr>
                <w:rFonts w:ascii="仿宋" w:eastAsia="仿宋" w:hAnsi="仿宋" w:cs="仿宋" w:hint="eastAsia"/>
                <w:sz w:val="24"/>
              </w:rPr>
              <w:t>%收取，具实结算，单次评估费用不足 1000 元的按 1000 元计算。</w:t>
            </w:r>
          </w:p>
        </w:tc>
      </w:tr>
      <w:tr w:rsidR="00523D29" w:rsidRPr="00BB361E" w14:paraId="4F4FADDA" w14:textId="77777777" w:rsidTr="004E5CFB">
        <w:trPr>
          <w:jc w:val="center"/>
        </w:trPr>
        <w:tc>
          <w:tcPr>
            <w:tcW w:w="1384" w:type="dxa"/>
          </w:tcPr>
          <w:p w14:paraId="60EE7F5A" w14:textId="77777777" w:rsidR="00523D29" w:rsidRDefault="00523D29" w:rsidP="004E5CFB">
            <w:pPr>
              <w:pStyle w:val="a0"/>
              <w:jc w:val="center"/>
              <w:outlineLvl w:val="1"/>
              <w:rPr>
                <w:rFonts w:ascii="仿宋" w:eastAsia="仿宋" w:hAnsi="仿宋" w:cs="仿宋"/>
                <w:sz w:val="24"/>
              </w:rPr>
            </w:pPr>
            <w:r>
              <w:rPr>
                <w:rFonts w:ascii="仿宋" w:eastAsia="仿宋" w:hAnsi="仿宋" w:cs="仿宋" w:hint="eastAsia"/>
                <w:sz w:val="24"/>
              </w:rPr>
              <w:t>服务</w:t>
            </w:r>
            <w:r>
              <w:rPr>
                <w:rFonts w:ascii="仿宋" w:eastAsia="仿宋" w:hAnsi="仿宋" w:cs="仿宋"/>
                <w:sz w:val="24"/>
              </w:rPr>
              <w:t>期限</w:t>
            </w:r>
          </w:p>
        </w:tc>
        <w:tc>
          <w:tcPr>
            <w:tcW w:w="7902" w:type="dxa"/>
            <w:gridSpan w:val="3"/>
          </w:tcPr>
          <w:p w14:paraId="38988C6B" w14:textId="77777777" w:rsidR="00523D29" w:rsidRDefault="00523D29" w:rsidP="004E5CFB">
            <w:pPr>
              <w:pStyle w:val="a0"/>
              <w:jc w:val="center"/>
              <w:outlineLvl w:val="1"/>
              <w:rPr>
                <w:rFonts w:ascii="仿宋" w:eastAsia="仿宋" w:hAnsi="仿宋" w:cs="仿宋"/>
                <w:sz w:val="24"/>
              </w:rPr>
            </w:pPr>
          </w:p>
        </w:tc>
      </w:tr>
      <w:tr w:rsidR="00523D29" w:rsidRPr="00BB361E" w14:paraId="01A9A789" w14:textId="77777777" w:rsidTr="004E5CFB">
        <w:trPr>
          <w:jc w:val="center"/>
        </w:trPr>
        <w:tc>
          <w:tcPr>
            <w:tcW w:w="1384" w:type="dxa"/>
          </w:tcPr>
          <w:p w14:paraId="3ECD5AE3" w14:textId="77777777" w:rsidR="00523D29" w:rsidRPr="00BB361E" w:rsidRDefault="00523D29" w:rsidP="004E5CFB">
            <w:pPr>
              <w:pStyle w:val="a0"/>
              <w:ind w:firstLineChars="200" w:firstLine="480"/>
              <w:jc w:val="left"/>
              <w:outlineLvl w:val="1"/>
              <w:rPr>
                <w:rFonts w:ascii="仿宋" w:eastAsia="仿宋" w:hAnsi="仿宋" w:cs="仿宋"/>
                <w:sz w:val="24"/>
              </w:rPr>
            </w:pPr>
            <w:r>
              <w:rPr>
                <w:rFonts w:ascii="仿宋" w:eastAsia="仿宋" w:hAnsi="仿宋" w:cs="仿宋" w:hint="eastAsia"/>
                <w:sz w:val="24"/>
              </w:rPr>
              <w:t>备注</w:t>
            </w:r>
          </w:p>
        </w:tc>
        <w:tc>
          <w:tcPr>
            <w:tcW w:w="7902" w:type="dxa"/>
            <w:gridSpan w:val="3"/>
          </w:tcPr>
          <w:p w14:paraId="6724965F" w14:textId="77777777" w:rsidR="00523D29" w:rsidRPr="00BB361E" w:rsidRDefault="00523D29" w:rsidP="004E5CFB">
            <w:pPr>
              <w:pStyle w:val="a0"/>
              <w:ind w:firstLineChars="200" w:firstLine="480"/>
              <w:jc w:val="left"/>
              <w:outlineLvl w:val="1"/>
              <w:rPr>
                <w:rFonts w:ascii="仿宋" w:eastAsia="仿宋" w:hAnsi="仿宋" w:cs="仿宋"/>
                <w:sz w:val="24"/>
              </w:rPr>
            </w:pPr>
          </w:p>
        </w:tc>
      </w:tr>
    </w:tbl>
    <w:p w14:paraId="648CF142" w14:textId="77777777" w:rsidR="00523D29" w:rsidRDefault="00523D29" w:rsidP="00523D29">
      <w:pPr>
        <w:pStyle w:val="a0"/>
        <w:ind w:right="480" w:firstLineChars="200" w:firstLine="480"/>
        <w:jc w:val="left"/>
        <w:outlineLvl w:val="1"/>
        <w:rPr>
          <w:rFonts w:ascii="仿宋" w:eastAsia="仿宋" w:hAnsi="仿宋" w:cs="仿宋"/>
          <w:sz w:val="24"/>
        </w:rPr>
      </w:pPr>
    </w:p>
    <w:p w14:paraId="554E1F27" w14:textId="77777777" w:rsidR="000408A3" w:rsidRPr="000408A3" w:rsidRDefault="000408A3" w:rsidP="000408A3">
      <w:pPr>
        <w:pStyle w:val="a0"/>
        <w:ind w:right="480" w:firstLineChars="200" w:firstLine="480"/>
        <w:jc w:val="left"/>
        <w:outlineLvl w:val="1"/>
        <w:rPr>
          <w:rFonts w:ascii="仿宋" w:eastAsia="仿宋" w:hAnsi="仿宋" w:cs="仿宋"/>
          <w:sz w:val="24"/>
        </w:rPr>
      </w:pPr>
      <w:r w:rsidRPr="000408A3">
        <w:rPr>
          <w:rFonts w:ascii="仿宋" w:eastAsia="仿宋" w:hAnsi="仿宋" w:cs="仿宋" w:hint="eastAsia"/>
          <w:sz w:val="24"/>
        </w:rPr>
        <w:t>注：</w:t>
      </w:r>
    </w:p>
    <w:p w14:paraId="0323555F" w14:textId="068BB541" w:rsidR="000408A3" w:rsidRPr="000408A3" w:rsidRDefault="000408A3" w:rsidP="000408A3">
      <w:pPr>
        <w:pStyle w:val="a0"/>
        <w:ind w:right="480" w:firstLineChars="200" w:firstLine="480"/>
        <w:jc w:val="left"/>
        <w:outlineLvl w:val="1"/>
        <w:rPr>
          <w:rFonts w:ascii="仿宋" w:eastAsia="仿宋" w:hAnsi="仿宋" w:cs="仿宋"/>
          <w:sz w:val="24"/>
        </w:rPr>
      </w:pPr>
      <w:r w:rsidRPr="000408A3">
        <w:rPr>
          <w:rFonts w:ascii="仿宋" w:eastAsia="仿宋" w:hAnsi="仿宋" w:cs="仿宋" w:hint="eastAsia"/>
          <w:sz w:val="24"/>
        </w:rPr>
        <w:t>1. 此报价表中报价应为采购文件规定的全部内容的报价且为供应商响应文件有效组成部分</w:t>
      </w:r>
      <w:r>
        <w:rPr>
          <w:rFonts w:ascii="仿宋" w:eastAsia="仿宋" w:hAnsi="仿宋" w:cs="仿宋" w:hint="eastAsia"/>
          <w:sz w:val="24"/>
        </w:rPr>
        <w:t xml:space="preserve">; </w:t>
      </w:r>
    </w:p>
    <w:p w14:paraId="6B64668A" w14:textId="766D9634" w:rsidR="000408A3" w:rsidRPr="000408A3" w:rsidRDefault="000408A3" w:rsidP="000408A3">
      <w:pPr>
        <w:pStyle w:val="a0"/>
        <w:ind w:right="480" w:firstLineChars="200" w:firstLine="480"/>
        <w:jc w:val="left"/>
        <w:outlineLvl w:val="1"/>
        <w:rPr>
          <w:rFonts w:ascii="仿宋" w:eastAsia="仿宋" w:hAnsi="仿宋" w:cs="仿宋"/>
          <w:sz w:val="24"/>
        </w:rPr>
      </w:pPr>
      <w:r w:rsidRPr="000408A3">
        <w:rPr>
          <w:rFonts w:ascii="仿宋" w:eastAsia="仿宋" w:hAnsi="仿宋" w:cs="仿宋" w:hint="eastAsia"/>
          <w:sz w:val="24"/>
        </w:rPr>
        <w:t>2. 如本次采购活动经磋商内容没有实质性的变动，报价表的报价为最后报价，不需要多轮和最后报价</w:t>
      </w:r>
      <w:r>
        <w:rPr>
          <w:rFonts w:ascii="仿宋" w:eastAsia="仿宋" w:hAnsi="仿宋" w:cs="仿宋" w:hint="eastAsia"/>
          <w:sz w:val="24"/>
        </w:rPr>
        <w:t xml:space="preserve">; </w:t>
      </w:r>
    </w:p>
    <w:p w14:paraId="0E105D8D" w14:textId="172CE696" w:rsidR="00523D29" w:rsidRPr="00BB361E" w:rsidRDefault="000408A3" w:rsidP="000408A3">
      <w:pPr>
        <w:pStyle w:val="a0"/>
        <w:ind w:right="480" w:firstLineChars="200" w:firstLine="480"/>
        <w:jc w:val="left"/>
        <w:outlineLvl w:val="1"/>
        <w:rPr>
          <w:rFonts w:ascii="仿宋" w:eastAsia="仿宋" w:hAnsi="仿宋" w:cs="仿宋"/>
          <w:sz w:val="24"/>
        </w:rPr>
      </w:pPr>
      <w:r w:rsidRPr="000408A3">
        <w:rPr>
          <w:rFonts w:ascii="仿宋" w:eastAsia="仿宋" w:hAnsi="仿宋" w:cs="仿宋" w:hint="eastAsia"/>
          <w:sz w:val="24"/>
        </w:rPr>
        <w:t>3. 报价保留到元</w:t>
      </w:r>
      <w:r>
        <w:rPr>
          <w:rFonts w:ascii="仿宋" w:eastAsia="仿宋" w:hAnsi="仿宋" w:cs="仿宋" w:hint="eastAsia"/>
          <w:sz w:val="24"/>
        </w:rPr>
        <w:t>。</w:t>
      </w:r>
    </w:p>
    <w:p w14:paraId="24E1B0BB" w14:textId="77777777" w:rsidR="00523D29" w:rsidRPr="00BB361E" w:rsidRDefault="00523D29" w:rsidP="00523D29">
      <w:pPr>
        <w:pStyle w:val="a0"/>
        <w:ind w:firstLineChars="200" w:firstLine="480"/>
        <w:rPr>
          <w:rFonts w:ascii="仿宋" w:eastAsia="仿宋" w:hAnsi="仿宋"/>
          <w:sz w:val="24"/>
        </w:rPr>
      </w:pPr>
    </w:p>
    <w:p w14:paraId="0145CCDB" w14:textId="77777777" w:rsidR="00523D29" w:rsidRPr="00BB361E" w:rsidRDefault="00523D29" w:rsidP="00523D29">
      <w:pPr>
        <w:adjustRightInd w:val="0"/>
        <w:ind w:firstLineChars="200" w:firstLine="482"/>
        <w:jc w:val="left"/>
        <w:rPr>
          <w:rFonts w:ascii="仿宋" w:eastAsia="仿宋" w:hAnsi="仿宋"/>
          <w:b/>
          <w:bCs/>
          <w:kern w:val="0"/>
          <w:sz w:val="24"/>
        </w:rPr>
      </w:pPr>
      <w:r>
        <w:rPr>
          <w:rFonts w:ascii="仿宋" w:eastAsia="仿宋" w:hAnsi="仿宋" w:hint="eastAsia"/>
          <w:b/>
          <w:bCs/>
          <w:kern w:val="0"/>
          <w:sz w:val="24"/>
        </w:rPr>
        <w:t>供应商</w:t>
      </w:r>
      <w:r w:rsidRPr="00BB361E">
        <w:rPr>
          <w:rFonts w:ascii="仿宋" w:eastAsia="仿宋" w:hAnsi="仿宋" w:hint="eastAsia"/>
          <w:b/>
          <w:bCs/>
          <w:kern w:val="0"/>
          <w:sz w:val="24"/>
        </w:rPr>
        <w:t>名称 （加盖公章）：</w:t>
      </w:r>
    </w:p>
    <w:p w14:paraId="6DD095A5" w14:textId="77777777" w:rsidR="00523D29" w:rsidRPr="00BB361E" w:rsidRDefault="00523D29" w:rsidP="00523D29">
      <w:pPr>
        <w:adjustRightInd w:val="0"/>
        <w:ind w:firstLineChars="200" w:firstLine="482"/>
        <w:jc w:val="left"/>
        <w:rPr>
          <w:rFonts w:ascii="仿宋" w:eastAsia="仿宋" w:hAnsi="仿宋"/>
          <w:b/>
          <w:sz w:val="24"/>
        </w:rPr>
      </w:pPr>
      <w:r w:rsidRPr="00BB361E">
        <w:rPr>
          <w:rFonts w:ascii="仿宋" w:eastAsia="仿宋" w:hAnsi="仿宋" w:hint="eastAsia"/>
          <w:b/>
          <w:sz w:val="24"/>
        </w:rPr>
        <w:t>日期</w:t>
      </w:r>
      <w:r w:rsidRPr="00BB361E">
        <w:rPr>
          <w:rFonts w:ascii="仿宋" w:eastAsia="仿宋" w:hAnsi="仿宋"/>
          <w:b/>
          <w:sz w:val="24"/>
        </w:rPr>
        <w:t>：</w:t>
      </w:r>
    </w:p>
    <w:p w14:paraId="687E0556" w14:textId="77777777" w:rsidR="00082257" w:rsidRDefault="00082257" w:rsidP="00082257">
      <w:pPr>
        <w:ind w:firstLineChars="200" w:firstLine="482"/>
        <w:jc w:val="center"/>
        <w:rPr>
          <w:rFonts w:ascii="仿宋" w:eastAsia="仿宋" w:hAnsi="仿宋" w:cs="仿宋"/>
          <w:b/>
          <w:kern w:val="0"/>
          <w:sz w:val="24"/>
        </w:rPr>
      </w:pPr>
      <w:r w:rsidRPr="00BB361E">
        <w:rPr>
          <w:rFonts w:ascii="仿宋" w:eastAsia="仿宋" w:hAnsi="仿宋"/>
          <w:b/>
          <w:sz w:val="24"/>
        </w:rPr>
        <w:br w:type="page"/>
      </w:r>
    </w:p>
    <w:p w14:paraId="459FA77B" w14:textId="77777777" w:rsidR="00082257" w:rsidRPr="002C4C54" w:rsidRDefault="00082257" w:rsidP="00082257">
      <w:pPr>
        <w:pStyle w:val="a0"/>
      </w:pPr>
    </w:p>
    <w:p w14:paraId="7D2D3A1F" w14:textId="77777777" w:rsidR="001C7D8A" w:rsidRPr="00BB361E" w:rsidRDefault="008665C6" w:rsidP="000F2B2A">
      <w:pPr>
        <w:pStyle w:val="a0"/>
        <w:ind w:firstLineChars="200" w:firstLine="482"/>
        <w:jc w:val="center"/>
        <w:outlineLvl w:val="1"/>
        <w:rPr>
          <w:rFonts w:ascii="仿宋" w:eastAsia="仿宋" w:hAnsi="仿宋" w:cs="仿宋"/>
          <w:b/>
          <w:kern w:val="0"/>
          <w:sz w:val="24"/>
        </w:rPr>
      </w:pPr>
      <w:r w:rsidRPr="00BB361E">
        <w:rPr>
          <w:rFonts w:ascii="仿宋" w:eastAsia="仿宋" w:hAnsi="仿宋" w:cs="仿宋" w:hint="eastAsia"/>
          <w:b/>
          <w:kern w:val="0"/>
          <w:sz w:val="24"/>
        </w:rPr>
        <w:t>四</w:t>
      </w:r>
      <w:r w:rsidR="000D412D" w:rsidRPr="00BB361E">
        <w:rPr>
          <w:rFonts w:ascii="仿宋" w:eastAsia="仿宋" w:hAnsi="仿宋" w:cs="仿宋" w:hint="eastAsia"/>
          <w:b/>
          <w:kern w:val="0"/>
          <w:sz w:val="24"/>
        </w:rPr>
        <w:t>、法定代表人</w:t>
      </w:r>
      <w:r w:rsidR="00785090" w:rsidRPr="00BB361E">
        <w:rPr>
          <w:rFonts w:ascii="仿宋" w:eastAsia="仿宋" w:hAnsi="仿宋" w:cs="仿宋" w:hint="eastAsia"/>
          <w:b/>
          <w:kern w:val="0"/>
          <w:sz w:val="24"/>
        </w:rPr>
        <w:t>/单位负责人</w:t>
      </w:r>
      <w:r w:rsidR="000D412D" w:rsidRPr="00BB361E">
        <w:rPr>
          <w:rFonts w:ascii="仿宋" w:eastAsia="仿宋" w:hAnsi="仿宋" w:cs="仿宋" w:hint="eastAsia"/>
          <w:b/>
          <w:kern w:val="0"/>
          <w:sz w:val="24"/>
        </w:rPr>
        <w:t>授权委托书</w:t>
      </w:r>
    </w:p>
    <w:p w14:paraId="4B1BBF1B" w14:textId="77777777" w:rsidR="00F76B03" w:rsidRPr="00BB361E" w:rsidRDefault="00F76B03" w:rsidP="000F2B2A">
      <w:pPr>
        <w:pStyle w:val="ae"/>
        <w:spacing w:before="36" w:after="36"/>
        <w:ind w:firstLineChars="200" w:firstLine="480"/>
        <w:rPr>
          <w:rFonts w:ascii="仿宋" w:eastAsia="仿宋" w:hAnsi="仿宋" w:cs="仿宋"/>
          <w:sz w:val="24"/>
        </w:rPr>
      </w:pPr>
      <w:r w:rsidRPr="00BB361E">
        <w:rPr>
          <w:rFonts w:ascii="仿宋" w:eastAsia="仿宋" w:hAnsi="仿宋" w:cs="仿宋" w:hint="eastAsia"/>
          <w:sz w:val="24"/>
        </w:rPr>
        <w:t>致：</w:t>
      </w:r>
      <w:r w:rsidRPr="00BB361E">
        <w:rPr>
          <w:rFonts w:ascii="仿宋" w:eastAsia="仿宋" w:hAnsi="仿宋" w:cs="仿宋" w:hint="eastAsia"/>
          <w:sz w:val="24"/>
          <w:u w:val="single"/>
        </w:rPr>
        <w:t xml:space="preserve"> 荣县中医医院 </w:t>
      </w:r>
    </w:p>
    <w:p w14:paraId="027F54CA" w14:textId="77777777" w:rsidR="00F76B03" w:rsidRPr="00BB361E" w:rsidRDefault="00F76B03" w:rsidP="000F2B2A">
      <w:pPr>
        <w:pStyle w:val="ae"/>
        <w:spacing w:before="36" w:after="36"/>
        <w:ind w:firstLineChars="200" w:firstLine="480"/>
        <w:rPr>
          <w:rFonts w:ascii="仿宋" w:eastAsia="仿宋" w:hAnsi="仿宋" w:cs="仿宋"/>
          <w:sz w:val="24"/>
        </w:rPr>
      </w:pPr>
      <w:r w:rsidRPr="00BB361E">
        <w:rPr>
          <w:rFonts w:ascii="仿宋" w:eastAsia="仿宋" w:hAnsi="仿宋" w:cs="仿宋" w:hint="eastAsia"/>
          <w:sz w:val="24"/>
        </w:rPr>
        <w:t>______________（供应商名称）法定代表人/单位负责人__________ 授权委托_____________为我的代理人，参加贵单位组织的</w:t>
      </w:r>
      <w:r w:rsidRPr="00BB361E">
        <w:rPr>
          <w:rFonts w:ascii="仿宋" w:eastAsia="仿宋" w:hAnsi="仿宋" w:cs="仿宋" w:hint="eastAsia"/>
          <w:sz w:val="24"/>
          <w:u w:val="single"/>
        </w:rPr>
        <w:t xml:space="preserve">                  </w:t>
      </w:r>
      <w:r w:rsidRPr="00BB361E">
        <w:rPr>
          <w:rFonts w:ascii="仿宋" w:eastAsia="仿宋" w:hAnsi="仿宋" w:cs="仿宋" w:hint="eastAsia"/>
          <w:sz w:val="24"/>
        </w:rPr>
        <w:t>（项目名称）（项目编号：</w:t>
      </w:r>
      <w:r w:rsidRPr="00BB361E">
        <w:rPr>
          <w:rFonts w:ascii="仿宋" w:eastAsia="仿宋" w:hAnsi="仿宋" w:cs="仿宋" w:hint="eastAsia"/>
          <w:sz w:val="24"/>
          <w:u w:val="single"/>
        </w:rPr>
        <w:t xml:space="preserve">            </w:t>
      </w:r>
      <w:r w:rsidRPr="00BB361E">
        <w:rPr>
          <w:rFonts w:ascii="仿宋" w:eastAsia="仿宋" w:hAnsi="仿宋" w:cs="仿宋" w:hint="eastAsia"/>
          <w:sz w:val="24"/>
        </w:rPr>
        <w:t>）的采购活动。代理人在本次采购中所签署的一切文件和处理的一切有关事宜，我公司/我单位均予承认，所产生的法律后果均由我公司/单位承担。</w:t>
      </w:r>
    </w:p>
    <w:p w14:paraId="69E48506" w14:textId="77777777" w:rsidR="00F76B03" w:rsidRPr="00BB361E" w:rsidRDefault="00F76B03" w:rsidP="000F2B2A">
      <w:pPr>
        <w:pStyle w:val="ae"/>
        <w:spacing w:before="36" w:after="36"/>
        <w:ind w:firstLineChars="200" w:firstLine="480"/>
        <w:rPr>
          <w:rFonts w:ascii="仿宋" w:eastAsia="仿宋" w:hAnsi="仿宋" w:cs="仿宋"/>
          <w:sz w:val="24"/>
        </w:rPr>
      </w:pPr>
    </w:p>
    <w:p w14:paraId="7ED0277F" w14:textId="77777777" w:rsidR="00F76B03" w:rsidRPr="00BB361E" w:rsidRDefault="00F76B03" w:rsidP="000F2B2A">
      <w:pPr>
        <w:pStyle w:val="ae"/>
        <w:spacing w:before="36" w:after="36"/>
        <w:ind w:firstLineChars="200" w:firstLine="480"/>
        <w:rPr>
          <w:rFonts w:ascii="仿宋" w:eastAsia="仿宋" w:hAnsi="仿宋" w:cs="仿宋"/>
          <w:sz w:val="24"/>
        </w:rPr>
      </w:pPr>
      <w:r w:rsidRPr="00BB361E">
        <w:rPr>
          <w:rFonts w:ascii="仿宋" w:eastAsia="仿宋" w:hAnsi="仿宋" w:cs="仿宋" w:hint="eastAsia"/>
          <w:sz w:val="24"/>
        </w:rPr>
        <w:t>特此声明。</w:t>
      </w:r>
    </w:p>
    <w:p w14:paraId="12882EB2" w14:textId="77777777" w:rsidR="00F76B03" w:rsidRPr="00BB361E" w:rsidRDefault="00F76B03" w:rsidP="000F2B2A">
      <w:pPr>
        <w:pStyle w:val="ae"/>
        <w:spacing w:before="36" w:after="36"/>
        <w:ind w:firstLineChars="200" w:firstLine="480"/>
        <w:rPr>
          <w:rFonts w:ascii="仿宋" w:eastAsia="仿宋" w:hAnsi="仿宋" w:cs="仿宋"/>
          <w:sz w:val="24"/>
        </w:rPr>
      </w:pPr>
    </w:p>
    <w:p w14:paraId="0D742A60" w14:textId="77777777" w:rsidR="00F76B03" w:rsidRPr="00BB361E" w:rsidRDefault="00F76B03" w:rsidP="000F2B2A">
      <w:pPr>
        <w:pStyle w:val="ae"/>
        <w:spacing w:before="36" w:after="36"/>
        <w:ind w:firstLineChars="200" w:firstLine="480"/>
        <w:rPr>
          <w:rFonts w:ascii="仿宋" w:eastAsia="仿宋" w:hAnsi="仿宋" w:cs="仿宋"/>
          <w:sz w:val="24"/>
        </w:rPr>
      </w:pPr>
    </w:p>
    <w:p w14:paraId="3C8A51D5" w14:textId="77777777" w:rsidR="00F76B03" w:rsidRPr="00BB361E" w:rsidRDefault="00F76B03" w:rsidP="000F2B2A">
      <w:pPr>
        <w:pStyle w:val="ae"/>
        <w:spacing w:before="36" w:after="36"/>
        <w:ind w:firstLineChars="200" w:firstLine="480"/>
        <w:rPr>
          <w:rFonts w:ascii="仿宋" w:eastAsia="仿宋" w:hAnsi="仿宋" w:cs="仿宋"/>
          <w:sz w:val="24"/>
          <w:u w:val="single"/>
        </w:rPr>
      </w:pPr>
      <w:r w:rsidRPr="00BB361E">
        <w:rPr>
          <w:rFonts w:ascii="仿宋" w:eastAsia="仿宋" w:hAnsi="仿宋" w:cs="仿宋" w:hint="eastAsia"/>
          <w:sz w:val="24"/>
        </w:rPr>
        <w:t>供应商名称（加盖公章）：</w:t>
      </w:r>
    </w:p>
    <w:p w14:paraId="2172319F" w14:textId="77777777" w:rsidR="00F76B03" w:rsidRPr="00BB361E" w:rsidRDefault="00F76B03" w:rsidP="000F2B2A">
      <w:pPr>
        <w:pStyle w:val="ae"/>
        <w:spacing w:before="36" w:after="36"/>
        <w:ind w:firstLineChars="200" w:firstLine="480"/>
        <w:rPr>
          <w:rFonts w:ascii="仿宋" w:eastAsia="仿宋" w:hAnsi="仿宋" w:cs="仿宋"/>
          <w:sz w:val="24"/>
          <w:u w:val="single"/>
        </w:rPr>
      </w:pPr>
      <w:r w:rsidRPr="00BB361E">
        <w:rPr>
          <w:rFonts w:ascii="仿宋" w:eastAsia="仿宋" w:hAnsi="仿宋" w:cs="仿宋" w:hint="eastAsia"/>
          <w:sz w:val="24"/>
        </w:rPr>
        <w:t>法定代表人/单位负责人（签字或加盖个人印章）：</w:t>
      </w:r>
    </w:p>
    <w:p w14:paraId="34E6610D" w14:textId="77777777" w:rsidR="00F76B03" w:rsidRPr="00BB361E" w:rsidRDefault="00F76B03" w:rsidP="000F2B2A">
      <w:pPr>
        <w:pStyle w:val="ae"/>
        <w:spacing w:before="36" w:after="36"/>
        <w:ind w:firstLineChars="200" w:firstLine="480"/>
        <w:rPr>
          <w:rFonts w:ascii="仿宋" w:eastAsia="仿宋" w:hAnsi="仿宋" w:cs="仿宋"/>
          <w:sz w:val="24"/>
          <w:u w:val="single"/>
        </w:rPr>
      </w:pPr>
      <w:r w:rsidRPr="00BB361E">
        <w:rPr>
          <w:rFonts w:ascii="仿宋" w:eastAsia="仿宋" w:hAnsi="仿宋" w:cs="仿宋" w:hint="eastAsia"/>
          <w:sz w:val="24"/>
        </w:rPr>
        <w:t>授权代表（签字）：</w:t>
      </w:r>
    </w:p>
    <w:p w14:paraId="052603B9" w14:textId="77777777" w:rsidR="00F76B03" w:rsidRPr="00BB361E" w:rsidRDefault="00F76B03" w:rsidP="000F2B2A">
      <w:pPr>
        <w:pStyle w:val="ae"/>
        <w:spacing w:before="36" w:after="36"/>
        <w:ind w:firstLineChars="200" w:firstLine="480"/>
        <w:rPr>
          <w:rFonts w:ascii="仿宋" w:eastAsia="仿宋" w:hAnsi="仿宋" w:cs="仿宋"/>
          <w:sz w:val="24"/>
        </w:rPr>
      </w:pPr>
      <w:r w:rsidRPr="00BB361E">
        <w:rPr>
          <w:rFonts w:ascii="仿宋" w:eastAsia="仿宋" w:hAnsi="仿宋" w:cs="仿宋" w:hint="eastAsia"/>
          <w:sz w:val="24"/>
        </w:rPr>
        <w:t>日期:XXXX年XX月XX日</w:t>
      </w:r>
    </w:p>
    <w:p w14:paraId="1E697513" w14:textId="77777777" w:rsidR="00F76B03" w:rsidRPr="00BB361E" w:rsidRDefault="00F76B03" w:rsidP="000F2B2A">
      <w:pPr>
        <w:pStyle w:val="af2"/>
        <w:spacing w:before="0" w:beforeAutospacing="0" w:after="0" w:afterAutospacing="0"/>
        <w:ind w:firstLineChars="200" w:firstLine="480"/>
        <w:rPr>
          <w:rFonts w:ascii="仿宋" w:eastAsia="仿宋" w:hAnsi="仿宋" w:cs="仿宋"/>
          <w:bCs/>
          <w:sz w:val="24"/>
          <w:szCs w:val="24"/>
        </w:rPr>
      </w:pPr>
    </w:p>
    <w:p w14:paraId="4EBD1B77" w14:textId="77777777" w:rsidR="00F76B03" w:rsidRPr="00BB361E" w:rsidRDefault="00F76B03" w:rsidP="000F2B2A">
      <w:pPr>
        <w:pStyle w:val="af2"/>
        <w:spacing w:before="0" w:beforeAutospacing="0" w:after="0" w:afterAutospacing="0"/>
        <w:ind w:firstLineChars="200" w:firstLine="480"/>
        <w:rPr>
          <w:rFonts w:ascii="仿宋" w:eastAsia="仿宋" w:hAnsi="仿宋" w:cs="仿宋"/>
          <w:bCs/>
          <w:sz w:val="24"/>
          <w:szCs w:val="24"/>
        </w:rPr>
      </w:pPr>
    </w:p>
    <w:p w14:paraId="47D37B99" w14:textId="77777777" w:rsidR="00F76B03" w:rsidRPr="00BB361E" w:rsidRDefault="00F76B03" w:rsidP="000F2B2A">
      <w:pPr>
        <w:pStyle w:val="af2"/>
        <w:spacing w:before="0" w:beforeAutospacing="0" w:after="0" w:afterAutospacing="0"/>
        <w:ind w:firstLineChars="200" w:firstLine="482"/>
        <w:rPr>
          <w:rFonts w:ascii="仿宋" w:eastAsia="仿宋" w:hAnsi="仿宋" w:cs="仿宋"/>
          <w:b/>
          <w:sz w:val="24"/>
          <w:szCs w:val="24"/>
          <w:lang w:val="zh-CN"/>
        </w:rPr>
      </w:pPr>
      <w:r w:rsidRPr="00BB361E">
        <w:rPr>
          <w:rFonts w:ascii="仿宋" w:eastAsia="仿宋" w:hAnsi="仿宋" w:cs="仿宋" w:hint="eastAsia"/>
          <w:b/>
          <w:sz w:val="24"/>
          <w:szCs w:val="24"/>
          <w:lang w:val="zh-CN"/>
        </w:rPr>
        <w:t>附：</w:t>
      </w:r>
      <w:r w:rsidRPr="00BB361E">
        <w:rPr>
          <w:rFonts w:ascii="仿宋" w:eastAsia="仿宋" w:hAnsi="仿宋" w:cs="仿宋" w:hint="eastAsia"/>
          <w:b/>
          <w:sz w:val="24"/>
          <w:szCs w:val="24"/>
        </w:rPr>
        <w:t>1、</w:t>
      </w:r>
      <w:r w:rsidRPr="00BB361E">
        <w:rPr>
          <w:rFonts w:ascii="仿宋" w:eastAsia="仿宋" w:hAnsi="仿宋" w:cs="仿宋" w:hint="eastAsia"/>
          <w:b/>
          <w:sz w:val="24"/>
          <w:szCs w:val="24"/>
          <w:lang w:val="zh-CN"/>
        </w:rPr>
        <w:t>代理人身份证明材料复印件（加盖公章）</w:t>
      </w:r>
    </w:p>
    <w:p w14:paraId="17396E7B" w14:textId="77777777" w:rsidR="00F76B03" w:rsidRPr="00BB361E" w:rsidRDefault="00F76B03" w:rsidP="000F2B2A">
      <w:pPr>
        <w:pStyle w:val="af2"/>
        <w:spacing w:before="0" w:beforeAutospacing="0" w:after="0" w:afterAutospacing="0"/>
        <w:ind w:firstLineChars="200" w:firstLine="482"/>
        <w:rPr>
          <w:rFonts w:ascii="仿宋" w:eastAsia="仿宋" w:hAnsi="仿宋" w:cs="仿宋"/>
          <w:b/>
          <w:sz w:val="24"/>
          <w:szCs w:val="24"/>
        </w:rPr>
      </w:pPr>
      <w:r w:rsidRPr="00BB361E">
        <w:rPr>
          <w:rFonts w:ascii="仿宋" w:eastAsia="仿宋" w:hAnsi="仿宋" w:cs="仿宋" w:hint="eastAsia"/>
          <w:b/>
          <w:sz w:val="24"/>
          <w:szCs w:val="24"/>
        </w:rPr>
        <w:t xml:space="preserve">    2、法定代表人/单位负责人身份证明材料复印件</w:t>
      </w:r>
      <w:r w:rsidRPr="00BB361E">
        <w:rPr>
          <w:rFonts w:ascii="仿宋" w:eastAsia="仿宋" w:hAnsi="仿宋" w:cs="仿宋" w:hint="eastAsia"/>
          <w:b/>
          <w:sz w:val="24"/>
          <w:szCs w:val="24"/>
          <w:lang w:val="zh-CN"/>
        </w:rPr>
        <w:t>（加盖公章）</w:t>
      </w:r>
    </w:p>
    <w:p w14:paraId="11502C9E" w14:textId="77777777" w:rsidR="00F76B03" w:rsidRPr="00BB361E" w:rsidRDefault="00F76B03" w:rsidP="000F2B2A">
      <w:pPr>
        <w:pStyle w:val="ae"/>
        <w:spacing w:before="36" w:after="36"/>
        <w:ind w:firstLineChars="200" w:firstLine="482"/>
        <w:rPr>
          <w:rFonts w:ascii="仿宋" w:eastAsia="仿宋" w:hAnsi="仿宋" w:cs="仿宋"/>
          <w:b/>
          <w:sz w:val="24"/>
        </w:rPr>
      </w:pPr>
    </w:p>
    <w:p w14:paraId="4BCC6B43" w14:textId="77777777" w:rsidR="00F76B03" w:rsidRPr="00BB361E" w:rsidRDefault="00F76B03" w:rsidP="000F2B2A">
      <w:pPr>
        <w:pStyle w:val="ae"/>
        <w:spacing w:before="36" w:after="36"/>
        <w:ind w:firstLineChars="200" w:firstLine="482"/>
        <w:rPr>
          <w:rFonts w:ascii="仿宋" w:eastAsia="仿宋" w:hAnsi="仿宋" w:cs="仿宋"/>
          <w:b/>
          <w:sz w:val="24"/>
        </w:rPr>
      </w:pPr>
    </w:p>
    <w:p w14:paraId="7C3BB637" w14:textId="77777777" w:rsidR="00F76B03" w:rsidRPr="00BB361E" w:rsidRDefault="00F76B03" w:rsidP="000F2B2A">
      <w:pPr>
        <w:pStyle w:val="af2"/>
        <w:spacing w:before="0" w:beforeAutospacing="0" w:after="0" w:afterAutospacing="0"/>
        <w:ind w:firstLineChars="200" w:firstLine="482"/>
        <w:rPr>
          <w:rFonts w:ascii="仿宋" w:eastAsia="仿宋" w:hAnsi="仿宋" w:cs="仿宋"/>
          <w:b/>
          <w:sz w:val="24"/>
          <w:szCs w:val="24"/>
          <w:lang w:val="zh-CN"/>
        </w:rPr>
      </w:pPr>
      <w:r w:rsidRPr="00BB361E">
        <w:rPr>
          <w:rFonts w:ascii="仿宋" w:eastAsia="仿宋" w:hAnsi="仿宋" w:cs="仿宋" w:hint="eastAsia"/>
          <w:b/>
          <w:sz w:val="24"/>
          <w:szCs w:val="24"/>
          <w:lang w:val="zh-CN"/>
        </w:rPr>
        <w:t>注：</w:t>
      </w:r>
    </w:p>
    <w:p w14:paraId="19CA43C2" w14:textId="77777777" w:rsidR="00F76B03" w:rsidRPr="00BB361E" w:rsidRDefault="00F76B03" w:rsidP="000F2B2A">
      <w:pPr>
        <w:pStyle w:val="af2"/>
        <w:spacing w:before="0" w:beforeAutospacing="0" w:after="0" w:afterAutospacing="0"/>
        <w:ind w:firstLineChars="200" w:firstLine="482"/>
        <w:rPr>
          <w:rFonts w:ascii="仿宋" w:eastAsia="仿宋" w:hAnsi="仿宋" w:cs="仿宋"/>
          <w:b/>
          <w:sz w:val="24"/>
          <w:szCs w:val="24"/>
        </w:rPr>
      </w:pPr>
      <w:r w:rsidRPr="00BB361E">
        <w:rPr>
          <w:rFonts w:ascii="仿宋" w:eastAsia="仿宋" w:hAnsi="仿宋" w:cs="仿宋" w:hint="eastAsia"/>
          <w:b/>
          <w:sz w:val="24"/>
          <w:szCs w:val="24"/>
        </w:rPr>
        <w:t>1、提供其有效的证明材料，若提供居民身份证，须为正、反面复印件。</w:t>
      </w:r>
    </w:p>
    <w:p w14:paraId="7F9632FA" w14:textId="77777777" w:rsidR="00F76B03" w:rsidRPr="00BB361E" w:rsidRDefault="00F76B03" w:rsidP="000F2B2A">
      <w:pPr>
        <w:pStyle w:val="ae"/>
        <w:spacing w:before="36" w:after="36"/>
        <w:ind w:firstLineChars="200" w:firstLine="482"/>
        <w:rPr>
          <w:rFonts w:ascii="仿宋" w:eastAsia="仿宋" w:hAnsi="仿宋" w:cs="仿宋"/>
          <w:sz w:val="24"/>
        </w:rPr>
      </w:pPr>
      <w:r w:rsidRPr="00BB361E">
        <w:rPr>
          <w:rFonts w:ascii="仿宋" w:eastAsia="仿宋" w:hAnsi="仿宋" w:cs="仿宋" w:hint="eastAsia"/>
          <w:b/>
          <w:sz w:val="24"/>
        </w:rPr>
        <w:t>2、身份证明材料包括居民身份证或户口本或军官证或护照等。</w:t>
      </w:r>
    </w:p>
    <w:p w14:paraId="402EA84A" w14:textId="77777777" w:rsidR="00F76B03" w:rsidRPr="00BB361E" w:rsidRDefault="00F76B03" w:rsidP="000F2B2A">
      <w:pPr>
        <w:pStyle w:val="a0"/>
        <w:ind w:firstLineChars="200" w:firstLine="482"/>
        <w:jc w:val="center"/>
        <w:outlineLvl w:val="1"/>
        <w:rPr>
          <w:rFonts w:ascii="仿宋" w:eastAsia="仿宋" w:hAnsi="仿宋" w:cs="仿宋"/>
          <w:b/>
          <w:kern w:val="0"/>
          <w:sz w:val="24"/>
        </w:rPr>
      </w:pPr>
    </w:p>
    <w:p w14:paraId="58FB084E" w14:textId="77777777" w:rsidR="00F76B03" w:rsidRPr="00BB361E" w:rsidRDefault="00F76B03" w:rsidP="000F2B2A">
      <w:pPr>
        <w:pStyle w:val="a0"/>
        <w:ind w:firstLineChars="200" w:firstLine="482"/>
        <w:jc w:val="center"/>
        <w:outlineLvl w:val="1"/>
        <w:rPr>
          <w:rFonts w:ascii="仿宋" w:eastAsia="仿宋" w:hAnsi="仿宋" w:cs="仿宋"/>
          <w:b/>
          <w:kern w:val="0"/>
          <w:sz w:val="24"/>
        </w:rPr>
      </w:pPr>
    </w:p>
    <w:p w14:paraId="317A87FB" w14:textId="77777777" w:rsidR="00F76B03" w:rsidRPr="00BB361E" w:rsidRDefault="00F76B03" w:rsidP="000F2B2A">
      <w:pPr>
        <w:pStyle w:val="a0"/>
        <w:ind w:firstLineChars="200" w:firstLine="482"/>
        <w:jc w:val="center"/>
        <w:outlineLvl w:val="1"/>
        <w:rPr>
          <w:rFonts w:ascii="仿宋" w:eastAsia="仿宋" w:hAnsi="仿宋" w:cs="仿宋"/>
          <w:b/>
          <w:kern w:val="0"/>
          <w:sz w:val="24"/>
        </w:rPr>
      </w:pPr>
    </w:p>
    <w:p w14:paraId="44BF7463" w14:textId="77777777" w:rsidR="00F76B03" w:rsidRPr="00BB361E" w:rsidRDefault="00F76B03" w:rsidP="000F2B2A">
      <w:pPr>
        <w:pStyle w:val="a0"/>
        <w:ind w:firstLineChars="200" w:firstLine="482"/>
        <w:jc w:val="center"/>
        <w:outlineLvl w:val="1"/>
        <w:rPr>
          <w:rFonts w:ascii="仿宋" w:eastAsia="仿宋" w:hAnsi="仿宋" w:cs="仿宋"/>
          <w:b/>
          <w:kern w:val="0"/>
          <w:sz w:val="24"/>
        </w:rPr>
      </w:pPr>
    </w:p>
    <w:p w14:paraId="7FE0C963" w14:textId="77777777" w:rsidR="00F76B03" w:rsidRPr="00BB361E" w:rsidRDefault="00F76B03" w:rsidP="000F2B2A">
      <w:pPr>
        <w:pStyle w:val="a0"/>
        <w:ind w:firstLineChars="200" w:firstLine="482"/>
        <w:jc w:val="center"/>
        <w:outlineLvl w:val="1"/>
        <w:rPr>
          <w:rFonts w:ascii="仿宋" w:eastAsia="仿宋" w:hAnsi="仿宋" w:cs="仿宋"/>
          <w:b/>
          <w:kern w:val="0"/>
          <w:sz w:val="24"/>
        </w:rPr>
      </w:pPr>
    </w:p>
    <w:p w14:paraId="3C93A936" w14:textId="77777777" w:rsidR="001C7D8A" w:rsidRPr="00BB361E" w:rsidRDefault="008665C6" w:rsidP="000F2B2A">
      <w:pPr>
        <w:pStyle w:val="a0"/>
        <w:ind w:firstLineChars="200" w:firstLine="482"/>
        <w:jc w:val="center"/>
        <w:outlineLvl w:val="1"/>
        <w:rPr>
          <w:rFonts w:ascii="仿宋" w:eastAsia="仿宋" w:hAnsi="仿宋" w:cs="仿宋"/>
          <w:b/>
          <w:sz w:val="24"/>
        </w:rPr>
      </w:pPr>
      <w:r w:rsidRPr="00BB361E">
        <w:rPr>
          <w:rFonts w:ascii="仿宋" w:eastAsia="仿宋" w:hAnsi="仿宋" w:cs="仿宋" w:hint="eastAsia"/>
          <w:b/>
          <w:kern w:val="0"/>
          <w:sz w:val="24"/>
        </w:rPr>
        <w:lastRenderedPageBreak/>
        <w:t>五</w:t>
      </w:r>
      <w:r w:rsidR="000D412D" w:rsidRPr="00BB361E">
        <w:rPr>
          <w:rFonts w:ascii="仿宋" w:eastAsia="仿宋" w:hAnsi="仿宋" w:cs="仿宋" w:hint="eastAsia"/>
          <w:b/>
          <w:kern w:val="0"/>
          <w:sz w:val="24"/>
        </w:rPr>
        <w:t>、承诺函</w:t>
      </w:r>
    </w:p>
    <w:p w14:paraId="07CF400E" w14:textId="77777777" w:rsidR="001C7D8A" w:rsidRPr="00BB361E" w:rsidRDefault="000D412D" w:rsidP="000F2B2A">
      <w:pPr>
        <w:widowControl/>
        <w:ind w:firstLineChars="200" w:firstLine="480"/>
        <w:jc w:val="left"/>
        <w:outlineLvl w:val="1"/>
        <w:rPr>
          <w:rFonts w:ascii="仿宋" w:eastAsia="仿宋" w:hAnsi="仿宋" w:cs="仿宋"/>
          <w:sz w:val="24"/>
        </w:rPr>
      </w:pPr>
      <w:r w:rsidRPr="00BB361E">
        <w:rPr>
          <w:rFonts w:ascii="仿宋" w:eastAsia="仿宋" w:hAnsi="仿宋" w:cs="仿宋" w:hint="eastAsia"/>
          <w:sz w:val="24"/>
        </w:rPr>
        <w:t>荣县中医医院：</w:t>
      </w:r>
    </w:p>
    <w:p w14:paraId="34D91ED8" w14:textId="77777777" w:rsidR="001C7D8A" w:rsidRPr="00BB361E" w:rsidRDefault="000D412D" w:rsidP="000F2B2A">
      <w:pPr>
        <w:widowControl/>
        <w:ind w:firstLineChars="200" w:firstLine="480"/>
        <w:jc w:val="left"/>
        <w:outlineLvl w:val="1"/>
        <w:rPr>
          <w:rFonts w:ascii="仿宋" w:eastAsia="仿宋" w:hAnsi="仿宋" w:cs="仿宋"/>
          <w:sz w:val="24"/>
        </w:rPr>
      </w:pPr>
      <w:r w:rsidRPr="00BB361E">
        <w:rPr>
          <w:rFonts w:ascii="仿宋" w:eastAsia="仿宋" w:hAnsi="仿宋" w:cs="仿宋" w:hint="eastAsia"/>
          <w:sz w:val="24"/>
        </w:rPr>
        <w:t>我单位作为本次采购项目的供应商，根据采购文件要求，现郑重承诺如下：</w:t>
      </w:r>
    </w:p>
    <w:p w14:paraId="0881226F" w14:textId="77777777" w:rsidR="001C7D8A" w:rsidRPr="00BB361E" w:rsidRDefault="000D412D" w:rsidP="000F2B2A">
      <w:pPr>
        <w:widowControl/>
        <w:numPr>
          <w:ilvl w:val="0"/>
          <w:numId w:val="4"/>
        </w:numPr>
        <w:ind w:firstLineChars="200" w:firstLine="480"/>
        <w:jc w:val="left"/>
        <w:outlineLvl w:val="1"/>
        <w:rPr>
          <w:rFonts w:ascii="仿宋" w:eastAsia="仿宋" w:hAnsi="仿宋" w:cs="仿宋"/>
          <w:sz w:val="24"/>
        </w:rPr>
      </w:pPr>
      <w:r w:rsidRPr="00BB361E">
        <w:rPr>
          <w:rFonts w:ascii="仿宋" w:eastAsia="仿宋" w:hAnsi="仿宋" w:cs="仿宋" w:hint="eastAsia"/>
          <w:sz w:val="24"/>
        </w:rPr>
        <w:t>具备参加本项目规定的以下条件：</w:t>
      </w:r>
    </w:p>
    <w:p w14:paraId="5D12A742" w14:textId="77777777" w:rsidR="001C7D8A" w:rsidRPr="00BB361E" w:rsidRDefault="000D412D" w:rsidP="000F2B2A">
      <w:pPr>
        <w:ind w:firstLineChars="200" w:firstLine="480"/>
        <w:jc w:val="left"/>
        <w:rPr>
          <w:rFonts w:ascii="仿宋" w:eastAsia="仿宋" w:hAnsi="仿宋" w:cs="仿宋"/>
          <w:sz w:val="24"/>
        </w:rPr>
      </w:pPr>
      <w:r w:rsidRPr="00BB361E">
        <w:rPr>
          <w:rFonts w:ascii="仿宋" w:eastAsia="仿宋" w:hAnsi="仿宋" w:cs="仿宋" w:hint="eastAsia"/>
          <w:sz w:val="24"/>
        </w:rPr>
        <w:t>（一）</w:t>
      </w:r>
      <w:r w:rsidR="00233E0C" w:rsidRPr="00BB361E">
        <w:rPr>
          <w:rFonts w:ascii="仿宋" w:eastAsia="仿宋" w:hAnsi="仿宋" w:cs="仿宋" w:hint="eastAsia"/>
          <w:sz w:val="24"/>
        </w:rPr>
        <w:t>具有独立承担民事责任的能力</w:t>
      </w:r>
      <w:r w:rsidRPr="00BB361E">
        <w:rPr>
          <w:rFonts w:ascii="仿宋" w:eastAsia="仿宋" w:hAnsi="仿宋" w:cs="仿宋" w:hint="eastAsia"/>
          <w:sz w:val="24"/>
        </w:rPr>
        <w:t>；</w:t>
      </w:r>
    </w:p>
    <w:p w14:paraId="2FA76BE4" w14:textId="77777777" w:rsidR="001C7D8A" w:rsidRPr="00BB361E" w:rsidRDefault="000D412D" w:rsidP="000F2B2A">
      <w:pPr>
        <w:ind w:firstLineChars="200" w:firstLine="480"/>
        <w:jc w:val="left"/>
        <w:rPr>
          <w:rFonts w:ascii="仿宋" w:eastAsia="仿宋" w:hAnsi="仿宋" w:cs="仿宋"/>
          <w:sz w:val="24"/>
        </w:rPr>
      </w:pPr>
      <w:r w:rsidRPr="00BB361E">
        <w:rPr>
          <w:rFonts w:ascii="仿宋" w:eastAsia="仿宋" w:hAnsi="仿宋" w:cs="仿宋" w:hint="eastAsia"/>
          <w:sz w:val="24"/>
        </w:rPr>
        <w:t>（二）具有良好的商业信誉和健全的财务会计制度；</w:t>
      </w:r>
    </w:p>
    <w:p w14:paraId="44E2C64C" w14:textId="77777777" w:rsidR="001C7D8A" w:rsidRPr="00BB361E" w:rsidRDefault="000D412D" w:rsidP="000F2B2A">
      <w:pPr>
        <w:ind w:firstLineChars="200" w:firstLine="480"/>
        <w:jc w:val="left"/>
        <w:rPr>
          <w:rFonts w:ascii="仿宋" w:eastAsia="仿宋" w:hAnsi="仿宋" w:cs="仿宋"/>
          <w:sz w:val="24"/>
        </w:rPr>
      </w:pPr>
      <w:r w:rsidRPr="00BB361E">
        <w:rPr>
          <w:rFonts w:ascii="仿宋" w:eastAsia="仿宋" w:hAnsi="仿宋" w:hint="eastAsia"/>
          <w:sz w:val="24"/>
        </w:rPr>
        <w:t>（三）具有依法缴纳税收和社会保障资金的良好记录；</w:t>
      </w:r>
    </w:p>
    <w:p w14:paraId="4ADE1B7D" w14:textId="77777777" w:rsidR="001C7D8A" w:rsidRPr="00BB361E" w:rsidRDefault="000D412D" w:rsidP="000F2B2A">
      <w:pPr>
        <w:ind w:firstLineChars="200" w:firstLine="480"/>
        <w:jc w:val="left"/>
        <w:rPr>
          <w:rFonts w:ascii="仿宋" w:eastAsia="仿宋" w:hAnsi="仿宋" w:cs="仿宋"/>
          <w:sz w:val="24"/>
        </w:rPr>
      </w:pPr>
      <w:r w:rsidRPr="00BB361E">
        <w:rPr>
          <w:rFonts w:ascii="仿宋" w:eastAsia="仿宋" w:hAnsi="仿宋" w:cs="仿宋" w:hint="eastAsia"/>
          <w:sz w:val="24"/>
        </w:rPr>
        <w:t>（四）具备履行合同所必需的设备和专业技术能力；</w:t>
      </w:r>
    </w:p>
    <w:p w14:paraId="45D167FF" w14:textId="77777777" w:rsidR="001C7D8A" w:rsidRPr="00BB361E" w:rsidRDefault="000D412D" w:rsidP="000F2B2A">
      <w:pPr>
        <w:ind w:firstLineChars="200" w:firstLine="480"/>
        <w:jc w:val="left"/>
        <w:rPr>
          <w:rFonts w:ascii="仿宋" w:eastAsia="仿宋" w:hAnsi="仿宋" w:cs="仿宋"/>
          <w:sz w:val="24"/>
        </w:rPr>
      </w:pPr>
      <w:r w:rsidRPr="00BB361E">
        <w:rPr>
          <w:rFonts w:ascii="仿宋" w:eastAsia="仿宋" w:hAnsi="仿宋" w:cs="仿宋" w:hint="eastAsia"/>
          <w:sz w:val="24"/>
        </w:rPr>
        <w:t>（五）参加采购活动前三年内，在经营活动中没有重大违法记录；</w:t>
      </w:r>
    </w:p>
    <w:p w14:paraId="0D8F7675" w14:textId="77777777" w:rsidR="001C7D8A" w:rsidRPr="00BB361E" w:rsidRDefault="008B6BD9" w:rsidP="000F2B2A">
      <w:pPr>
        <w:ind w:firstLineChars="200" w:firstLine="480"/>
        <w:jc w:val="left"/>
        <w:rPr>
          <w:rFonts w:ascii="仿宋" w:eastAsia="仿宋" w:hAnsi="仿宋" w:cs="仿宋"/>
          <w:sz w:val="24"/>
          <w:u w:val="single"/>
        </w:rPr>
      </w:pPr>
      <w:r w:rsidRPr="00BB361E">
        <w:rPr>
          <w:rFonts w:ascii="仿宋" w:eastAsia="仿宋" w:hAnsi="仿宋" w:cs="仿宋" w:hint="eastAsia"/>
          <w:sz w:val="24"/>
          <w:u w:val="single"/>
        </w:rPr>
        <w:t>（六）本项目规定的其他要求</w:t>
      </w:r>
      <w:r w:rsidR="00985701" w:rsidRPr="00BB361E">
        <w:rPr>
          <w:rFonts w:ascii="仿宋" w:eastAsia="仿宋" w:hAnsi="仿宋" w:cs="仿宋" w:hint="eastAsia"/>
          <w:sz w:val="24"/>
          <w:u w:val="single"/>
        </w:rPr>
        <w:t>：</w:t>
      </w:r>
    </w:p>
    <w:p w14:paraId="53C031A8" w14:textId="77777777" w:rsidR="001C7D8A" w:rsidRPr="00BB361E" w:rsidRDefault="000D412D" w:rsidP="000F2B2A">
      <w:pPr>
        <w:widowControl/>
        <w:ind w:firstLineChars="200" w:firstLine="480"/>
        <w:jc w:val="left"/>
        <w:outlineLvl w:val="1"/>
        <w:rPr>
          <w:rFonts w:ascii="仿宋" w:eastAsia="仿宋" w:hAnsi="仿宋" w:cs="仿宋"/>
          <w:sz w:val="24"/>
        </w:rPr>
      </w:pPr>
      <w:r w:rsidRPr="00BB361E">
        <w:rPr>
          <w:rFonts w:ascii="仿宋" w:eastAsia="仿宋" w:hAnsi="仿宋" w:cs="仿宋" w:hint="eastAsia"/>
          <w:sz w:val="24"/>
        </w:rPr>
        <w:t>二、参加本次采购活动，不存在与单位负责人为同一人或者存在直接控股、管理关系的其他供应商参与同一合同项下的采购活动的行为。</w:t>
      </w:r>
    </w:p>
    <w:p w14:paraId="0F3DDAFE" w14:textId="77777777" w:rsidR="001C7D8A" w:rsidRPr="00BB361E" w:rsidRDefault="000D412D" w:rsidP="000F2B2A">
      <w:pPr>
        <w:widowControl/>
        <w:ind w:firstLineChars="200" w:firstLine="480"/>
        <w:jc w:val="left"/>
        <w:outlineLvl w:val="1"/>
        <w:rPr>
          <w:rFonts w:ascii="仿宋" w:eastAsia="仿宋" w:hAnsi="仿宋" w:cs="仿宋"/>
          <w:sz w:val="24"/>
        </w:rPr>
      </w:pPr>
      <w:r w:rsidRPr="00BB361E">
        <w:rPr>
          <w:rFonts w:ascii="仿宋" w:eastAsia="仿宋" w:hAnsi="仿宋" w:cs="仿宋" w:hint="eastAsia"/>
          <w:sz w:val="24"/>
        </w:rPr>
        <w:t>三、参加本次采购活动，不存在和其他供应商在同一合同项下的采购项目中，同时委托同一个自然人、同一家庭的人员、同一单位的人员作为代理人的行为。</w:t>
      </w:r>
    </w:p>
    <w:p w14:paraId="5306F766" w14:textId="77777777" w:rsidR="001C7D8A" w:rsidRPr="00BB361E" w:rsidRDefault="000D412D" w:rsidP="000F2B2A">
      <w:pPr>
        <w:widowControl/>
        <w:ind w:firstLineChars="200" w:firstLine="480"/>
        <w:jc w:val="left"/>
        <w:outlineLvl w:val="1"/>
        <w:rPr>
          <w:rFonts w:ascii="仿宋" w:eastAsia="仿宋" w:hAnsi="仿宋" w:cs="仿宋"/>
          <w:sz w:val="24"/>
        </w:rPr>
      </w:pPr>
      <w:r w:rsidRPr="00BB361E">
        <w:rPr>
          <w:rFonts w:ascii="仿宋" w:eastAsia="仿宋" w:hAnsi="仿宋" w:cs="仿宋" w:hint="eastAsia"/>
          <w:sz w:val="24"/>
        </w:rPr>
        <w:t>四、响应文件中提供的能够给予</w:t>
      </w:r>
      <w:r w:rsidRPr="00BB361E">
        <w:rPr>
          <w:rFonts w:ascii="仿宋" w:eastAsia="仿宋" w:hAnsi="仿宋" w:cs="仿宋" w:hint="eastAsia"/>
          <w:bCs/>
          <w:sz w:val="24"/>
        </w:rPr>
        <w:t>荣县中医医院的</w:t>
      </w:r>
      <w:r w:rsidRPr="00BB361E">
        <w:rPr>
          <w:rFonts w:ascii="仿宋" w:eastAsia="仿宋" w:hAnsi="仿宋" w:cs="仿宋" w:hint="eastAsia"/>
          <w:sz w:val="24"/>
        </w:rPr>
        <w:t>任何材料资料和技术、服务、商务等响应承诺情况都是真实的、有效的、合法的。</w:t>
      </w:r>
    </w:p>
    <w:p w14:paraId="4D4DD594" w14:textId="77777777" w:rsidR="008B6BD9" w:rsidRPr="00BB361E" w:rsidRDefault="008B6BD9" w:rsidP="000F2B2A">
      <w:pPr>
        <w:pStyle w:val="a0"/>
        <w:ind w:firstLineChars="200" w:firstLine="480"/>
        <w:rPr>
          <w:rFonts w:ascii="仿宋" w:eastAsia="仿宋" w:hAnsi="仿宋"/>
          <w:sz w:val="24"/>
        </w:rPr>
      </w:pPr>
      <w:r w:rsidRPr="00BB361E">
        <w:rPr>
          <w:rFonts w:ascii="仿宋" w:eastAsia="仿宋" w:hAnsi="仿宋" w:hint="eastAsia"/>
          <w:sz w:val="24"/>
        </w:rPr>
        <w:t>五、我单位完全接受和理解本项目采购文件规定的实质性要求。</w:t>
      </w:r>
    </w:p>
    <w:p w14:paraId="3E075A38" w14:textId="77777777" w:rsidR="001C7D8A" w:rsidRPr="00BB361E" w:rsidRDefault="000D412D" w:rsidP="000F2B2A">
      <w:pPr>
        <w:widowControl/>
        <w:ind w:firstLineChars="200" w:firstLine="480"/>
        <w:jc w:val="left"/>
        <w:outlineLvl w:val="1"/>
        <w:rPr>
          <w:rFonts w:ascii="仿宋" w:eastAsia="仿宋" w:hAnsi="仿宋" w:cs="仿宋"/>
          <w:sz w:val="24"/>
        </w:rPr>
      </w:pPr>
      <w:r w:rsidRPr="00BB361E">
        <w:rPr>
          <w:rFonts w:ascii="仿宋" w:eastAsia="仿宋" w:hAnsi="仿宋" w:cs="仿宋" w:hint="eastAsia"/>
          <w:sz w:val="24"/>
        </w:rPr>
        <w:t>本公司对上述承诺的内容事项真实性负责。如经查实上述承诺的内容事项存在虚假，我公司愿意接受以提供虚假材料谋取中选追究法律责任。</w:t>
      </w:r>
    </w:p>
    <w:p w14:paraId="3B1CECD0" w14:textId="77777777" w:rsidR="001C7D8A" w:rsidRPr="00BB361E" w:rsidRDefault="001C7D8A" w:rsidP="000F2B2A">
      <w:pPr>
        <w:widowControl/>
        <w:ind w:firstLineChars="200" w:firstLine="480"/>
        <w:jc w:val="left"/>
        <w:outlineLvl w:val="1"/>
        <w:rPr>
          <w:rFonts w:ascii="仿宋" w:eastAsia="仿宋" w:hAnsi="仿宋" w:cs="仿宋"/>
          <w:sz w:val="24"/>
        </w:rPr>
      </w:pPr>
    </w:p>
    <w:p w14:paraId="5FB5B290" w14:textId="77777777" w:rsidR="001C7D8A" w:rsidRPr="00BB361E" w:rsidRDefault="000D412D" w:rsidP="000F2B2A">
      <w:pPr>
        <w:widowControl/>
        <w:ind w:right="560" w:firstLineChars="200" w:firstLine="480"/>
        <w:outlineLvl w:val="1"/>
        <w:rPr>
          <w:rFonts w:ascii="仿宋" w:eastAsia="仿宋" w:hAnsi="仿宋" w:cs="仿宋"/>
          <w:sz w:val="24"/>
        </w:rPr>
      </w:pPr>
      <w:r w:rsidRPr="00BB361E">
        <w:rPr>
          <w:rFonts w:ascii="仿宋" w:eastAsia="仿宋" w:hAnsi="仿宋" w:cs="仿宋" w:hint="eastAsia"/>
          <w:sz w:val="24"/>
        </w:rPr>
        <w:t>供应商名称：（盖单位公章）</w:t>
      </w:r>
    </w:p>
    <w:p w14:paraId="589037B2" w14:textId="77777777" w:rsidR="001C7D8A" w:rsidRPr="00BB361E" w:rsidRDefault="000D412D" w:rsidP="000F2B2A">
      <w:pPr>
        <w:widowControl/>
        <w:ind w:right="560" w:firstLineChars="200" w:firstLine="480"/>
        <w:outlineLvl w:val="1"/>
        <w:rPr>
          <w:rFonts w:ascii="仿宋" w:eastAsia="仿宋" w:hAnsi="仿宋" w:cs="仿宋"/>
          <w:sz w:val="24"/>
        </w:rPr>
      </w:pPr>
      <w:r w:rsidRPr="00BB361E">
        <w:rPr>
          <w:rFonts w:ascii="仿宋" w:eastAsia="仿宋" w:hAnsi="仿宋" w:cs="仿宋" w:hint="eastAsia"/>
          <w:sz w:val="24"/>
        </w:rPr>
        <w:t>法定代表人或授权代表（签字或盖章）：</w:t>
      </w:r>
    </w:p>
    <w:p w14:paraId="2FB58B65" w14:textId="77777777" w:rsidR="001C7D8A" w:rsidRPr="00BB361E" w:rsidRDefault="000D412D" w:rsidP="000F2B2A">
      <w:pPr>
        <w:widowControl/>
        <w:ind w:right="560" w:firstLineChars="200" w:firstLine="480"/>
        <w:outlineLvl w:val="1"/>
        <w:rPr>
          <w:rFonts w:ascii="仿宋" w:eastAsia="仿宋" w:hAnsi="仿宋" w:cs="仿宋"/>
          <w:sz w:val="24"/>
        </w:rPr>
      </w:pPr>
      <w:r w:rsidRPr="00BB361E">
        <w:rPr>
          <w:rFonts w:ascii="仿宋" w:eastAsia="仿宋" w:hAnsi="仿宋" w:cs="仿宋" w:hint="eastAsia"/>
          <w:sz w:val="24"/>
        </w:rPr>
        <w:t>日  期：202   年   月   日</w:t>
      </w:r>
    </w:p>
    <w:p w14:paraId="62B17276" w14:textId="77777777" w:rsidR="001C7D8A" w:rsidRPr="00BB361E" w:rsidRDefault="001C7D8A" w:rsidP="000F2B2A">
      <w:pPr>
        <w:pStyle w:val="a0"/>
        <w:ind w:firstLineChars="200" w:firstLine="482"/>
        <w:rPr>
          <w:rFonts w:ascii="仿宋" w:eastAsia="仿宋" w:hAnsi="仿宋" w:cs="仿宋"/>
          <w:b/>
          <w:bCs/>
          <w:sz w:val="24"/>
        </w:rPr>
        <w:sectPr w:rsidR="001C7D8A" w:rsidRPr="00BB361E">
          <w:pgSz w:w="11906" w:h="16838"/>
          <w:pgMar w:top="1440" w:right="1418" w:bottom="1440" w:left="1418" w:header="851" w:footer="992" w:gutter="0"/>
          <w:cols w:space="720"/>
          <w:docGrid w:linePitch="327"/>
        </w:sectPr>
      </w:pPr>
    </w:p>
    <w:p w14:paraId="4C8111BA" w14:textId="77777777" w:rsidR="001C7D8A" w:rsidRPr="00BB361E" w:rsidRDefault="008665C6" w:rsidP="000F2B2A">
      <w:pPr>
        <w:pStyle w:val="a0"/>
        <w:ind w:firstLineChars="200" w:firstLine="482"/>
        <w:jc w:val="center"/>
        <w:outlineLvl w:val="1"/>
        <w:rPr>
          <w:rFonts w:ascii="仿宋" w:eastAsia="仿宋" w:hAnsi="仿宋" w:cs="仿宋"/>
          <w:b/>
          <w:kern w:val="0"/>
          <w:sz w:val="24"/>
        </w:rPr>
      </w:pPr>
      <w:r w:rsidRPr="00BB361E">
        <w:rPr>
          <w:rFonts w:ascii="仿宋" w:eastAsia="仿宋" w:hAnsi="仿宋" w:cs="仿宋" w:hint="eastAsia"/>
          <w:b/>
          <w:kern w:val="0"/>
          <w:sz w:val="24"/>
        </w:rPr>
        <w:lastRenderedPageBreak/>
        <w:t>六</w:t>
      </w:r>
      <w:r w:rsidR="000D412D" w:rsidRPr="00BB361E">
        <w:rPr>
          <w:rFonts w:ascii="仿宋" w:eastAsia="仿宋" w:hAnsi="仿宋" w:cs="仿宋" w:hint="eastAsia"/>
          <w:b/>
          <w:kern w:val="0"/>
          <w:sz w:val="24"/>
        </w:rPr>
        <w:t>、供应商应当提供的资格、资质性及其他</w:t>
      </w:r>
    </w:p>
    <w:p w14:paraId="0E91E5E3" w14:textId="77777777" w:rsidR="001C7D8A" w:rsidRPr="00BB361E" w:rsidRDefault="000D412D" w:rsidP="000F2B2A">
      <w:pPr>
        <w:pStyle w:val="a0"/>
        <w:ind w:firstLineChars="200" w:firstLine="482"/>
        <w:jc w:val="center"/>
        <w:outlineLvl w:val="1"/>
        <w:rPr>
          <w:rFonts w:ascii="仿宋" w:eastAsia="仿宋" w:hAnsi="仿宋" w:cs="仿宋"/>
          <w:b/>
          <w:kern w:val="0"/>
          <w:sz w:val="24"/>
        </w:rPr>
      </w:pPr>
      <w:r w:rsidRPr="00BB361E">
        <w:rPr>
          <w:rFonts w:ascii="仿宋" w:eastAsia="仿宋" w:hAnsi="仿宋" w:cs="仿宋" w:hint="eastAsia"/>
          <w:b/>
          <w:kern w:val="0"/>
          <w:sz w:val="24"/>
        </w:rPr>
        <w:t>相关材料</w:t>
      </w:r>
    </w:p>
    <w:p w14:paraId="0E2CFCBA" w14:textId="77777777" w:rsidR="001C7D8A" w:rsidRPr="00BB361E" w:rsidRDefault="000D412D" w:rsidP="000F2B2A">
      <w:pPr>
        <w:pStyle w:val="a0"/>
        <w:ind w:firstLineChars="200" w:firstLine="480"/>
        <w:jc w:val="center"/>
        <w:outlineLvl w:val="1"/>
        <w:rPr>
          <w:rFonts w:ascii="仿宋" w:eastAsia="仿宋" w:hAnsi="仿宋" w:cs="仿宋"/>
          <w:b/>
          <w:kern w:val="0"/>
          <w:sz w:val="24"/>
        </w:rPr>
      </w:pPr>
      <w:r w:rsidRPr="00BB361E">
        <w:rPr>
          <w:rFonts w:ascii="仿宋" w:eastAsia="仿宋" w:hAnsi="仿宋" w:cs="仿宋" w:hint="eastAsia"/>
          <w:sz w:val="24"/>
        </w:rPr>
        <w:t>（供应商提供加盖公司鲜章的书面证明材料）</w:t>
      </w:r>
    </w:p>
    <w:p w14:paraId="6EE81514" w14:textId="77777777" w:rsidR="001C7D8A" w:rsidRPr="00BB361E" w:rsidRDefault="001C7D8A" w:rsidP="000F2B2A">
      <w:pPr>
        <w:pStyle w:val="a0"/>
        <w:ind w:firstLineChars="200" w:firstLine="480"/>
        <w:rPr>
          <w:rFonts w:ascii="仿宋" w:eastAsia="仿宋" w:hAnsi="仿宋" w:cs="仿宋"/>
          <w:sz w:val="24"/>
        </w:rPr>
      </w:pPr>
    </w:p>
    <w:p w14:paraId="587D923B" w14:textId="77777777" w:rsidR="001C7D8A" w:rsidRPr="00BB361E" w:rsidRDefault="001C7D8A" w:rsidP="000F2B2A">
      <w:pPr>
        <w:pStyle w:val="a8"/>
        <w:ind w:firstLineChars="200" w:firstLine="480"/>
        <w:rPr>
          <w:rFonts w:ascii="仿宋" w:eastAsia="仿宋" w:hAnsi="仿宋" w:cs="仿宋"/>
          <w:sz w:val="24"/>
        </w:rPr>
      </w:pPr>
    </w:p>
    <w:p w14:paraId="645FC5E9" w14:textId="77777777" w:rsidR="001C7D8A" w:rsidRPr="00BB361E" w:rsidRDefault="001C7D8A" w:rsidP="000F2B2A">
      <w:pPr>
        <w:pStyle w:val="a8"/>
        <w:ind w:firstLineChars="200" w:firstLine="480"/>
        <w:rPr>
          <w:rFonts w:ascii="仿宋" w:eastAsia="仿宋" w:hAnsi="仿宋" w:cs="仿宋"/>
          <w:sz w:val="24"/>
        </w:rPr>
      </w:pPr>
    </w:p>
    <w:p w14:paraId="49386BBD" w14:textId="77777777" w:rsidR="001C7D8A" w:rsidRPr="00BB361E" w:rsidRDefault="001C7D8A" w:rsidP="000F2B2A">
      <w:pPr>
        <w:pStyle w:val="a8"/>
        <w:ind w:firstLineChars="200" w:firstLine="480"/>
        <w:rPr>
          <w:rFonts w:ascii="仿宋" w:eastAsia="仿宋" w:hAnsi="仿宋" w:cs="仿宋"/>
          <w:sz w:val="24"/>
        </w:rPr>
      </w:pPr>
    </w:p>
    <w:p w14:paraId="148A0150" w14:textId="77777777" w:rsidR="001C7D8A" w:rsidRPr="00BB361E" w:rsidRDefault="001C7D8A" w:rsidP="000F2B2A">
      <w:pPr>
        <w:pStyle w:val="a8"/>
        <w:ind w:firstLineChars="200" w:firstLine="480"/>
        <w:rPr>
          <w:rFonts w:ascii="仿宋" w:eastAsia="仿宋" w:hAnsi="仿宋" w:cs="仿宋"/>
          <w:sz w:val="24"/>
        </w:rPr>
      </w:pPr>
    </w:p>
    <w:p w14:paraId="0D6110C3" w14:textId="77777777" w:rsidR="001C7D8A" w:rsidRPr="00BB361E" w:rsidRDefault="001C7D8A" w:rsidP="000F2B2A">
      <w:pPr>
        <w:pStyle w:val="a8"/>
        <w:ind w:firstLineChars="200" w:firstLine="480"/>
        <w:rPr>
          <w:rFonts w:ascii="仿宋" w:eastAsia="仿宋" w:hAnsi="仿宋" w:cs="仿宋"/>
          <w:sz w:val="24"/>
        </w:rPr>
      </w:pPr>
    </w:p>
    <w:p w14:paraId="5FCCD33E" w14:textId="77777777" w:rsidR="001C7D8A" w:rsidRPr="00BB361E" w:rsidRDefault="001C7D8A" w:rsidP="000F2B2A">
      <w:pPr>
        <w:pStyle w:val="a0"/>
        <w:ind w:firstLineChars="200" w:firstLine="482"/>
        <w:jc w:val="center"/>
        <w:outlineLvl w:val="1"/>
        <w:rPr>
          <w:rFonts w:ascii="仿宋" w:eastAsia="仿宋" w:hAnsi="仿宋" w:cs="仿宋"/>
          <w:b/>
          <w:kern w:val="0"/>
          <w:sz w:val="24"/>
        </w:rPr>
      </w:pPr>
    </w:p>
    <w:p w14:paraId="4FD0D986" w14:textId="77777777" w:rsidR="001C7D8A" w:rsidRPr="00BB361E" w:rsidRDefault="008665C6" w:rsidP="000F2B2A">
      <w:pPr>
        <w:pStyle w:val="a0"/>
        <w:ind w:firstLineChars="200" w:firstLine="482"/>
        <w:jc w:val="center"/>
        <w:outlineLvl w:val="1"/>
        <w:rPr>
          <w:rFonts w:ascii="仿宋" w:eastAsia="仿宋" w:hAnsi="仿宋" w:cs="仿宋"/>
          <w:b/>
          <w:kern w:val="0"/>
          <w:sz w:val="24"/>
        </w:rPr>
      </w:pPr>
      <w:r w:rsidRPr="00BB361E">
        <w:rPr>
          <w:rFonts w:ascii="仿宋" w:eastAsia="仿宋" w:hAnsi="仿宋" w:cs="仿宋" w:hint="eastAsia"/>
          <w:b/>
          <w:kern w:val="0"/>
          <w:sz w:val="24"/>
        </w:rPr>
        <w:t>七</w:t>
      </w:r>
      <w:r w:rsidR="000D412D" w:rsidRPr="00BB361E">
        <w:rPr>
          <w:rFonts w:ascii="仿宋" w:eastAsia="仿宋" w:hAnsi="仿宋" w:cs="仿宋" w:hint="eastAsia"/>
          <w:b/>
          <w:kern w:val="0"/>
          <w:sz w:val="24"/>
        </w:rPr>
        <w:t>、技术</w:t>
      </w:r>
      <w:r w:rsidR="00233E0C" w:rsidRPr="00BB361E">
        <w:rPr>
          <w:rFonts w:ascii="仿宋" w:eastAsia="仿宋" w:hAnsi="仿宋" w:cs="仿宋" w:hint="eastAsia"/>
          <w:b/>
          <w:kern w:val="0"/>
          <w:sz w:val="24"/>
        </w:rPr>
        <w:t>、</w:t>
      </w:r>
      <w:r w:rsidR="00233E0C" w:rsidRPr="00BB361E">
        <w:rPr>
          <w:rFonts w:ascii="仿宋" w:eastAsia="仿宋" w:hAnsi="仿宋" w:cs="仿宋"/>
          <w:b/>
          <w:kern w:val="0"/>
          <w:sz w:val="24"/>
        </w:rPr>
        <w:t>商务、</w:t>
      </w:r>
      <w:r w:rsidR="000D412D" w:rsidRPr="00BB361E">
        <w:rPr>
          <w:rFonts w:ascii="仿宋" w:eastAsia="仿宋" w:hAnsi="仿宋" w:cs="仿宋" w:hint="eastAsia"/>
          <w:b/>
          <w:kern w:val="0"/>
          <w:sz w:val="24"/>
        </w:rPr>
        <w:t>服务应答表</w:t>
      </w:r>
    </w:p>
    <w:tbl>
      <w:tblPr>
        <w:tblW w:w="5829" w:type="pct"/>
        <w:tblInd w:w="-630" w:type="dxa"/>
        <w:tblLayout w:type="fixed"/>
        <w:tblLook w:val="04A0" w:firstRow="1" w:lastRow="0" w:firstColumn="1" w:lastColumn="0" w:noHBand="0" w:noVBand="1"/>
      </w:tblPr>
      <w:tblGrid>
        <w:gridCol w:w="1179"/>
        <w:gridCol w:w="1895"/>
        <w:gridCol w:w="2618"/>
        <w:gridCol w:w="2263"/>
        <w:gridCol w:w="2871"/>
      </w:tblGrid>
      <w:tr w:rsidR="001C7D8A" w:rsidRPr="00BB361E" w14:paraId="3E155186" w14:textId="77777777" w:rsidTr="00233E0C">
        <w:trPr>
          <w:trHeight w:val="794"/>
        </w:trPr>
        <w:tc>
          <w:tcPr>
            <w:tcW w:w="545"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A35C804" w14:textId="77777777" w:rsidR="001C7D8A" w:rsidRPr="00BB361E" w:rsidRDefault="000D412D" w:rsidP="000F2B2A">
            <w:pPr>
              <w:widowControl/>
              <w:ind w:firstLineChars="200" w:firstLine="482"/>
              <w:rPr>
                <w:rFonts w:ascii="仿宋" w:eastAsia="仿宋" w:hAnsi="仿宋" w:cs="仿宋"/>
                <w:b/>
                <w:bCs/>
                <w:kern w:val="0"/>
                <w:sz w:val="24"/>
              </w:rPr>
            </w:pPr>
            <w:r w:rsidRPr="00BB361E">
              <w:rPr>
                <w:rFonts w:ascii="仿宋" w:eastAsia="仿宋" w:hAnsi="仿宋" w:cs="仿宋" w:hint="eastAsia"/>
                <w:b/>
                <w:bCs/>
                <w:kern w:val="0"/>
                <w:sz w:val="24"/>
              </w:rPr>
              <w:t>采购文件参数序号</w:t>
            </w:r>
          </w:p>
        </w:tc>
        <w:tc>
          <w:tcPr>
            <w:tcW w:w="875" w:type="pct"/>
            <w:tcBorders>
              <w:top w:val="single" w:sz="4" w:space="0" w:color="auto"/>
              <w:left w:val="nil"/>
              <w:bottom w:val="single" w:sz="4" w:space="0" w:color="auto"/>
              <w:right w:val="single" w:sz="4" w:space="0" w:color="auto"/>
            </w:tcBorders>
            <w:shd w:val="clear" w:color="000000" w:fill="FFFFFF"/>
            <w:noWrap/>
            <w:vAlign w:val="center"/>
          </w:tcPr>
          <w:p w14:paraId="1C470F3B" w14:textId="77777777" w:rsidR="001C7D8A" w:rsidRPr="00BB361E" w:rsidRDefault="000D412D" w:rsidP="000F2B2A">
            <w:pPr>
              <w:widowControl/>
              <w:ind w:firstLineChars="200" w:firstLine="482"/>
              <w:rPr>
                <w:rFonts w:ascii="仿宋" w:eastAsia="仿宋" w:hAnsi="仿宋" w:cs="仿宋"/>
                <w:b/>
                <w:bCs/>
                <w:kern w:val="0"/>
                <w:sz w:val="24"/>
              </w:rPr>
            </w:pPr>
            <w:r w:rsidRPr="00BB361E">
              <w:rPr>
                <w:rFonts w:ascii="仿宋" w:eastAsia="仿宋" w:hAnsi="仿宋" w:cs="仿宋" w:hint="eastAsia"/>
                <w:b/>
                <w:bCs/>
                <w:kern w:val="0"/>
                <w:sz w:val="24"/>
              </w:rPr>
              <w:t>采购文件要求</w:t>
            </w:r>
          </w:p>
        </w:tc>
        <w:tc>
          <w:tcPr>
            <w:tcW w:w="1209" w:type="pct"/>
            <w:tcBorders>
              <w:top w:val="single" w:sz="4" w:space="0" w:color="auto"/>
              <w:left w:val="nil"/>
              <w:bottom w:val="single" w:sz="4" w:space="0" w:color="auto"/>
              <w:right w:val="single" w:sz="4" w:space="0" w:color="auto"/>
            </w:tcBorders>
            <w:noWrap/>
            <w:vAlign w:val="center"/>
          </w:tcPr>
          <w:p w14:paraId="6D2012BD" w14:textId="77777777" w:rsidR="001C7D8A" w:rsidRPr="00BB361E" w:rsidRDefault="00233E0C" w:rsidP="000F2B2A">
            <w:pPr>
              <w:widowControl/>
              <w:ind w:firstLineChars="200" w:firstLine="482"/>
              <w:jc w:val="center"/>
              <w:rPr>
                <w:rFonts w:ascii="仿宋" w:eastAsia="仿宋" w:hAnsi="仿宋" w:cs="仿宋"/>
                <w:b/>
                <w:bCs/>
                <w:kern w:val="0"/>
                <w:sz w:val="24"/>
              </w:rPr>
            </w:pPr>
            <w:r w:rsidRPr="00BB361E">
              <w:rPr>
                <w:rFonts w:ascii="仿宋" w:eastAsia="仿宋" w:hAnsi="仿宋" w:cs="仿宋" w:hint="eastAsia"/>
                <w:b/>
                <w:bCs/>
                <w:kern w:val="0"/>
                <w:sz w:val="24"/>
              </w:rPr>
              <w:t>相应文件</w:t>
            </w:r>
            <w:r w:rsidRPr="00BB361E">
              <w:rPr>
                <w:rFonts w:ascii="仿宋" w:eastAsia="仿宋" w:hAnsi="仿宋" w:cs="仿宋"/>
                <w:b/>
                <w:bCs/>
                <w:kern w:val="0"/>
                <w:sz w:val="24"/>
              </w:rPr>
              <w:t>应答</w:t>
            </w:r>
          </w:p>
        </w:tc>
        <w:tc>
          <w:tcPr>
            <w:tcW w:w="1045" w:type="pct"/>
            <w:tcBorders>
              <w:top w:val="single" w:sz="4" w:space="0" w:color="auto"/>
              <w:left w:val="nil"/>
              <w:bottom w:val="single" w:sz="4" w:space="0" w:color="auto"/>
              <w:right w:val="single" w:sz="4" w:space="0" w:color="auto"/>
            </w:tcBorders>
            <w:noWrap/>
            <w:vAlign w:val="center"/>
          </w:tcPr>
          <w:p w14:paraId="027BC15E" w14:textId="77777777" w:rsidR="001C7D8A" w:rsidRPr="00BB361E" w:rsidRDefault="000D412D" w:rsidP="000F2B2A">
            <w:pPr>
              <w:widowControl/>
              <w:ind w:firstLineChars="200" w:firstLine="482"/>
              <w:jc w:val="center"/>
              <w:rPr>
                <w:rFonts w:ascii="仿宋" w:eastAsia="仿宋" w:hAnsi="仿宋" w:cs="仿宋"/>
                <w:b/>
                <w:bCs/>
                <w:sz w:val="24"/>
              </w:rPr>
            </w:pPr>
            <w:r w:rsidRPr="00BB361E">
              <w:rPr>
                <w:rFonts w:ascii="仿宋" w:eastAsia="仿宋" w:hAnsi="仿宋" w:cs="仿宋" w:hint="eastAsia"/>
                <w:b/>
                <w:bCs/>
                <w:sz w:val="24"/>
              </w:rPr>
              <w:t>偏离情况</w:t>
            </w:r>
          </w:p>
        </w:tc>
        <w:tc>
          <w:tcPr>
            <w:tcW w:w="1326" w:type="pct"/>
            <w:tcBorders>
              <w:top w:val="single" w:sz="4" w:space="0" w:color="auto"/>
              <w:left w:val="nil"/>
              <w:bottom w:val="single" w:sz="4" w:space="0" w:color="auto"/>
              <w:right w:val="single" w:sz="4" w:space="0" w:color="auto"/>
            </w:tcBorders>
            <w:noWrap/>
            <w:vAlign w:val="center"/>
          </w:tcPr>
          <w:p w14:paraId="60B5EB6B" w14:textId="77777777" w:rsidR="001C7D8A" w:rsidRPr="00BB361E" w:rsidRDefault="000D412D" w:rsidP="000F2B2A">
            <w:pPr>
              <w:pStyle w:val="a4"/>
              <w:ind w:leftChars="0" w:left="0" w:firstLineChars="200" w:firstLine="482"/>
              <w:rPr>
                <w:rFonts w:ascii="仿宋" w:eastAsia="仿宋" w:hAnsi="仿宋" w:cs="仿宋"/>
                <w:b/>
                <w:sz w:val="24"/>
              </w:rPr>
            </w:pPr>
            <w:r w:rsidRPr="00BB361E">
              <w:rPr>
                <w:rFonts w:ascii="仿宋" w:eastAsia="仿宋" w:hAnsi="仿宋" w:cs="仿宋" w:hint="eastAsia"/>
                <w:b/>
                <w:sz w:val="24"/>
                <w:lang w:val="en-US"/>
              </w:rPr>
              <w:t>参选文件参数</w:t>
            </w:r>
            <w:r w:rsidRPr="00BB361E">
              <w:rPr>
                <w:rFonts w:ascii="仿宋" w:eastAsia="仿宋" w:hAnsi="仿宋" w:cs="仿宋" w:hint="eastAsia"/>
                <w:b/>
                <w:sz w:val="24"/>
              </w:rPr>
              <w:t>对应页码（并于对应页码进行勾画标注）</w:t>
            </w:r>
          </w:p>
        </w:tc>
      </w:tr>
      <w:tr w:rsidR="001C7D8A" w:rsidRPr="00BB361E" w14:paraId="7194EFE2" w14:textId="77777777" w:rsidTr="00233E0C">
        <w:trPr>
          <w:trHeight w:val="645"/>
        </w:trPr>
        <w:tc>
          <w:tcPr>
            <w:tcW w:w="545" w:type="pct"/>
            <w:tcBorders>
              <w:top w:val="nil"/>
              <w:left w:val="single" w:sz="4" w:space="0" w:color="auto"/>
              <w:bottom w:val="single" w:sz="4" w:space="0" w:color="auto"/>
              <w:right w:val="single" w:sz="4" w:space="0" w:color="auto"/>
            </w:tcBorders>
            <w:shd w:val="clear" w:color="000000" w:fill="FFFFFF"/>
            <w:noWrap/>
            <w:vAlign w:val="center"/>
          </w:tcPr>
          <w:p w14:paraId="52E55081" w14:textId="77777777" w:rsidR="001C7D8A" w:rsidRPr="00BB361E" w:rsidRDefault="001C7D8A" w:rsidP="000F2B2A">
            <w:pPr>
              <w:widowControl/>
              <w:ind w:firstLineChars="200" w:firstLine="480"/>
              <w:jc w:val="center"/>
              <w:rPr>
                <w:rFonts w:ascii="仿宋" w:eastAsia="仿宋" w:hAnsi="仿宋" w:cs="仿宋"/>
                <w:kern w:val="0"/>
                <w:sz w:val="24"/>
              </w:rPr>
            </w:pPr>
          </w:p>
        </w:tc>
        <w:tc>
          <w:tcPr>
            <w:tcW w:w="875" w:type="pct"/>
            <w:tcBorders>
              <w:top w:val="nil"/>
              <w:left w:val="nil"/>
              <w:bottom w:val="single" w:sz="4" w:space="0" w:color="auto"/>
              <w:right w:val="single" w:sz="4" w:space="0" w:color="auto"/>
            </w:tcBorders>
            <w:shd w:val="clear" w:color="000000" w:fill="FFFFFF"/>
            <w:noWrap/>
            <w:vAlign w:val="center"/>
          </w:tcPr>
          <w:p w14:paraId="424E4200" w14:textId="77777777" w:rsidR="001C7D8A" w:rsidRPr="00BB361E" w:rsidRDefault="000D412D" w:rsidP="000F2B2A">
            <w:pPr>
              <w:widowControl/>
              <w:ind w:firstLineChars="200" w:firstLine="480"/>
              <w:jc w:val="left"/>
              <w:rPr>
                <w:rFonts w:ascii="仿宋" w:eastAsia="仿宋" w:hAnsi="仿宋" w:cs="仿宋"/>
                <w:kern w:val="0"/>
                <w:sz w:val="24"/>
              </w:rPr>
            </w:pPr>
            <w:r w:rsidRPr="00BB361E">
              <w:rPr>
                <w:rFonts w:ascii="仿宋" w:eastAsia="仿宋" w:hAnsi="仿宋" w:cs="仿宋" w:hint="eastAsia"/>
                <w:kern w:val="0"/>
                <w:sz w:val="24"/>
              </w:rPr>
              <w:t>XX</w:t>
            </w:r>
          </w:p>
        </w:tc>
        <w:tc>
          <w:tcPr>
            <w:tcW w:w="1209" w:type="pct"/>
            <w:tcBorders>
              <w:top w:val="nil"/>
              <w:left w:val="nil"/>
              <w:bottom w:val="single" w:sz="4" w:space="0" w:color="auto"/>
              <w:right w:val="single" w:sz="4" w:space="0" w:color="auto"/>
            </w:tcBorders>
            <w:shd w:val="clear" w:color="000000" w:fill="FFFFFF"/>
            <w:noWrap/>
            <w:vAlign w:val="center"/>
          </w:tcPr>
          <w:p w14:paraId="4F46CB5F" w14:textId="77777777" w:rsidR="001C7D8A" w:rsidRPr="00BB361E" w:rsidRDefault="001C7D8A" w:rsidP="000F2B2A">
            <w:pPr>
              <w:widowControl/>
              <w:ind w:firstLineChars="200" w:firstLine="480"/>
              <w:jc w:val="left"/>
              <w:rPr>
                <w:rFonts w:ascii="仿宋" w:eastAsia="仿宋" w:hAnsi="仿宋" w:cs="仿宋"/>
                <w:kern w:val="0"/>
                <w:sz w:val="24"/>
              </w:rPr>
            </w:pPr>
          </w:p>
        </w:tc>
        <w:tc>
          <w:tcPr>
            <w:tcW w:w="1045" w:type="pct"/>
            <w:tcBorders>
              <w:top w:val="nil"/>
              <w:left w:val="nil"/>
              <w:bottom w:val="single" w:sz="4" w:space="0" w:color="auto"/>
              <w:right w:val="single" w:sz="4" w:space="0" w:color="auto"/>
            </w:tcBorders>
            <w:shd w:val="clear" w:color="000000" w:fill="FFFFFF"/>
            <w:noWrap/>
            <w:vAlign w:val="center"/>
          </w:tcPr>
          <w:p w14:paraId="69F4DF64" w14:textId="77777777" w:rsidR="001C7D8A" w:rsidRPr="00BB361E" w:rsidRDefault="001C7D8A" w:rsidP="000F2B2A">
            <w:pPr>
              <w:widowControl/>
              <w:ind w:firstLineChars="200" w:firstLine="480"/>
              <w:jc w:val="left"/>
              <w:rPr>
                <w:rFonts w:ascii="仿宋" w:eastAsia="仿宋" w:hAnsi="仿宋" w:cs="仿宋"/>
                <w:kern w:val="0"/>
                <w:sz w:val="24"/>
              </w:rPr>
            </w:pPr>
          </w:p>
        </w:tc>
        <w:tc>
          <w:tcPr>
            <w:tcW w:w="1326" w:type="pct"/>
            <w:tcBorders>
              <w:top w:val="nil"/>
              <w:left w:val="nil"/>
              <w:bottom w:val="single" w:sz="4" w:space="0" w:color="auto"/>
              <w:right w:val="single" w:sz="4" w:space="0" w:color="auto"/>
            </w:tcBorders>
            <w:shd w:val="clear" w:color="000000" w:fill="FFFFFF"/>
            <w:noWrap/>
            <w:vAlign w:val="center"/>
          </w:tcPr>
          <w:p w14:paraId="722ADE09" w14:textId="77777777" w:rsidR="001C7D8A" w:rsidRPr="00BB361E" w:rsidRDefault="001C7D8A" w:rsidP="000F2B2A">
            <w:pPr>
              <w:widowControl/>
              <w:ind w:firstLineChars="200" w:firstLine="480"/>
              <w:jc w:val="left"/>
              <w:rPr>
                <w:rFonts w:ascii="仿宋" w:eastAsia="仿宋" w:hAnsi="仿宋" w:cs="仿宋"/>
                <w:kern w:val="0"/>
                <w:sz w:val="24"/>
              </w:rPr>
            </w:pPr>
          </w:p>
        </w:tc>
      </w:tr>
      <w:tr w:rsidR="001C7D8A" w:rsidRPr="00BB361E" w14:paraId="4A4C5527" w14:textId="77777777" w:rsidTr="00233E0C">
        <w:trPr>
          <w:trHeight w:val="645"/>
        </w:trPr>
        <w:tc>
          <w:tcPr>
            <w:tcW w:w="545" w:type="pct"/>
            <w:tcBorders>
              <w:top w:val="nil"/>
              <w:left w:val="single" w:sz="4" w:space="0" w:color="auto"/>
              <w:bottom w:val="single" w:sz="4" w:space="0" w:color="auto"/>
              <w:right w:val="single" w:sz="4" w:space="0" w:color="auto"/>
            </w:tcBorders>
            <w:shd w:val="clear" w:color="auto" w:fill="auto"/>
            <w:noWrap/>
            <w:vAlign w:val="center"/>
          </w:tcPr>
          <w:p w14:paraId="79C3B19A" w14:textId="77777777" w:rsidR="001C7D8A" w:rsidRPr="00BB361E" w:rsidRDefault="001C7D8A" w:rsidP="000F2B2A">
            <w:pPr>
              <w:widowControl/>
              <w:ind w:firstLineChars="200" w:firstLine="480"/>
              <w:jc w:val="left"/>
              <w:rPr>
                <w:rFonts w:ascii="仿宋" w:eastAsia="仿宋" w:hAnsi="仿宋" w:cs="仿宋"/>
                <w:kern w:val="0"/>
                <w:sz w:val="24"/>
              </w:rPr>
            </w:pPr>
          </w:p>
        </w:tc>
        <w:tc>
          <w:tcPr>
            <w:tcW w:w="875" w:type="pct"/>
            <w:tcBorders>
              <w:top w:val="nil"/>
              <w:left w:val="nil"/>
              <w:bottom w:val="single" w:sz="4" w:space="0" w:color="auto"/>
              <w:right w:val="single" w:sz="4" w:space="0" w:color="auto"/>
            </w:tcBorders>
            <w:shd w:val="clear" w:color="000000" w:fill="FFFFFF"/>
            <w:noWrap/>
            <w:vAlign w:val="center"/>
          </w:tcPr>
          <w:p w14:paraId="63814E90" w14:textId="77777777" w:rsidR="001C7D8A" w:rsidRPr="00BB361E" w:rsidRDefault="001C7D8A" w:rsidP="000F2B2A">
            <w:pPr>
              <w:widowControl/>
              <w:ind w:firstLineChars="200" w:firstLine="480"/>
              <w:jc w:val="left"/>
              <w:rPr>
                <w:rFonts w:ascii="仿宋" w:eastAsia="仿宋" w:hAnsi="仿宋" w:cs="仿宋"/>
                <w:kern w:val="0"/>
                <w:sz w:val="24"/>
              </w:rPr>
            </w:pPr>
          </w:p>
        </w:tc>
        <w:tc>
          <w:tcPr>
            <w:tcW w:w="1209" w:type="pct"/>
            <w:tcBorders>
              <w:top w:val="nil"/>
              <w:left w:val="nil"/>
              <w:bottom w:val="single" w:sz="4" w:space="0" w:color="auto"/>
              <w:right w:val="single" w:sz="4" w:space="0" w:color="auto"/>
            </w:tcBorders>
            <w:shd w:val="clear" w:color="000000" w:fill="FFFFFF"/>
            <w:noWrap/>
            <w:vAlign w:val="center"/>
          </w:tcPr>
          <w:p w14:paraId="72AFE09F" w14:textId="77777777" w:rsidR="001C7D8A" w:rsidRPr="00BB361E" w:rsidRDefault="001C7D8A" w:rsidP="000F2B2A">
            <w:pPr>
              <w:widowControl/>
              <w:ind w:firstLineChars="200" w:firstLine="480"/>
              <w:jc w:val="left"/>
              <w:rPr>
                <w:rFonts w:ascii="仿宋" w:eastAsia="仿宋" w:hAnsi="仿宋" w:cs="仿宋"/>
                <w:kern w:val="0"/>
                <w:sz w:val="24"/>
              </w:rPr>
            </w:pPr>
          </w:p>
        </w:tc>
        <w:tc>
          <w:tcPr>
            <w:tcW w:w="1045" w:type="pct"/>
            <w:tcBorders>
              <w:top w:val="nil"/>
              <w:left w:val="nil"/>
              <w:bottom w:val="single" w:sz="4" w:space="0" w:color="auto"/>
              <w:right w:val="single" w:sz="4" w:space="0" w:color="auto"/>
            </w:tcBorders>
            <w:shd w:val="clear" w:color="000000" w:fill="FFFFFF"/>
            <w:noWrap/>
            <w:vAlign w:val="center"/>
          </w:tcPr>
          <w:p w14:paraId="60492CB2" w14:textId="77777777" w:rsidR="001C7D8A" w:rsidRPr="00BB361E" w:rsidRDefault="001C7D8A" w:rsidP="000F2B2A">
            <w:pPr>
              <w:widowControl/>
              <w:ind w:firstLineChars="200" w:firstLine="480"/>
              <w:jc w:val="left"/>
              <w:rPr>
                <w:rFonts w:ascii="仿宋" w:eastAsia="仿宋" w:hAnsi="仿宋" w:cs="仿宋"/>
                <w:kern w:val="0"/>
                <w:sz w:val="24"/>
              </w:rPr>
            </w:pPr>
          </w:p>
        </w:tc>
        <w:tc>
          <w:tcPr>
            <w:tcW w:w="1326" w:type="pct"/>
            <w:tcBorders>
              <w:top w:val="nil"/>
              <w:left w:val="nil"/>
              <w:bottom w:val="single" w:sz="4" w:space="0" w:color="auto"/>
              <w:right w:val="single" w:sz="4" w:space="0" w:color="auto"/>
            </w:tcBorders>
            <w:shd w:val="clear" w:color="000000" w:fill="FFFFFF"/>
            <w:noWrap/>
            <w:vAlign w:val="center"/>
          </w:tcPr>
          <w:p w14:paraId="72448918" w14:textId="77777777" w:rsidR="001C7D8A" w:rsidRPr="00BB361E" w:rsidRDefault="001C7D8A" w:rsidP="000F2B2A">
            <w:pPr>
              <w:widowControl/>
              <w:ind w:firstLineChars="200" w:firstLine="480"/>
              <w:jc w:val="left"/>
              <w:rPr>
                <w:rFonts w:ascii="仿宋" w:eastAsia="仿宋" w:hAnsi="仿宋" w:cs="仿宋"/>
                <w:kern w:val="0"/>
                <w:sz w:val="24"/>
              </w:rPr>
            </w:pPr>
          </w:p>
        </w:tc>
      </w:tr>
      <w:tr w:rsidR="001C7D8A" w:rsidRPr="00BB361E" w14:paraId="2C1D4871" w14:textId="77777777" w:rsidTr="00233E0C">
        <w:trPr>
          <w:trHeight w:val="645"/>
        </w:trPr>
        <w:tc>
          <w:tcPr>
            <w:tcW w:w="545" w:type="pct"/>
            <w:tcBorders>
              <w:top w:val="nil"/>
              <w:left w:val="single" w:sz="4" w:space="0" w:color="auto"/>
              <w:bottom w:val="single" w:sz="4" w:space="0" w:color="auto"/>
              <w:right w:val="single" w:sz="4" w:space="0" w:color="auto"/>
            </w:tcBorders>
            <w:shd w:val="clear" w:color="auto" w:fill="auto"/>
            <w:noWrap/>
            <w:vAlign w:val="center"/>
          </w:tcPr>
          <w:p w14:paraId="6D6BA7AF" w14:textId="77777777" w:rsidR="001C7D8A" w:rsidRPr="00BB361E" w:rsidRDefault="001C7D8A" w:rsidP="000F2B2A">
            <w:pPr>
              <w:widowControl/>
              <w:ind w:firstLineChars="200" w:firstLine="480"/>
              <w:jc w:val="left"/>
              <w:rPr>
                <w:rFonts w:ascii="仿宋" w:eastAsia="仿宋" w:hAnsi="仿宋" w:cs="仿宋"/>
                <w:kern w:val="0"/>
                <w:sz w:val="24"/>
              </w:rPr>
            </w:pPr>
          </w:p>
        </w:tc>
        <w:tc>
          <w:tcPr>
            <w:tcW w:w="875" w:type="pct"/>
            <w:tcBorders>
              <w:top w:val="nil"/>
              <w:left w:val="nil"/>
              <w:bottom w:val="single" w:sz="4" w:space="0" w:color="auto"/>
              <w:right w:val="single" w:sz="4" w:space="0" w:color="auto"/>
            </w:tcBorders>
            <w:shd w:val="clear" w:color="000000" w:fill="FFFFFF"/>
            <w:noWrap/>
            <w:vAlign w:val="center"/>
          </w:tcPr>
          <w:p w14:paraId="560CE1B4" w14:textId="77777777" w:rsidR="001C7D8A" w:rsidRPr="00BB361E" w:rsidRDefault="000D412D" w:rsidP="000F2B2A">
            <w:pPr>
              <w:widowControl/>
              <w:ind w:firstLineChars="200" w:firstLine="480"/>
              <w:rPr>
                <w:rFonts w:ascii="仿宋" w:eastAsia="仿宋" w:hAnsi="仿宋" w:cs="仿宋"/>
                <w:kern w:val="0"/>
                <w:sz w:val="24"/>
              </w:rPr>
            </w:pPr>
            <w:r w:rsidRPr="00BB361E">
              <w:rPr>
                <w:rFonts w:ascii="仿宋" w:eastAsia="仿宋" w:hAnsi="仿宋" w:cs="仿宋" w:hint="eastAsia"/>
                <w:kern w:val="0"/>
                <w:sz w:val="24"/>
              </w:rPr>
              <w:t>…</w:t>
            </w:r>
          </w:p>
        </w:tc>
        <w:tc>
          <w:tcPr>
            <w:tcW w:w="1209" w:type="pct"/>
            <w:tcBorders>
              <w:top w:val="nil"/>
              <w:left w:val="nil"/>
              <w:bottom w:val="single" w:sz="4" w:space="0" w:color="auto"/>
              <w:right w:val="single" w:sz="4" w:space="0" w:color="auto"/>
            </w:tcBorders>
            <w:shd w:val="clear" w:color="000000" w:fill="FFFFFF"/>
            <w:noWrap/>
            <w:vAlign w:val="center"/>
          </w:tcPr>
          <w:p w14:paraId="473B9D6B" w14:textId="77777777" w:rsidR="001C7D8A" w:rsidRPr="00BB361E" w:rsidRDefault="000D412D" w:rsidP="000F2B2A">
            <w:pPr>
              <w:widowControl/>
              <w:ind w:firstLineChars="200" w:firstLine="480"/>
              <w:jc w:val="left"/>
              <w:rPr>
                <w:rFonts w:ascii="仿宋" w:eastAsia="仿宋" w:hAnsi="仿宋" w:cs="仿宋"/>
                <w:kern w:val="0"/>
                <w:sz w:val="24"/>
              </w:rPr>
            </w:pPr>
            <w:r w:rsidRPr="00BB361E">
              <w:rPr>
                <w:rFonts w:ascii="仿宋" w:eastAsia="仿宋" w:hAnsi="仿宋" w:cs="仿宋" w:hint="eastAsia"/>
                <w:kern w:val="0"/>
                <w:sz w:val="24"/>
              </w:rPr>
              <w:t>…</w:t>
            </w:r>
          </w:p>
        </w:tc>
        <w:tc>
          <w:tcPr>
            <w:tcW w:w="1045" w:type="pct"/>
            <w:tcBorders>
              <w:top w:val="nil"/>
              <w:left w:val="nil"/>
              <w:bottom w:val="single" w:sz="4" w:space="0" w:color="auto"/>
              <w:right w:val="single" w:sz="4" w:space="0" w:color="auto"/>
            </w:tcBorders>
            <w:shd w:val="clear" w:color="000000" w:fill="FFFFFF"/>
            <w:noWrap/>
            <w:vAlign w:val="center"/>
          </w:tcPr>
          <w:p w14:paraId="5512E258" w14:textId="77777777" w:rsidR="001C7D8A" w:rsidRPr="00BB361E" w:rsidRDefault="001C7D8A" w:rsidP="000F2B2A">
            <w:pPr>
              <w:widowControl/>
              <w:ind w:firstLineChars="200" w:firstLine="480"/>
              <w:jc w:val="left"/>
              <w:rPr>
                <w:rFonts w:ascii="仿宋" w:eastAsia="仿宋" w:hAnsi="仿宋" w:cs="仿宋"/>
                <w:kern w:val="0"/>
                <w:sz w:val="24"/>
              </w:rPr>
            </w:pPr>
          </w:p>
        </w:tc>
        <w:tc>
          <w:tcPr>
            <w:tcW w:w="1326" w:type="pct"/>
            <w:tcBorders>
              <w:top w:val="nil"/>
              <w:left w:val="nil"/>
              <w:bottom w:val="single" w:sz="4" w:space="0" w:color="auto"/>
              <w:right w:val="single" w:sz="4" w:space="0" w:color="auto"/>
            </w:tcBorders>
            <w:shd w:val="clear" w:color="000000" w:fill="FFFFFF"/>
            <w:noWrap/>
            <w:vAlign w:val="center"/>
          </w:tcPr>
          <w:p w14:paraId="508226F4" w14:textId="77777777" w:rsidR="001C7D8A" w:rsidRPr="00BB361E" w:rsidRDefault="000D412D" w:rsidP="000F2B2A">
            <w:pPr>
              <w:widowControl/>
              <w:ind w:firstLineChars="200" w:firstLine="480"/>
              <w:jc w:val="left"/>
              <w:rPr>
                <w:rFonts w:ascii="仿宋" w:eastAsia="仿宋" w:hAnsi="仿宋" w:cs="仿宋"/>
                <w:kern w:val="0"/>
                <w:sz w:val="24"/>
              </w:rPr>
            </w:pPr>
            <w:r w:rsidRPr="00BB361E">
              <w:rPr>
                <w:rFonts w:ascii="仿宋" w:eastAsia="仿宋" w:hAnsi="仿宋" w:cs="仿宋" w:hint="eastAsia"/>
                <w:kern w:val="0"/>
                <w:sz w:val="24"/>
              </w:rPr>
              <w:t>…</w:t>
            </w:r>
          </w:p>
        </w:tc>
      </w:tr>
    </w:tbl>
    <w:p w14:paraId="7A70DCCE" w14:textId="77777777" w:rsidR="001C7D8A" w:rsidRPr="00BB361E" w:rsidRDefault="00233E0C" w:rsidP="000F2B2A">
      <w:pPr>
        <w:pStyle w:val="a0"/>
        <w:spacing w:line="240" w:lineRule="auto"/>
        <w:ind w:firstLineChars="200" w:firstLine="482"/>
        <w:rPr>
          <w:rFonts w:ascii="仿宋" w:eastAsia="仿宋" w:hAnsi="仿宋" w:cs="仿宋"/>
          <w:sz w:val="24"/>
        </w:rPr>
      </w:pPr>
      <w:r w:rsidRPr="00BB361E">
        <w:rPr>
          <w:rFonts w:ascii="仿宋" w:eastAsia="仿宋" w:hAnsi="仿宋" w:cs="仿宋" w:hint="eastAsia"/>
          <w:b/>
          <w:bCs/>
          <w:sz w:val="24"/>
        </w:rPr>
        <w:t>注 ： 供应商必须据实填写 ，不得虚假应答 ，否则将取消其报价或成交资格 。如与磋商文件技术 、服务 、政府采购合同内容条款及其他商务要求无偏离 ，则无须逐条应答 ；如有偏离条款（ 包括正偏离和负偏离 ），请将偏离条款逐条应答 。该表若空白则视为 ：① 供应商对磋商文件第五章完全响应而无差异 ，② 供应商对磋商文件表述的项目要求完全理解而无异议。</w:t>
      </w:r>
    </w:p>
    <w:p w14:paraId="56D3CF29" w14:textId="77777777" w:rsidR="001C7D8A" w:rsidRPr="00BB361E" w:rsidRDefault="001C7D8A" w:rsidP="000F2B2A">
      <w:pPr>
        <w:pStyle w:val="a0"/>
        <w:ind w:firstLineChars="200" w:firstLine="480"/>
        <w:rPr>
          <w:rFonts w:ascii="仿宋" w:eastAsia="仿宋" w:hAnsi="仿宋" w:cs="仿宋"/>
          <w:sz w:val="24"/>
        </w:rPr>
      </w:pPr>
    </w:p>
    <w:p w14:paraId="16BF2958" w14:textId="77777777" w:rsidR="001C7D8A" w:rsidRPr="00BB361E" w:rsidRDefault="000D412D" w:rsidP="000F2B2A">
      <w:pPr>
        <w:widowControl/>
        <w:ind w:firstLineChars="200" w:firstLine="480"/>
        <w:jc w:val="center"/>
        <w:outlineLvl w:val="1"/>
        <w:rPr>
          <w:rFonts w:ascii="仿宋" w:eastAsia="仿宋" w:hAnsi="仿宋" w:cs="仿宋"/>
          <w:sz w:val="24"/>
        </w:rPr>
      </w:pPr>
      <w:r w:rsidRPr="00BB361E">
        <w:rPr>
          <w:rFonts w:ascii="仿宋" w:eastAsia="仿宋" w:hAnsi="仿宋" w:cs="仿宋" w:hint="eastAsia"/>
          <w:sz w:val="24"/>
        </w:rPr>
        <w:t xml:space="preserve">         供应商名称：（盖单位公章）</w:t>
      </w:r>
    </w:p>
    <w:p w14:paraId="3EA1D974" w14:textId="77777777" w:rsidR="001C7D8A" w:rsidRPr="00BB361E" w:rsidRDefault="000D412D" w:rsidP="000F2B2A">
      <w:pPr>
        <w:widowControl/>
        <w:ind w:firstLineChars="200" w:firstLine="480"/>
        <w:jc w:val="center"/>
        <w:outlineLvl w:val="1"/>
        <w:rPr>
          <w:rFonts w:ascii="仿宋" w:eastAsia="仿宋" w:hAnsi="仿宋" w:cs="仿宋"/>
          <w:sz w:val="24"/>
        </w:rPr>
      </w:pPr>
      <w:r w:rsidRPr="00BB361E">
        <w:rPr>
          <w:rFonts w:ascii="仿宋" w:eastAsia="仿宋" w:hAnsi="仿宋" w:cs="仿宋" w:hint="eastAsia"/>
          <w:sz w:val="24"/>
        </w:rPr>
        <w:t>法定代表人或授权代表（签字或盖章）：</w:t>
      </w:r>
    </w:p>
    <w:p w14:paraId="622011BA" w14:textId="77777777" w:rsidR="001C7D8A" w:rsidRPr="00BB361E" w:rsidRDefault="000D412D" w:rsidP="000F2B2A">
      <w:pPr>
        <w:widowControl/>
        <w:ind w:firstLineChars="200" w:firstLine="480"/>
        <w:jc w:val="center"/>
        <w:outlineLvl w:val="1"/>
        <w:rPr>
          <w:rFonts w:ascii="仿宋" w:eastAsia="仿宋" w:hAnsi="仿宋" w:cs="仿宋"/>
          <w:sz w:val="24"/>
        </w:rPr>
      </w:pPr>
      <w:r w:rsidRPr="00BB361E">
        <w:rPr>
          <w:rFonts w:ascii="仿宋" w:eastAsia="仿宋" w:hAnsi="仿宋" w:cs="仿宋" w:hint="eastAsia"/>
          <w:sz w:val="24"/>
        </w:rPr>
        <w:t xml:space="preserve">           日  期：202  年  月  日</w:t>
      </w:r>
    </w:p>
    <w:p w14:paraId="0354FD91" w14:textId="77777777" w:rsidR="00955329" w:rsidRPr="00BB361E" w:rsidRDefault="00955329" w:rsidP="000F2B2A">
      <w:pPr>
        <w:pStyle w:val="a0"/>
        <w:ind w:firstLineChars="200" w:firstLine="480"/>
        <w:rPr>
          <w:rFonts w:ascii="仿宋" w:eastAsia="仿宋" w:hAnsi="仿宋"/>
          <w:sz w:val="24"/>
        </w:rPr>
      </w:pPr>
    </w:p>
    <w:p w14:paraId="6E9053DA" w14:textId="77777777" w:rsidR="00955329" w:rsidRPr="00BB361E" w:rsidRDefault="00955329" w:rsidP="000F2B2A">
      <w:pPr>
        <w:ind w:firstLineChars="200" w:firstLine="480"/>
        <w:rPr>
          <w:rFonts w:ascii="仿宋" w:eastAsia="仿宋" w:hAnsi="仿宋"/>
          <w:sz w:val="24"/>
        </w:rPr>
      </w:pPr>
    </w:p>
    <w:p w14:paraId="62BC46AD" w14:textId="77777777" w:rsidR="0015097B" w:rsidRPr="00BB361E" w:rsidRDefault="0015097B" w:rsidP="0015097B">
      <w:pPr>
        <w:pStyle w:val="a0"/>
        <w:rPr>
          <w:rFonts w:ascii="仿宋" w:eastAsia="仿宋" w:hAnsi="仿宋"/>
          <w:sz w:val="24"/>
        </w:rPr>
      </w:pPr>
    </w:p>
    <w:p w14:paraId="6BF051E8" w14:textId="278FFCB7" w:rsidR="00955329" w:rsidRPr="00BB361E" w:rsidRDefault="008665C6" w:rsidP="000F2B2A">
      <w:pPr>
        <w:pStyle w:val="a0"/>
        <w:ind w:firstLineChars="200" w:firstLine="482"/>
        <w:jc w:val="center"/>
        <w:rPr>
          <w:rFonts w:ascii="仿宋" w:eastAsia="仿宋" w:hAnsi="仿宋"/>
          <w:b/>
          <w:sz w:val="24"/>
        </w:rPr>
      </w:pPr>
      <w:r w:rsidRPr="00BB361E">
        <w:rPr>
          <w:rFonts w:ascii="仿宋" w:eastAsia="仿宋" w:hAnsi="仿宋" w:hint="eastAsia"/>
          <w:b/>
          <w:sz w:val="24"/>
        </w:rPr>
        <w:t>八</w:t>
      </w:r>
      <w:r w:rsidR="00955329" w:rsidRPr="00BB361E">
        <w:rPr>
          <w:rFonts w:ascii="仿宋" w:eastAsia="仿宋" w:hAnsi="仿宋" w:hint="eastAsia"/>
          <w:b/>
          <w:sz w:val="24"/>
        </w:rPr>
        <w:t>、 服务方案</w:t>
      </w:r>
      <w:r w:rsidR="00E33204">
        <w:rPr>
          <w:rFonts w:ascii="仿宋" w:eastAsia="仿宋" w:hAnsi="仿宋" w:hint="eastAsia"/>
          <w:b/>
          <w:sz w:val="24"/>
        </w:rPr>
        <w:t>（实施</w:t>
      </w:r>
      <w:r w:rsidR="00E33204">
        <w:rPr>
          <w:rFonts w:ascii="仿宋" w:eastAsia="仿宋" w:hAnsi="仿宋"/>
          <w:b/>
          <w:sz w:val="24"/>
        </w:rPr>
        <w:t>方案</w:t>
      </w:r>
      <w:r w:rsidR="00E33204">
        <w:rPr>
          <w:rFonts w:ascii="仿宋" w:eastAsia="仿宋" w:hAnsi="仿宋" w:hint="eastAsia"/>
          <w:b/>
          <w:sz w:val="24"/>
        </w:rPr>
        <w:t>）</w:t>
      </w:r>
    </w:p>
    <w:p w14:paraId="7D83232B" w14:textId="48FBBF6C" w:rsidR="00955329" w:rsidRPr="0024499A" w:rsidRDefault="00955329" w:rsidP="00E33204">
      <w:pPr>
        <w:pStyle w:val="a0"/>
        <w:ind w:firstLineChars="200" w:firstLine="480"/>
        <w:jc w:val="center"/>
        <w:rPr>
          <w:rFonts w:ascii="仿宋" w:eastAsia="仿宋" w:hAnsi="仿宋"/>
          <w:sz w:val="24"/>
        </w:rPr>
      </w:pPr>
      <w:r w:rsidRPr="0024499A">
        <w:rPr>
          <w:rFonts w:ascii="仿宋" w:eastAsia="仿宋" w:hAnsi="仿宋" w:hint="eastAsia"/>
          <w:sz w:val="24"/>
        </w:rPr>
        <w:t>（</w:t>
      </w:r>
      <w:r w:rsidR="0024499A" w:rsidRPr="0024499A">
        <w:rPr>
          <w:rFonts w:ascii="仿宋" w:eastAsia="仿宋" w:hAnsi="仿宋" w:hint="eastAsia"/>
          <w:sz w:val="24"/>
        </w:rPr>
        <w:t>根据</w:t>
      </w:r>
      <w:r w:rsidR="0024499A" w:rsidRPr="0024499A">
        <w:rPr>
          <w:rFonts w:ascii="仿宋" w:eastAsia="仿宋" w:hAnsi="仿宋"/>
          <w:sz w:val="24"/>
        </w:rPr>
        <w:t>要求</w:t>
      </w:r>
      <w:r w:rsidRPr="0024499A">
        <w:rPr>
          <w:rFonts w:ascii="仿宋" w:eastAsia="仿宋" w:hAnsi="仿宋" w:hint="eastAsia"/>
          <w:sz w:val="24"/>
        </w:rPr>
        <w:t>格式自拟）</w:t>
      </w:r>
    </w:p>
    <w:p w14:paraId="2AE92C6C" w14:textId="77777777" w:rsidR="008665C6" w:rsidRPr="00BB361E" w:rsidRDefault="008665C6" w:rsidP="000F2B2A">
      <w:pPr>
        <w:ind w:firstLineChars="200" w:firstLine="480"/>
        <w:rPr>
          <w:rFonts w:ascii="仿宋" w:eastAsia="仿宋" w:hAnsi="仿宋"/>
          <w:sz w:val="24"/>
        </w:rPr>
      </w:pPr>
    </w:p>
    <w:p w14:paraId="4E59F231" w14:textId="77777777" w:rsidR="008665C6" w:rsidRPr="00BB361E" w:rsidRDefault="008665C6" w:rsidP="000F2B2A">
      <w:pPr>
        <w:pStyle w:val="a0"/>
        <w:ind w:firstLineChars="200" w:firstLine="480"/>
        <w:rPr>
          <w:rFonts w:ascii="仿宋" w:eastAsia="仿宋" w:hAnsi="仿宋"/>
          <w:sz w:val="24"/>
        </w:rPr>
      </w:pPr>
    </w:p>
    <w:p w14:paraId="6BAD1C29" w14:textId="77777777" w:rsidR="008665C6" w:rsidRPr="00BB361E" w:rsidRDefault="008665C6" w:rsidP="000F2B2A">
      <w:pPr>
        <w:ind w:firstLineChars="200" w:firstLine="480"/>
        <w:rPr>
          <w:rFonts w:ascii="仿宋" w:eastAsia="仿宋" w:hAnsi="仿宋"/>
          <w:sz w:val="24"/>
        </w:rPr>
      </w:pPr>
    </w:p>
    <w:p w14:paraId="6B1E5358" w14:textId="77777777" w:rsidR="008665C6" w:rsidRPr="00BB361E" w:rsidRDefault="008665C6" w:rsidP="000F2B2A">
      <w:pPr>
        <w:pStyle w:val="a0"/>
        <w:ind w:firstLineChars="200" w:firstLine="480"/>
        <w:rPr>
          <w:rFonts w:ascii="仿宋" w:eastAsia="仿宋" w:hAnsi="仿宋"/>
          <w:sz w:val="24"/>
        </w:rPr>
      </w:pPr>
    </w:p>
    <w:p w14:paraId="057039F4" w14:textId="77777777" w:rsidR="008665C6" w:rsidRPr="00BB361E" w:rsidRDefault="008665C6" w:rsidP="000F2B2A">
      <w:pPr>
        <w:ind w:firstLineChars="200" w:firstLine="480"/>
        <w:rPr>
          <w:rFonts w:ascii="仿宋" w:eastAsia="仿宋" w:hAnsi="仿宋"/>
          <w:sz w:val="24"/>
        </w:rPr>
      </w:pPr>
    </w:p>
    <w:p w14:paraId="3D6BF72B" w14:textId="77777777" w:rsidR="008665C6" w:rsidRPr="00BB361E" w:rsidRDefault="008665C6" w:rsidP="000F2B2A">
      <w:pPr>
        <w:pStyle w:val="a0"/>
        <w:ind w:firstLineChars="200" w:firstLine="480"/>
        <w:rPr>
          <w:rFonts w:ascii="仿宋" w:eastAsia="仿宋" w:hAnsi="仿宋"/>
          <w:sz w:val="24"/>
        </w:rPr>
      </w:pPr>
    </w:p>
    <w:p w14:paraId="71F608EE" w14:textId="77777777" w:rsidR="008665C6" w:rsidRPr="00BB361E" w:rsidRDefault="008665C6" w:rsidP="000F2B2A">
      <w:pPr>
        <w:ind w:firstLineChars="200" w:firstLine="480"/>
        <w:rPr>
          <w:rFonts w:ascii="仿宋" w:eastAsia="仿宋" w:hAnsi="仿宋"/>
          <w:sz w:val="24"/>
        </w:rPr>
      </w:pPr>
    </w:p>
    <w:p w14:paraId="06C18A46" w14:textId="77777777" w:rsidR="008665C6" w:rsidRPr="00BB361E" w:rsidRDefault="008665C6" w:rsidP="000F2B2A">
      <w:pPr>
        <w:pStyle w:val="a0"/>
        <w:ind w:firstLineChars="200" w:firstLine="480"/>
        <w:rPr>
          <w:rFonts w:ascii="仿宋" w:eastAsia="仿宋" w:hAnsi="仿宋"/>
          <w:sz w:val="24"/>
        </w:rPr>
      </w:pPr>
    </w:p>
    <w:p w14:paraId="49E263FD" w14:textId="77777777" w:rsidR="008665C6" w:rsidRPr="00BB361E" w:rsidRDefault="008665C6" w:rsidP="000F2B2A">
      <w:pPr>
        <w:ind w:firstLineChars="200" w:firstLine="482"/>
        <w:jc w:val="center"/>
        <w:rPr>
          <w:rFonts w:ascii="仿宋" w:eastAsia="仿宋" w:hAnsi="仿宋"/>
          <w:b/>
          <w:sz w:val="24"/>
        </w:rPr>
      </w:pPr>
      <w:r w:rsidRPr="00BB361E">
        <w:rPr>
          <w:rFonts w:ascii="仿宋" w:eastAsia="仿宋" w:hAnsi="仿宋" w:hint="eastAsia"/>
          <w:b/>
          <w:sz w:val="24"/>
        </w:rPr>
        <w:t>九、其他资料及相关说明等</w:t>
      </w:r>
    </w:p>
    <w:p w14:paraId="098B3C1B" w14:textId="52BEB241" w:rsidR="008665C6" w:rsidRPr="00BB361E" w:rsidRDefault="008665C6" w:rsidP="00B764B6">
      <w:pPr>
        <w:ind w:firstLineChars="200" w:firstLine="480"/>
        <w:jc w:val="left"/>
        <w:rPr>
          <w:rFonts w:ascii="仿宋" w:eastAsia="仿宋" w:hAnsi="仿宋"/>
          <w:sz w:val="24"/>
        </w:rPr>
        <w:sectPr w:rsidR="008665C6" w:rsidRPr="00BB361E">
          <w:pgSz w:w="11906" w:h="16838"/>
          <w:pgMar w:top="1440" w:right="1418" w:bottom="1440" w:left="1418" w:header="851" w:footer="992" w:gutter="0"/>
          <w:cols w:space="720"/>
          <w:docGrid w:linePitch="327"/>
        </w:sectPr>
      </w:pPr>
      <w:r w:rsidRPr="00BB361E">
        <w:rPr>
          <w:rFonts w:ascii="仿宋" w:eastAsia="仿宋" w:hAnsi="仿宋" w:hint="eastAsia"/>
          <w:sz w:val="24"/>
        </w:rPr>
        <w:t>对照采购文件关于采购需求与评分规则等具体要求应当提供的其他资料、相关说明</w:t>
      </w:r>
      <w:r w:rsidR="00B764B6">
        <w:rPr>
          <w:rFonts w:ascii="仿宋" w:eastAsia="仿宋" w:hAnsi="仿宋" w:hint="eastAsia"/>
          <w:sz w:val="24"/>
        </w:rPr>
        <w:t>、</w:t>
      </w:r>
      <w:r w:rsidR="00B764B6">
        <w:rPr>
          <w:rFonts w:ascii="仿宋" w:eastAsia="仿宋" w:hAnsi="仿宋"/>
          <w:sz w:val="24"/>
        </w:rPr>
        <w:t>承诺</w:t>
      </w:r>
      <w:r w:rsidRPr="00BB361E">
        <w:rPr>
          <w:rFonts w:ascii="仿宋" w:eastAsia="仿宋" w:hAnsi="仿宋" w:hint="eastAsia"/>
          <w:sz w:val="24"/>
        </w:rPr>
        <w:t>等，以及供应商认为可以提供的其他证明资料、相关说明</w:t>
      </w:r>
      <w:r w:rsidR="00B764B6">
        <w:rPr>
          <w:rFonts w:ascii="仿宋" w:eastAsia="仿宋" w:hAnsi="仿宋" w:hint="eastAsia"/>
          <w:sz w:val="24"/>
        </w:rPr>
        <w:t>、</w:t>
      </w:r>
      <w:r w:rsidR="00B764B6">
        <w:rPr>
          <w:rFonts w:ascii="仿宋" w:eastAsia="仿宋" w:hAnsi="仿宋"/>
          <w:sz w:val="24"/>
        </w:rPr>
        <w:t>承诺</w:t>
      </w:r>
      <w:r w:rsidRPr="00BB361E">
        <w:rPr>
          <w:rFonts w:ascii="仿宋" w:eastAsia="仿宋" w:hAnsi="仿宋" w:hint="eastAsia"/>
          <w:sz w:val="24"/>
        </w:rPr>
        <w:t>等，格式自拟。</w:t>
      </w:r>
    </w:p>
    <w:p w14:paraId="3D8D885D" w14:textId="578E0159" w:rsidR="001C7D8A" w:rsidRDefault="000D412D" w:rsidP="000F2B2A">
      <w:pPr>
        <w:numPr>
          <w:ilvl w:val="0"/>
          <w:numId w:val="1"/>
        </w:numPr>
        <w:ind w:firstLineChars="200" w:firstLine="562"/>
        <w:jc w:val="center"/>
        <w:outlineLvl w:val="0"/>
        <w:rPr>
          <w:rFonts w:ascii="仿宋" w:eastAsia="仿宋" w:hAnsi="仿宋" w:cs="仿宋"/>
          <w:b/>
          <w:bCs/>
          <w:sz w:val="28"/>
        </w:rPr>
      </w:pPr>
      <w:bookmarkStart w:id="7" w:name="_Toc534"/>
      <w:r w:rsidRPr="00094025">
        <w:rPr>
          <w:rFonts w:ascii="仿宋" w:eastAsia="仿宋" w:hAnsi="仿宋" w:cs="仿宋" w:hint="eastAsia"/>
          <w:b/>
          <w:bCs/>
          <w:sz w:val="28"/>
        </w:rPr>
        <w:lastRenderedPageBreak/>
        <w:t>合同主要条款</w:t>
      </w:r>
      <w:bookmarkEnd w:id="7"/>
      <w:r w:rsidR="00D16A39" w:rsidRPr="00094025">
        <w:rPr>
          <w:rFonts w:ascii="仿宋" w:eastAsia="仿宋" w:hAnsi="仿宋" w:cs="仿宋" w:hint="eastAsia"/>
          <w:b/>
          <w:bCs/>
          <w:sz w:val="28"/>
        </w:rPr>
        <w:t>（草案）</w:t>
      </w:r>
    </w:p>
    <w:p w14:paraId="2DD0677A" w14:textId="05AE3305" w:rsidR="0071331C" w:rsidRPr="0071331C" w:rsidRDefault="0071331C" w:rsidP="0071331C">
      <w:pPr>
        <w:snapToGrid w:val="0"/>
        <w:jc w:val="left"/>
        <w:rPr>
          <w:rFonts w:ascii="仿宋" w:eastAsia="仿宋" w:hAnsi="仿宋"/>
          <w:sz w:val="24"/>
          <w:szCs w:val="18"/>
          <w:u w:val="single"/>
        </w:rPr>
      </w:pPr>
      <w:r w:rsidRPr="0071331C">
        <w:rPr>
          <w:rFonts w:ascii="仿宋" w:eastAsia="仿宋" w:hAnsi="仿宋" w:hint="eastAsia"/>
          <w:sz w:val="24"/>
          <w:szCs w:val="18"/>
        </w:rPr>
        <w:t>委托方（简称甲方）：</w:t>
      </w:r>
      <w:r w:rsidRPr="0071331C">
        <w:rPr>
          <w:rFonts w:ascii="仿宋" w:eastAsia="仿宋" w:hAnsi="仿宋" w:hint="eastAsia"/>
          <w:sz w:val="24"/>
          <w:szCs w:val="18"/>
          <w:u w:val="single"/>
        </w:rPr>
        <w:t xml:space="preserve">                         </w:t>
      </w:r>
      <w:r>
        <w:rPr>
          <w:rFonts w:ascii="仿宋" w:eastAsia="仿宋" w:hAnsi="仿宋"/>
          <w:sz w:val="24"/>
          <w:szCs w:val="18"/>
          <w:u w:val="single"/>
        </w:rPr>
        <w:t xml:space="preserve">                         </w:t>
      </w:r>
      <w:r w:rsidRPr="0071331C">
        <w:rPr>
          <w:rFonts w:ascii="仿宋" w:eastAsia="仿宋" w:hAnsi="仿宋" w:hint="eastAsia"/>
          <w:sz w:val="24"/>
          <w:szCs w:val="18"/>
          <w:u w:val="single"/>
        </w:rPr>
        <w:t xml:space="preserve"> </w:t>
      </w:r>
    </w:p>
    <w:p w14:paraId="2F1E842B" w14:textId="48D6E326" w:rsidR="0071331C" w:rsidRPr="0071331C" w:rsidRDefault="0071331C" w:rsidP="0071331C">
      <w:pPr>
        <w:snapToGrid w:val="0"/>
        <w:jc w:val="left"/>
        <w:rPr>
          <w:rFonts w:ascii="仿宋" w:eastAsia="仿宋" w:hAnsi="仿宋"/>
          <w:sz w:val="24"/>
          <w:szCs w:val="18"/>
        </w:rPr>
      </w:pPr>
      <w:r w:rsidRPr="0071331C">
        <w:rPr>
          <w:rFonts w:ascii="仿宋" w:eastAsia="仿宋" w:hAnsi="仿宋" w:hint="eastAsia"/>
          <w:sz w:val="24"/>
          <w:szCs w:val="18"/>
        </w:rPr>
        <w:t>受托方（简称乙方）：</w:t>
      </w:r>
      <w:r w:rsidRPr="0071331C">
        <w:rPr>
          <w:rFonts w:ascii="仿宋" w:eastAsia="仿宋" w:hAnsi="仿宋" w:hint="eastAsia"/>
          <w:sz w:val="24"/>
          <w:szCs w:val="18"/>
          <w:u w:val="single"/>
        </w:rPr>
        <w:t xml:space="preserve"> </w:t>
      </w:r>
      <w:r>
        <w:rPr>
          <w:rFonts w:ascii="仿宋" w:eastAsia="仿宋" w:hAnsi="仿宋" w:hint="eastAsia"/>
          <w:sz w:val="24"/>
          <w:szCs w:val="18"/>
          <w:u w:val="single"/>
        </w:rPr>
        <w:t xml:space="preserve">                                               </w:t>
      </w:r>
      <w:r w:rsidRPr="0071331C">
        <w:rPr>
          <w:rFonts w:ascii="仿宋" w:eastAsia="仿宋" w:hAnsi="仿宋" w:hint="eastAsia"/>
          <w:sz w:val="24"/>
          <w:szCs w:val="18"/>
          <w:u w:val="single"/>
        </w:rPr>
        <w:t xml:space="preserve">   </w:t>
      </w:r>
      <w:r w:rsidRPr="0071331C">
        <w:rPr>
          <w:rFonts w:ascii="仿宋" w:eastAsia="仿宋" w:hAnsi="仿宋" w:hint="eastAsia"/>
          <w:sz w:val="24"/>
          <w:szCs w:val="18"/>
        </w:rPr>
        <w:t xml:space="preserve">       </w:t>
      </w:r>
    </w:p>
    <w:p w14:paraId="40C13F16" w14:textId="2710A89F" w:rsidR="0071331C" w:rsidRPr="0071331C" w:rsidRDefault="0071331C" w:rsidP="0071331C">
      <w:pPr>
        <w:snapToGrid w:val="0"/>
        <w:ind w:firstLineChars="200" w:firstLine="480"/>
        <w:rPr>
          <w:rFonts w:ascii="仿宋" w:eastAsia="仿宋" w:hAnsi="仿宋"/>
          <w:sz w:val="24"/>
          <w:szCs w:val="18"/>
        </w:rPr>
      </w:pPr>
      <w:r w:rsidRPr="0071331C">
        <w:rPr>
          <w:rFonts w:ascii="仿宋" w:eastAsia="仿宋" w:hAnsi="仿宋" w:hint="eastAsia"/>
          <w:sz w:val="24"/>
          <w:szCs w:val="18"/>
        </w:rPr>
        <w:t>根据</w:t>
      </w:r>
      <w:r w:rsidR="007D016F">
        <w:rPr>
          <w:rFonts w:ascii="仿宋" w:eastAsia="仿宋" w:hAnsi="仿宋" w:hint="eastAsia"/>
          <w:sz w:val="24"/>
          <w:szCs w:val="18"/>
        </w:rPr>
        <w:t>国家《民法典</w:t>
      </w:r>
      <w:r w:rsidRPr="0071331C">
        <w:rPr>
          <w:rFonts w:ascii="仿宋" w:eastAsia="仿宋" w:hAnsi="仿宋" w:hint="eastAsia"/>
          <w:sz w:val="24"/>
          <w:szCs w:val="18"/>
        </w:rPr>
        <w:t>》等法律、法规和规章，并遵循《房地产估价规范》等标准，本着独立、客观、公平、公正的原则，甲乙双方就有关评估事宜订立合同如下：</w:t>
      </w:r>
    </w:p>
    <w:p w14:paraId="509E042F" w14:textId="77777777" w:rsidR="0071331C" w:rsidRPr="0071331C" w:rsidRDefault="0071331C" w:rsidP="0071331C">
      <w:pPr>
        <w:snapToGrid w:val="0"/>
        <w:ind w:firstLineChars="200" w:firstLine="480"/>
        <w:rPr>
          <w:rFonts w:ascii="仿宋" w:eastAsia="仿宋" w:hAnsi="仿宋" w:hint="eastAsia"/>
          <w:sz w:val="24"/>
          <w:szCs w:val="18"/>
          <w:u w:val="single"/>
        </w:rPr>
      </w:pPr>
      <w:r w:rsidRPr="0071331C">
        <w:rPr>
          <w:rFonts w:ascii="仿宋" w:eastAsia="仿宋" w:hAnsi="仿宋" w:hint="eastAsia"/>
          <w:sz w:val="24"/>
          <w:szCs w:val="18"/>
        </w:rPr>
        <w:t>一、委托内容</w:t>
      </w:r>
    </w:p>
    <w:p w14:paraId="59136D11" w14:textId="55DAF17B" w:rsidR="0071331C" w:rsidRPr="0071331C" w:rsidRDefault="0071331C" w:rsidP="0071331C">
      <w:pPr>
        <w:snapToGrid w:val="0"/>
        <w:ind w:firstLineChars="200" w:firstLine="480"/>
        <w:jc w:val="left"/>
        <w:rPr>
          <w:rFonts w:ascii="仿宋" w:eastAsia="仿宋" w:hAnsi="仿宋"/>
          <w:sz w:val="24"/>
          <w:szCs w:val="18"/>
          <w:u w:val="single"/>
        </w:rPr>
      </w:pPr>
      <w:r w:rsidRPr="0071331C">
        <w:rPr>
          <w:rFonts w:ascii="仿宋" w:eastAsia="仿宋" w:hAnsi="仿宋" w:hint="eastAsia"/>
          <w:sz w:val="24"/>
          <w:szCs w:val="18"/>
        </w:rPr>
        <w:t>1、估价对象范围：</w:t>
      </w:r>
      <w:r>
        <w:rPr>
          <w:rFonts w:ascii="仿宋" w:eastAsia="仿宋" w:hAnsi="仿宋"/>
          <w:sz w:val="24"/>
          <w:szCs w:val="18"/>
          <w:u w:val="single"/>
        </w:rPr>
        <w:t xml:space="preserve">                                 </w:t>
      </w:r>
    </w:p>
    <w:p w14:paraId="594C17E4" w14:textId="7B3B7539" w:rsidR="0071331C" w:rsidRPr="0071331C" w:rsidRDefault="0071331C" w:rsidP="0071331C">
      <w:pPr>
        <w:snapToGrid w:val="0"/>
        <w:ind w:firstLineChars="200" w:firstLine="480"/>
        <w:jc w:val="left"/>
        <w:rPr>
          <w:rFonts w:ascii="仿宋" w:eastAsia="仿宋" w:hAnsi="仿宋" w:cs="宋体"/>
          <w:kern w:val="0"/>
          <w:sz w:val="22"/>
          <w:szCs w:val="22"/>
        </w:rPr>
      </w:pPr>
      <w:r w:rsidRPr="0071331C">
        <w:rPr>
          <w:rFonts w:ascii="仿宋" w:eastAsia="仿宋" w:hAnsi="仿宋" w:hint="eastAsia"/>
          <w:sz w:val="24"/>
          <w:szCs w:val="18"/>
        </w:rPr>
        <w:t>2、估价目的：</w:t>
      </w:r>
      <w:r w:rsidRPr="0071331C">
        <w:rPr>
          <w:rFonts w:ascii="仿宋" w:eastAsia="仿宋" w:hAnsi="仿宋" w:hint="eastAsia"/>
          <w:sz w:val="24"/>
          <w:szCs w:val="18"/>
          <w:u w:val="single"/>
        </w:rPr>
        <w:t xml:space="preserve">  </w:t>
      </w:r>
      <w:r>
        <w:rPr>
          <w:rFonts w:ascii="仿宋" w:eastAsia="仿宋" w:hAnsi="仿宋"/>
          <w:sz w:val="24"/>
          <w:szCs w:val="18"/>
          <w:u w:val="single"/>
        </w:rPr>
        <w:t xml:space="preserve">                                   </w:t>
      </w:r>
      <w:bookmarkStart w:id="8" w:name="_GoBack"/>
      <w:bookmarkEnd w:id="8"/>
    </w:p>
    <w:p w14:paraId="573D6330" w14:textId="5745B5CD" w:rsidR="0071331C" w:rsidRPr="0071331C" w:rsidRDefault="0071331C" w:rsidP="0071331C">
      <w:pPr>
        <w:snapToGrid w:val="0"/>
        <w:ind w:firstLineChars="200" w:firstLine="480"/>
        <w:jc w:val="left"/>
        <w:rPr>
          <w:rFonts w:ascii="仿宋" w:eastAsia="仿宋" w:hAnsi="仿宋"/>
          <w:sz w:val="24"/>
          <w:szCs w:val="18"/>
        </w:rPr>
      </w:pPr>
      <w:r w:rsidRPr="0071331C">
        <w:rPr>
          <w:rFonts w:ascii="仿宋" w:eastAsia="仿宋" w:hAnsi="仿宋" w:hint="eastAsia"/>
          <w:sz w:val="24"/>
          <w:szCs w:val="18"/>
        </w:rPr>
        <w:t>3、价值时点：</w:t>
      </w:r>
      <w:r w:rsidRPr="0071331C">
        <w:rPr>
          <w:rFonts w:ascii="仿宋" w:eastAsia="仿宋" w:hAnsi="仿宋" w:hint="eastAsia"/>
          <w:sz w:val="24"/>
          <w:szCs w:val="18"/>
          <w:u w:val="single"/>
        </w:rPr>
        <w:t xml:space="preserve"> </w:t>
      </w:r>
      <w:r>
        <w:rPr>
          <w:rFonts w:ascii="仿宋" w:eastAsia="仿宋" w:hAnsi="仿宋"/>
          <w:sz w:val="24"/>
          <w:szCs w:val="18"/>
          <w:u w:val="single"/>
        </w:rPr>
        <w:t xml:space="preserve">                                   </w:t>
      </w:r>
      <w:r w:rsidRPr="0071331C">
        <w:rPr>
          <w:rFonts w:ascii="仿宋" w:eastAsia="仿宋" w:hAnsi="仿宋" w:hint="eastAsia"/>
          <w:sz w:val="24"/>
          <w:szCs w:val="18"/>
          <w:u w:val="single"/>
        </w:rPr>
        <w:t xml:space="preserve"> </w:t>
      </w:r>
      <w:r w:rsidRPr="0071331C">
        <w:rPr>
          <w:rFonts w:ascii="仿宋" w:eastAsia="仿宋" w:hAnsi="仿宋" w:hint="eastAsia"/>
          <w:sz w:val="24"/>
          <w:szCs w:val="18"/>
        </w:rPr>
        <w:t xml:space="preserve"> </w:t>
      </w:r>
      <w:r>
        <w:rPr>
          <w:rFonts w:ascii="仿宋" w:eastAsia="仿宋" w:hAnsi="仿宋"/>
          <w:sz w:val="24"/>
          <w:szCs w:val="18"/>
        </w:rPr>
        <w:t xml:space="preserve">  </w:t>
      </w:r>
      <w:r w:rsidRPr="0071331C">
        <w:rPr>
          <w:rFonts w:ascii="仿宋" w:eastAsia="仿宋" w:hAnsi="仿宋" w:hint="eastAsia"/>
          <w:sz w:val="24"/>
          <w:szCs w:val="18"/>
        </w:rPr>
        <w:t xml:space="preserve">      </w:t>
      </w:r>
    </w:p>
    <w:p w14:paraId="69130EB6" w14:textId="77777777" w:rsidR="0071331C" w:rsidRPr="0071331C" w:rsidRDefault="0071331C" w:rsidP="0071331C">
      <w:pPr>
        <w:snapToGrid w:val="0"/>
        <w:ind w:firstLineChars="200" w:firstLine="480"/>
        <w:jc w:val="left"/>
        <w:rPr>
          <w:rFonts w:ascii="仿宋" w:eastAsia="仿宋" w:hAnsi="仿宋"/>
          <w:sz w:val="24"/>
          <w:szCs w:val="18"/>
        </w:rPr>
      </w:pPr>
      <w:r w:rsidRPr="0071331C">
        <w:rPr>
          <w:rFonts w:ascii="仿宋" w:eastAsia="仿宋" w:hAnsi="仿宋" w:hint="eastAsia"/>
          <w:sz w:val="24"/>
          <w:szCs w:val="18"/>
        </w:rPr>
        <w:t>二、甲方责任和义务</w:t>
      </w:r>
    </w:p>
    <w:p w14:paraId="1B285A00" w14:textId="77777777" w:rsidR="0071331C" w:rsidRPr="0071331C" w:rsidRDefault="0071331C" w:rsidP="0071331C">
      <w:pPr>
        <w:tabs>
          <w:tab w:val="left" w:pos="840"/>
        </w:tabs>
        <w:snapToGrid w:val="0"/>
        <w:ind w:firstLineChars="200" w:firstLine="480"/>
        <w:rPr>
          <w:rFonts w:ascii="仿宋" w:eastAsia="仿宋" w:hAnsi="仿宋"/>
          <w:sz w:val="24"/>
          <w:szCs w:val="18"/>
        </w:rPr>
      </w:pPr>
      <w:r w:rsidRPr="0071331C">
        <w:rPr>
          <w:rFonts w:ascii="仿宋" w:eastAsia="仿宋" w:hAnsi="仿宋" w:cs="宋体"/>
          <w:sz w:val="24"/>
          <w:szCs w:val="18"/>
        </w:rPr>
        <w:t>1、</w:t>
      </w:r>
      <w:r w:rsidRPr="0071331C">
        <w:rPr>
          <w:rFonts w:ascii="仿宋" w:eastAsia="仿宋" w:hAnsi="仿宋" w:hint="eastAsia"/>
          <w:sz w:val="24"/>
          <w:szCs w:val="18"/>
        </w:rPr>
        <w:t>甲方应于本合同签订的同时将估价所需的资料提交给乙方，资料种类由乙方开列。</w:t>
      </w:r>
    </w:p>
    <w:p w14:paraId="76116B78" w14:textId="77777777" w:rsidR="0071331C" w:rsidRPr="0071331C" w:rsidRDefault="0071331C" w:rsidP="0071331C">
      <w:pPr>
        <w:tabs>
          <w:tab w:val="left" w:pos="0"/>
        </w:tabs>
        <w:snapToGrid w:val="0"/>
        <w:ind w:firstLineChars="200" w:firstLine="480"/>
        <w:rPr>
          <w:rFonts w:ascii="仿宋" w:eastAsia="仿宋" w:hAnsi="仿宋"/>
          <w:sz w:val="24"/>
          <w:szCs w:val="18"/>
        </w:rPr>
      </w:pPr>
      <w:r w:rsidRPr="0071331C">
        <w:rPr>
          <w:rFonts w:ascii="仿宋" w:eastAsia="仿宋" w:hAnsi="仿宋" w:cs="宋体"/>
          <w:sz w:val="24"/>
          <w:szCs w:val="18"/>
        </w:rPr>
        <w:t>2、</w:t>
      </w:r>
      <w:r w:rsidRPr="0071331C">
        <w:rPr>
          <w:rFonts w:ascii="仿宋" w:eastAsia="仿宋" w:hAnsi="仿宋" w:hint="eastAsia"/>
          <w:sz w:val="24"/>
          <w:szCs w:val="18"/>
        </w:rPr>
        <w:t>甲方应当协助乙方搜集估价所必要的资料，陪同乙方对估价对象进行实地查看并提供相应便利条件。</w:t>
      </w:r>
    </w:p>
    <w:p w14:paraId="1554C0A6" w14:textId="77777777" w:rsidR="0071331C" w:rsidRPr="0071331C" w:rsidRDefault="0071331C" w:rsidP="0071331C">
      <w:pPr>
        <w:snapToGrid w:val="0"/>
        <w:ind w:firstLineChars="200" w:firstLine="480"/>
        <w:rPr>
          <w:rFonts w:ascii="仿宋" w:eastAsia="仿宋" w:hAnsi="仿宋"/>
          <w:sz w:val="24"/>
          <w:szCs w:val="18"/>
        </w:rPr>
      </w:pPr>
      <w:r w:rsidRPr="0071331C">
        <w:rPr>
          <w:rFonts w:ascii="仿宋" w:eastAsia="仿宋" w:hAnsi="仿宋" w:hint="eastAsia"/>
          <w:sz w:val="24"/>
          <w:szCs w:val="18"/>
        </w:rPr>
        <w:t>三、乙方责任和义务</w:t>
      </w:r>
    </w:p>
    <w:p w14:paraId="6F6F6310" w14:textId="77777777" w:rsidR="0071331C" w:rsidRPr="0071331C" w:rsidRDefault="0071331C" w:rsidP="0071331C">
      <w:pPr>
        <w:snapToGrid w:val="0"/>
        <w:ind w:firstLineChars="200" w:firstLine="480"/>
        <w:rPr>
          <w:rFonts w:ascii="仿宋" w:eastAsia="仿宋" w:hAnsi="仿宋"/>
          <w:sz w:val="24"/>
          <w:szCs w:val="18"/>
        </w:rPr>
      </w:pPr>
      <w:r w:rsidRPr="0071331C">
        <w:rPr>
          <w:rFonts w:ascii="仿宋" w:eastAsia="仿宋" w:hAnsi="仿宋" w:hint="eastAsia"/>
          <w:sz w:val="24"/>
          <w:szCs w:val="18"/>
        </w:rPr>
        <w:t>1、乙方应对甲方提供的相关资料妥善保管，未经甲方同意不得对外公开或泄露。</w:t>
      </w:r>
    </w:p>
    <w:p w14:paraId="1F3856F3" w14:textId="77777777" w:rsidR="0071331C" w:rsidRPr="0071331C" w:rsidRDefault="0071331C" w:rsidP="0071331C">
      <w:pPr>
        <w:snapToGrid w:val="0"/>
        <w:ind w:firstLineChars="200" w:firstLine="480"/>
        <w:rPr>
          <w:rFonts w:ascii="仿宋" w:eastAsia="仿宋" w:hAnsi="仿宋"/>
          <w:sz w:val="24"/>
          <w:szCs w:val="18"/>
        </w:rPr>
      </w:pPr>
      <w:r w:rsidRPr="0071331C">
        <w:rPr>
          <w:rFonts w:ascii="仿宋" w:eastAsia="仿宋" w:hAnsi="仿宋" w:hint="eastAsia"/>
          <w:sz w:val="24"/>
          <w:szCs w:val="18"/>
        </w:rPr>
        <w:t>2、乙方应对估价对象进行实地查看，做好实地查看记录，拍摄反映估价对象状况的影像资料；</w:t>
      </w:r>
    </w:p>
    <w:p w14:paraId="4F6C5EC0" w14:textId="77777777" w:rsidR="0071331C" w:rsidRPr="0071331C" w:rsidRDefault="0071331C" w:rsidP="0071331C">
      <w:pPr>
        <w:snapToGrid w:val="0"/>
        <w:ind w:firstLineChars="200" w:firstLine="480"/>
        <w:rPr>
          <w:rFonts w:ascii="仿宋" w:eastAsia="仿宋" w:hAnsi="仿宋"/>
          <w:sz w:val="24"/>
          <w:szCs w:val="18"/>
        </w:rPr>
      </w:pPr>
      <w:r w:rsidRPr="0071331C">
        <w:rPr>
          <w:rFonts w:ascii="仿宋" w:eastAsia="仿宋" w:hAnsi="仿宋" w:hint="eastAsia"/>
          <w:sz w:val="24"/>
          <w:szCs w:val="18"/>
        </w:rPr>
        <w:t>3、乙方应</w:t>
      </w:r>
      <w:r w:rsidRPr="0071331C">
        <w:rPr>
          <w:rFonts w:ascii="仿宋" w:eastAsia="仿宋" w:hAnsi="仿宋"/>
          <w:sz w:val="24"/>
        </w:rPr>
        <w:t>按本</w:t>
      </w:r>
      <w:r w:rsidRPr="0071331C">
        <w:rPr>
          <w:rFonts w:ascii="仿宋" w:eastAsia="仿宋" w:hAnsi="仿宋"/>
          <w:color w:val="000000"/>
          <w:sz w:val="24"/>
        </w:rPr>
        <w:t>委托</w:t>
      </w:r>
      <w:r w:rsidRPr="0071331C">
        <w:rPr>
          <w:rFonts w:ascii="仿宋" w:eastAsia="仿宋" w:hAnsi="仿宋" w:hint="eastAsia"/>
          <w:color w:val="000000"/>
          <w:sz w:val="24"/>
        </w:rPr>
        <w:t>合同</w:t>
      </w:r>
      <w:r w:rsidRPr="0071331C">
        <w:rPr>
          <w:rFonts w:ascii="仿宋" w:eastAsia="仿宋" w:hAnsi="仿宋"/>
          <w:color w:val="000000"/>
          <w:sz w:val="24"/>
        </w:rPr>
        <w:t>载明的委</w:t>
      </w:r>
      <w:r w:rsidRPr="0071331C">
        <w:rPr>
          <w:rFonts w:ascii="仿宋" w:eastAsia="仿宋" w:hAnsi="仿宋"/>
          <w:sz w:val="24"/>
        </w:rPr>
        <w:t>托内容及要求</w:t>
      </w:r>
      <w:r w:rsidRPr="0071331C">
        <w:rPr>
          <w:rFonts w:ascii="仿宋" w:eastAsia="仿宋" w:hAnsi="仿宋" w:hint="eastAsia"/>
          <w:sz w:val="24"/>
        </w:rPr>
        <w:t>，</w:t>
      </w:r>
      <w:r w:rsidRPr="0071331C">
        <w:rPr>
          <w:rFonts w:ascii="仿宋" w:eastAsia="仿宋" w:hAnsi="仿宋" w:hint="eastAsia"/>
          <w:sz w:val="24"/>
          <w:szCs w:val="18"/>
        </w:rPr>
        <w:t>独立、客观、公正的估价，按时</w:t>
      </w:r>
      <w:r w:rsidRPr="0071331C">
        <w:rPr>
          <w:rFonts w:ascii="仿宋" w:eastAsia="仿宋" w:hAnsi="仿宋"/>
          <w:sz w:val="24"/>
        </w:rPr>
        <w:t>完成估价任务</w:t>
      </w:r>
      <w:r w:rsidRPr="0071331C">
        <w:rPr>
          <w:rFonts w:ascii="仿宋" w:eastAsia="仿宋" w:hAnsi="仿宋" w:hint="eastAsia"/>
          <w:sz w:val="24"/>
          <w:szCs w:val="18"/>
        </w:rPr>
        <w:t>，并于规定时限交付正式估价报告。</w:t>
      </w:r>
    </w:p>
    <w:p w14:paraId="0B7BC79E" w14:textId="77777777" w:rsidR="0071331C" w:rsidRPr="0071331C" w:rsidRDefault="0071331C" w:rsidP="0071331C">
      <w:pPr>
        <w:snapToGrid w:val="0"/>
        <w:ind w:firstLineChars="200" w:firstLine="480"/>
        <w:rPr>
          <w:rFonts w:ascii="仿宋" w:eastAsia="仿宋" w:hAnsi="仿宋"/>
          <w:sz w:val="24"/>
        </w:rPr>
      </w:pPr>
      <w:r w:rsidRPr="0071331C">
        <w:rPr>
          <w:rFonts w:ascii="仿宋" w:eastAsia="仿宋" w:hAnsi="仿宋" w:hint="eastAsia"/>
          <w:sz w:val="24"/>
        </w:rPr>
        <w:t>四、估价服务费用及支付方式</w:t>
      </w:r>
    </w:p>
    <w:p w14:paraId="26A5A00A" w14:textId="6A2720FE" w:rsidR="0071331C" w:rsidRPr="0071331C" w:rsidRDefault="0071331C" w:rsidP="0071331C">
      <w:pPr>
        <w:snapToGrid w:val="0"/>
        <w:ind w:firstLineChars="200" w:firstLine="480"/>
        <w:rPr>
          <w:rFonts w:ascii="仿宋" w:eastAsia="仿宋" w:hAnsi="仿宋"/>
          <w:sz w:val="24"/>
        </w:rPr>
      </w:pPr>
      <w:r w:rsidRPr="0071331C">
        <w:rPr>
          <w:rFonts w:ascii="仿宋" w:eastAsia="仿宋" w:hAnsi="仿宋" w:hint="eastAsia"/>
          <w:sz w:val="24"/>
        </w:rPr>
        <w:t>1、收费标准：经甲乙双方商定评估收费金额为</w:t>
      </w:r>
      <w:r>
        <w:rPr>
          <w:rFonts w:ascii="仿宋" w:eastAsia="仿宋" w:hAnsi="仿宋" w:hint="eastAsia"/>
          <w:sz w:val="24"/>
          <w:u w:val="single"/>
        </w:rPr>
        <w:t xml:space="preserve">       </w:t>
      </w:r>
      <w:r w:rsidRPr="0071331C">
        <w:rPr>
          <w:rFonts w:ascii="仿宋" w:eastAsia="仿宋" w:hAnsi="仿宋" w:hint="eastAsia"/>
          <w:sz w:val="24"/>
        </w:rPr>
        <w:t>元人民币（大写：    ）。</w:t>
      </w:r>
    </w:p>
    <w:p w14:paraId="3AF9567B" w14:textId="77777777" w:rsidR="0071331C" w:rsidRPr="0071331C" w:rsidRDefault="0071331C" w:rsidP="0071331C">
      <w:pPr>
        <w:snapToGrid w:val="0"/>
        <w:ind w:firstLineChars="200" w:firstLine="480"/>
        <w:rPr>
          <w:rFonts w:ascii="仿宋" w:eastAsia="仿宋" w:hAnsi="仿宋"/>
          <w:sz w:val="24"/>
          <w:szCs w:val="18"/>
        </w:rPr>
      </w:pPr>
      <w:r w:rsidRPr="0071331C">
        <w:rPr>
          <w:rFonts w:ascii="仿宋" w:eastAsia="仿宋" w:hAnsi="仿宋" w:hint="eastAsia"/>
          <w:sz w:val="24"/>
          <w:szCs w:val="18"/>
        </w:rPr>
        <w:t>2、支付方式：</w:t>
      </w:r>
    </w:p>
    <w:p w14:paraId="0A778507" w14:textId="35708221" w:rsidR="0071331C" w:rsidRPr="0071331C" w:rsidRDefault="0071331C" w:rsidP="0071331C">
      <w:pPr>
        <w:snapToGrid w:val="0"/>
        <w:ind w:firstLineChars="200" w:firstLine="480"/>
        <w:rPr>
          <w:rFonts w:ascii="仿宋" w:eastAsia="仿宋" w:hAnsi="仿宋"/>
          <w:sz w:val="24"/>
          <w:szCs w:val="18"/>
        </w:rPr>
      </w:pPr>
      <w:r w:rsidRPr="0071331C">
        <w:rPr>
          <w:rFonts w:ascii="仿宋" w:eastAsia="仿宋" w:hAnsi="仿宋" w:hint="eastAsia"/>
          <w:sz w:val="24"/>
          <w:szCs w:val="18"/>
        </w:rPr>
        <w:t>甲方收到评估报告及发票后</w:t>
      </w:r>
      <w:r>
        <w:rPr>
          <w:rFonts w:ascii="仿宋" w:eastAsia="仿宋" w:hAnsi="仿宋"/>
          <w:sz w:val="24"/>
          <w:szCs w:val="18"/>
          <w:u w:val="single"/>
        </w:rPr>
        <w:t xml:space="preserve">   </w:t>
      </w:r>
      <w:r w:rsidRPr="0071331C">
        <w:rPr>
          <w:rFonts w:ascii="仿宋" w:eastAsia="仿宋" w:hAnsi="仿宋" w:hint="eastAsia"/>
          <w:sz w:val="24"/>
          <w:szCs w:val="18"/>
        </w:rPr>
        <w:t>个工作日内转账支付乙方评估费用。</w:t>
      </w:r>
    </w:p>
    <w:p w14:paraId="263716F1" w14:textId="77777777" w:rsidR="0071331C" w:rsidRPr="0071331C" w:rsidRDefault="0071331C" w:rsidP="0071331C">
      <w:pPr>
        <w:ind w:firstLineChars="200" w:firstLine="520"/>
        <w:rPr>
          <w:rFonts w:ascii="仿宋" w:eastAsia="仿宋" w:hAnsi="仿宋"/>
          <w:spacing w:val="10"/>
          <w:sz w:val="24"/>
          <w:szCs w:val="18"/>
        </w:rPr>
      </w:pPr>
      <w:r w:rsidRPr="0071331C">
        <w:rPr>
          <w:rFonts w:ascii="仿宋" w:eastAsia="仿宋" w:hAnsi="仿宋" w:hint="eastAsia"/>
          <w:spacing w:val="10"/>
          <w:sz w:val="24"/>
          <w:szCs w:val="18"/>
        </w:rPr>
        <w:t>五、估价报告交付</w:t>
      </w:r>
    </w:p>
    <w:p w14:paraId="2A77D446" w14:textId="77777777" w:rsidR="0071331C" w:rsidRPr="0071331C" w:rsidRDefault="0071331C" w:rsidP="0071331C">
      <w:pPr>
        <w:snapToGrid w:val="0"/>
        <w:ind w:firstLineChars="200" w:firstLine="480"/>
        <w:rPr>
          <w:rFonts w:ascii="仿宋" w:eastAsia="仿宋" w:hAnsi="仿宋"/>
          <w:spacing w:val="10"/>
          <w:sz w:val="24"/>
          <w:szCs w:val="18"/>
        </w:rPr>
      </w:pPr>
      <w:r w:rsidRPr="0071331C">
        <w:rPr>
          <w:rFonts w:ascii="仿宋" w:eastAsia="仿宋" w:hAnsi="仿宋" w:hint="eastAsia"/>
          <w:sz w:val="24"/>
          <w:szCs w:val="18"/>
        </w:rPr>
        <w:t>经甲乙双方协商，确定本次估价项目的估价报告由</w:t>
      </w:r>
      <w:r w:rsidRPr="0071331C">
        <w:rPr>
          <w:rFonts w:ascii="仿宋" w:eastAsia="仿宋" w:hAnsi="仿宋" w:hint="eastAsia"/>
          <w:spacing w:val="10"/>
          <w:sz w:val="24"/>
          <w:szCs w:val="18"/>
        </w:rPr>
        <w:t>乙方送达甲方</w:t>
      </w:r>
      <w:r w:rsidRPr="0071331C">
        <w:rPr>
          <w:rFonts w:ascii="仿宋" w:eastAsia="仿宋" w:hAnsi="仿宋" w:cs="宋体" w:hint="eastAsia"/>
          <w:color w:val="000000"/>
          <w:kern w:val="0"/>
          <w:sz w:val="24"/>
        </w:rPr>
        <w:t>。</w:t>
      </w:r>
    </w:p>
    <w:p w14:paraId="52174829" w14:textId="77777777" w:rsidR="0071331C" w:rsidRPr="0071331C" w:rsidRDefault="0071331C" w:rsidP="0071331C">
      <w:pPr>
        <w:snapToGrid w:val="0"/>
        <w:ind w:firstLineChars="200" w:firstLine="480"/>
        <w:rPr>
          <w:rFonts w:ascii="仿宋" w:eastAsia="仿宋" w:hAnsi="仿宋"/>
          <w:sz w:val="24"/>
          <w:szCs w:val="18"/>
        </w:rPr>
      </w:pPr>
      <w:r w:rsidRPr="0071331C">
        <w:rPr>
          <w:rFonts w:ascii="仿宋" w:eastAsia="仿宋" w:hAnsi="仿宋" w:hint="eastAsia"/>
          <w:sz w:val="24"/>
          <w:szCs w:val="18"/>
        </w:rPr>
        <w:t>六、违约责任</w:t>
      </w:r>
    </w:p>
    <w:p w14:paraId="623838B7" w14:textId="77777777" w:rsidR="0071331C" w:rsidRPr="0071331C" w:rsidRDefault="0071331C" w:rsidP="0071331C">
      <w:pPr>
        <w:snapToGrid w:val="0"/>
        <w:ind w:rightChars="-60" w:right="-126" w:firstLineChars="200" w:firstLine="520"/>
        <w:rPr>
          <w:rFonts w:ascii="仿宋" w:eastAsia="仿宋" w:hAnsi="仿宋"/>
          <w:color w:val="000000"/>
          <w:sz w:val="24"/>
          <w:szCs w:val="18"/>
        </w:rPr>
      </w:pPr>
      <w:r w:rsidRPr="0071331C">
        <w:rPr>
          <w:rFonts w:ascii="仿宋" w:eastAsia="仿宋" w:hAnsi="仿宋" w:hint="eastAsia"/>
          <w:spacing w:val="10"/>
          <w:sz w:val="24"/>
          <w:szCs w:val="18"/>
        </w:rPr>
        <w:t>1、甲方应对</w:t>
      </w:r>
      <w:r w:rsidRPr="0071331C">
        <w:rPr>
          <w:rFonts w:ascii="仿宋" w:eastAsia="仿宋" w:hAnsi="仿宋" w:hint="eastAsia"/>
          <w:color w:val="000000"/>
          <w:sz w:val="24"/>
          <w:szCs w:val="18"/>
        </w:rPr>
        <w:t>所提供的估价相关资料的真实性、合法性、完整性负责，如因甲方提供的资料不真实、不合法、不完整而导致估价结果失实，乙方对由此造成的后果概不承担责任。</w:t>
      </w:r>
    </w:p>
    <w:p w14:paraId="21E4ACEF" w14:textId="3379FF27" w:rsidR="0071331C" w:rsidRPr="0071331C" w:rsidRDefault="0071331C" w:rsidP="0071331C">
      <w:pPr>
        <w:snapToGrid w:val="0"/>
        <w:ind w:rightChars="-60" w:right="-126" w:firstLineChars="200" w:firstLine="480"/>
        <w:rPr>
          <w:rFonts w:ascii="仿宋" w:eastAsia="仿宋" w:hAnsi="仿宋"/>
          <w:color w:val="000000"/>
          <w:sz w:val="24"/>
          <w:szCs w:val="18"/>
        </w:rPr>
      </w:pPr>
      <w:r w:rsidRPr="0071331C">
        <w:rPr>
          <w:rFonts w:ascii="仿宋" w:eastAsia="仿宋" w:hAnsi="仿宋" w:hint="eastAsia"/>
          <w:color w:val="000000"/>
          <w:sz w:val="24"/>
          <w:szCs w:val="18"/>
        </w:rPr>
        <w:lastRenderedPageBreak/>
        <w:t>2、甲方如果中途单方终止本合同，乙方工作已经过半（即已完成实地查看估价对象和资料的搜集与整理），</w:t>
      </w:r>
      <w:r w:rsidRPr="0071331C">
        <w:rPr>
          <w:rFonts w:ascii="仿宋" w:eastAsia="仿宋" w:hAnsi="仿宋" w:hint="eastAsia"/>
          <w:sz w:val="24"/>
        </w:rPr>
        <w:t>甲方则应付给乙方全部估价服务费用；若</w:t>
      </w:r>
      <w:r w:rsidRPr="0071331C">
        <w:rPr>
          <w:rFonts w:ascii="仿宋" w:eastAsia="仿宋" w:hAnsi="仿宋" w:hint="eastAsia"/>
          <w:color w:val="000000"/>
          <w:sz w:val="24"/>
          <w:szCs w:val="18"/>
        </w:rPr>
        <w:t>乙方工作尚未过半，甲方则应付给乙方全部估价服务费用的</w:t>
      </w:r>
      <w:r>
        <w:rPr>
          <w:rFonts w:ascii="仿宋" w:eastAsia="仿宋" w:hAnsi="仿宋" w:hint="eastAsia"/>
          <w:color w:val="000000"/>
          <w:sz w:val="24"/>
          <w:szCs w:val="18"/>
          <w:u w:val="single"/>
        </w:rPr>
        <w:t xml:space="preserve">   </w:t>
      </w:r>
      <w:r>
        <w:rPr>
          <w:rFonts w:ascii="仿宋" w:eastAsia="仿宋" w:hAnsi="仿宋"/>
          <w:color w:val="000000"/>
          <w:sz w:val="24"/>
          <w:szCs w:val="18"/>
        </w:rPr>
        <w:t xml:space="preserve"> </w:t>
      </w:r>
      <w:r w:rsidRPr="0071331C">
        <w:rPr>
          <w:rFonts w:ascii="仿宋" w:eastAsia="仿宋" w:hAnsi="仿宋" w:hint="eastAsia"/>
          <w:color w:val="000000"/>
          <w:sz w:val="24"/>
          <w:szCs w:val="18"/>
        </w:rPr>
        <w:t>%。</w:t>
      </w:r>
    </w:p>
    <w:p w14:paraId="5CCB083E" w14:textId="77777777" w:rsidR="0071331C" w:rsidRPr="0071331C" w:rsidRDefault="0071331C" w:rsidP="0071331C">
      <w:pPr>
        <w:snapToGrid w:val="0"/>
        <w:ind w:firstLineChars="200" w:firstLine="480"/>
        <w:rPr>
          <w:rFonts w:ascii="仿宋" w:eastAsia="仿宋" w:hAnsi="仿宋"/>
          <w:color w:val="000000"/>
          <w:sz w:val="24"/>
          <w:szCs w:val="18"/>
        </w:rPr>
      </w:pPr>
      <w:r w:rsidRPr="0071331C">
        <w:rPr>
          <w:rFonts w:ascii="仿宋" w:eastAsia="仿宋" w:hAnsi="仿宋" w:hint="eastAsia"/>
          <w:color w:val="000000"/>
          <w:sz w:val="24"/>
          <w:szCs w:val="18"/>
        </w:rPr>
        <w:t>3、乙方如果无故中途单方终止合同，则应双倍返还甲方已支付的首付款。</w:t>
      </w:r>
    </w:p>
    <w:p w14:paraId="74080DEF" w14:textId="4ABAA605" w:rsidR="0071331C" w:rsidRPr="0071331C" w:rsidRDefault="0071331C" w:rsidP="0071331C">
      <w:pPr>
        <w:ind w:firstLineChars="200" w:firstLine="480"/>
        <w:jc w:val="left"/>
        <w:rPr>
          <w:rFonts w:ascii="仿宋" w:eastAsia="仿宋" w:hAnsi="仿宋"/>
          <w:sz w:val="24"/>
        </w:rPr>
      </w:pPr>
      <w:r w:rsidRPr="0071331C">
        <w:rPr>
          <w:rFonts w:ascii="仿宋" w:eastAsia="仿宋" w:hAnsi="仿宋" w:hint="eastAsia"/>
          <w:sz w:val="24"/>
        </w:rPr>
        <w:t>七、约定的其他事项：</w:t>
      </w:r>
      <w:r w:rsidRPr="0071331C">
        <w:rPr>
          <w:rFonts w:ascii="仿宋" w:eastAsia="仿宋" w:hAnsi="仿宋" w:hint="eastAsia"/>
          <w:sz w:val="24"/>
          <w:u w:val="single"/>
        </w:rPr>
        <w:t xml:space="preserve">                                           </w:t>
      </w:r>
      <w:r w:rsidRPr="0071331C">
        <w:rPr>
          <w:rFonts w:ascii="仿宋" w:eastAsia="仿宋" w:hAnsi="仿宋" w:hint="eastAsia"/>
          <w:sz w:val="24"/>
        </w:rPr>
        <w:t>。</w:t>
      </w:r>
    </w:p>
    <w:p w14:paraId="740B7ABD" w14:textId="77777777" w:rsidR="0071331C" w:rsidRPr="0071331C" w:rsidRDefault="0071331C" w:rsidP="0071331C">
      <w:pPr>
        <w:ind w:firstLineChars="200" w:firstLine="480"/>
        <w:rPr>
          <w:rFonts w:ascii="仿宋" w:eastAsia="仿宋" w:hAnsi="仿宋"/>
          <w:sz w:val="24"/>
        </w:rPr>
      </w:pPr>
      <w:r w:rsidRPr="0071331C">
        <w:rPr>
          <w:rFonts w:ascii="仿宋" w:eastAsia="仿宋" w:hAnsi="仿宋" w:hint="eastAsia"/>
          <w:sz w:val="24"/>
        </w:rPr>
        <w:t>八、本合同自甲乙双方签订之日起正式生效，其中任何一方未经对方同意不得随意更改。如有未尽事宜，经甲乙双方协商，可另订补充条款，补充条款与本合同具有同等效力。</w:t>
      </w:r>
    </w:p>
    <w:p w14:paraId="77709AAB" w14:textId="77777777" w:rsidR="0071331C" w:rsidRPr="0071331C" w:rsidRDefault="0071331C" w:rsidP="0071331C">
      <w:pPr>
        <w:ind w:firstLineChars="200" w:firstLine="480"/>
        <w:rPr>
          <w:rFonts w:ascii="仿宋" w:eastAsia="仿宋" w:hAnsi="仿宋" w:hint="eastAsia"/>
          <w:sz w:val="24"/>
        </w:rPr>
      </w:pPr>
      <w:r w:rsidRPr="0071331C">
        <w:rPr>
          <w:rFonts w:ascii="仿宋" w:eastAsia="仿宋" w:hAnsi="仿宋" w:hint="eastAsia"/>
          <w:sz w:val="24"/>
        </w:rPr>
        <w:t>九、本合同一式贰份，甲乙双方各执壹份。</w:t>
      </w:r>
    </w:p>
    <w:p w14:paraId="35EA959F" w14:textId="10EC2630" w:rsidR="0071331C" w:rsidRPr="0071331C" w:rsidRDefault="0071331C" w:rsidP="0071331C">
      <w:pPr>
        <w:rPr>
          <w:rFonts w:ascii="仿宋" w:eastAsia="仿宋" w:hAnsi="仿宋"/>
          <w:sz w:val="24"/>
        </w:rPr>
      </w:pPr>
      <w:r w:rsidRPr="0071331C">
        <w:rPr>
          <w:rFonts w:ascii="仿宋" w:eastAsia="仿宋" w:hAnsi="仿宋" w:hint="eastAsia"/>
          <w:sz w:val="24"/>
        </w:rPr>
        <w:t>甲方：（盖章）                                 乙方：</w:t>
      </w:r>
      <w:r w:rsidRPr="0071331C">
        <w:rPr>
          <w:rFonts w:ascii="仿宋" w:eastAsia="仿宋" w:hAnsi="仿宋"/>
          <w:sz w:val="24"/>
        </w:rPr>
        <w:t xml:space="preserve"> </w:t>
      </w:r>
      <w:r w:rsidRPr="0071331C">
        <w:rPr>
          <w:rFonts w:ascii="仿宋" w:eastAsia="仿宋" w:hAnsi="仿宋" w:hint="eastAsia"/>
          <w:sz w:val="24"/>
        </w:rPr>
        <w:t>（盖章）</w:t>
      </w:r>
    </w:p>
    <w:p w14:paraId="037AC636" w14:textId="77777777" w:rsidR="0071331C" w:rsidRPr="0071331C" w:rsidRDefault="0071331C" w:rsidP="0071331C">
      <w:pPr>
        <w:rPr>
          <w:rFonts w:ascii="仿宋" w:eastAsia="仿宋" w:hAnsi="仿宋" w:hint="eastAsia"/>
          <w:sz w:val="24"/>
        </w:rPr>
      </w:pPr>
    </w:p>
    <w:p w14:paraId="1812CA1B" w14:textId="77777777" w:rsidR="0071331C" w:rsidRPr="0071331C" w:rsidRDefault="0071331C" w:rsidP="0071331C">
      <w:pPr>
        <w:rPr>
          <w:rFonts w:ascii="仿宋" w:eastAsia="仿宋" w:hAnsi="仿宋"/>
          <w:sz w:val="24"/>
        </w:rPr>
      </w:pPr>
      <w:r w:rsidRPr="0071331C">
        <w:rPr>
          <w:rFonts w:ascii="仿宋" w:eastAsia="仿宋" w:hAnsi="仿宋" w:hint="eastAsia"/>
          <w:sz w:val="24"/>
        </w:rPr>
        <w:t>法定代表人（代理人）:                          法定代表人（代理人）:</w:t>
      </w:r>
    </w:p>
    <w:p w14:paraId="23E02209" w14:textId="77777777" w:rsidR="0071331C" w:rsidRPr="0071331C" w:rsidRDefault="0071331C" w:rsidP="0071331C">
      <w:pPr>
        <w:rPr>
          <w:rFonts w:ascii="仿宋" w:eastAsia="仿宋" w:hAnsi="仿宋" w:hint="eastAsia"/>
          <w:sz w:val="24"/>
        </w:rPr>
      </w:pPr>
    </w:p>
    <w:p w14:paraId="68867DE5" w14:textId="77777777" w:rsidR="0071331C" w:rsidRPr="0071331C" w:rsidRDefault="0071331C" w:rsidP="0071331C">
      <w:pPr>
        <w:rPr>
          <w:rFonts w:ascii="仿宋" w:eastAsia="仿宋" w:hAnsi="仿宋" w:hint="eastAsia"/>
          <w:sz w:val="24"/>
        </w:rPr>
      </w:pPr>
    </w:p>
    <w:p w14:paraId="0A98B71A" w14:textId="77777777" w:rsidR="0071331C" w:rsidRPr="0071331C" w:rsidRDefault="0071331C" w:rsidP="0071331C">
      <w:pPr>
        <w:rPr>
          <w:rFonts w:ascii="仿宋" w:eastAsia="仿宋" w:hAnsi="仿宋" w:hint="eastAsia"/>
          <w:sz w:val="24"/>
        </w:rPr>
      </w:pPr>
    </w:p>
    <w:p w14:paraId="1FB50C0E" w14:textId="50346E7B" w:rsidR="0071331C" w:rsidRPr="0071331C" w:rsidRDefault="0071331C" w:rsidP="0071331C">
      <w:pPr>
        <w:pStyle w:val="a4"/>
        <w:ind w:leftChars="0" w:left="0" w:rightChars="-318" w:right="-668"/>
        <w:rPr>
          <w:rFonts w:ascii="仿宋" w:eastAsia="仿宋" w:hAnsi="仿宋" w:hint="eastAsia"/>
          <w:sz w:val="24"/>
        </w:rPr>
      </w:pPr>
      <w:r w:rsidRPr="0071331C">
        <w:rPr>
          <w:rFonts w:ascii="仿宋" w:eastAsia="仿宋" w:hAnsi="仿宋" w:hint="eastAsia"/>
          <w:sz w:val="24"/>
          <w:lang w:val="en-US"/>
        </w:rPr>
        <w:t xml:space="preserve"> </w:t>
      </w:r>
      <w:r w:rsidRPr="0071331C">
        <w:rPr>
          <w:rFonts w:ascii="仿宋" w:eastAsia="仿宋" w:hAnsi="仿宋" w:hint="eastAsia"/>
          <w:sz w:val="24"/>
        </w:rPr>
        <w:t>签订时间：</w:t>
      </w:r>
      <w:r w:rsidRPr="0071331C">
        <w:rPr>
          <w:rFonts w:ascii="仿宋" w:eastAsia="仿宋" w:hAnsi="仿宋" w:hint="eastAsia"/>
          <w:color w:val="0000FF"/>
          <w:sz w:val="24"/>
          <w:lang w:val="en-US"/>
        </w:rPr>
        <w:t xml:space="preserve">     </w:t>
      </w:r>
      <w:r w:rsidRPr="0071331C">
        <w:rPr>
          <w:rFonts w:ascii="仿宋" w:eastAsia="仿宋" w:hAnsi="仿宋" w:hint="eastAsia"/>
          <w:sz w:val="24"/>
          <w:lang w:val="en-US"/>
        </w:rPr>
        <w:t xml:space="preserve"> </w:t>
      </w:r>
      <w:r w:rsidRPr="0071331C">
        <w:rPr>
          <w:rFonts w:ascii="仿宋" w:eastAsia="仿宋" w:hAnsi="仿宋" w:hint="eastAsia"/>
          <w:sz w:val="24"/>
        </w:rPr>
        <w:t>年</w:t>
      </w:r>
      <w:r w:rsidRPr="0071331C">
        <w:rPr>
          <w:rFonts w:ascii="仿宋" w:eastAsia="仿宋" w:hAnsi="仿宋" w:hint="eastAsia"/>
          <w:sz w:val="24"/>
          <w:lang w:val="en-US"/>
        </w:rPr>
        <w:t xml:space="preserve">   月    日               </w:t>
      </w:r>
      <w:r w:rsidRPr="0071331C">
        <w:rPr>
          <w:rFonts w:ascii="仿宋" w:eastAsia="仿宋" w:hAnsi="仿宋" w:hint="eastAsia"/>
          <w:sz w:val="24"/>
        </w:rPr>
        <w:t>签订时间：</w:t>
      </w:r>
      <w:r w:rsidRPr="0071331C">
        <w:rPr>
          <w:rFonts w:ascii="仿宋" w:eastAsia="仿宋" w:hAnsi="仿宋" w:hint="eastAsia"/>
          <w:color w:val="0000FF"/>
          <w:sz w:val="24"/>
          <w:lang w:val="en-US"/>
        </w:rPr>
        <w:t xml:space="preserve">     </w:t>
      </w:r>
      <w:r w:rsidRPr="0071331C">
        <w:rPr>
          <w:rFonts w:ascii="仿宋" w:eastAsia="仿宋" w:hAnsi="仿宋" w:hint="eastAsia"/>
          <w:sz w:val="24"/>
          <w:lang w:val="en-US"/>
        </w:rPr>
        <w:t xml:space="preserve"> </w:t>
      </w:r>
      <w:r w:rsidRPr="0071331C">
        <w:rPr>
          <w:rFonts w:ascii="仿宋" w:eastAsia="仿宋" w:hAnsi="仿宋" w:hint="eastAsia"/>
          <w:sz w:val="24"/>
        </w:rPr>
        <w:t>年</w:t>
      </w:r>
      <w:r w:rsidRPr="0071331C">
        <w:rPr>
          <w:rFonts w:ascii="仿宋" w:eastAsia="仿宋" w:hAnsi="仿宋" w:hint="eastAsia"/>
          <w:sz w:val="24"/>
          <w:lang w:val="en-US"/>
        </w:rPr>
        <w:t xml:space="preserve">    </w:t>
      </w:r>
      <w:r w:rsidRPr="0071331C">
        <w:rPr>
          <w:rFonts w:ascii="仿宋" w:eastAsia="仿宋" w:hAnsi="仿宋" w:hint="eastAsia"/>
          <w:sz w:val="24"/>
        </w:rPr>
        <w:t>月</w:t>
      </w:r>
      <w:r w:rsidRPr="0071331C">
        <w:rPr>
          <w:rFonts w:ascii="仿宋" w:eastAsia="仿宋" w:hAnsi="仿宋" w:hint="eastAsia"/>
          <w:sz w:val="24"/>
          <w:lang w:val="en-US"/>
        </w:rPr>
        <w:t xml:space="preserve">    </w:t>
      </w:r>
      <w:r w:rsidRPr="0071331C">
        <w:rPr>
          <w:rFonts w:ascii="仿宋" w:eastAsia="仿宋" w:hAnsi="仿宋" w:hint="eastAsia"/>
          <w:sz w:val="24"/>
        </w:rPr>
        <w:t>日</w:t>
      </w:r>
    </w:p>
    <w:p w14:paraId="7DD69629" w14:textId="77777777" w:rsidR="0071331C" w:rsidRPr="0071331C" w:rsidRDefault="0071331C" w:rsidP="0071331C">
      <w:pPr>
        <w:pStyle w:val="a0"/>
        <w:rPr>
          <w:rFonts w:hint="eastAsia"/>
        </w:rPr>
      </w:pPr>
    </w:p>
    <w:sectPr w:rsidR="0071331C" w:rsidRPr="0071331C" w:rsidSect="001C7D8A">
      <w:pgSz w:w="11906" w:h="16838"/>
      <w:pgMar w:top="1440" w:right="1418" w:bottom="1440" w:left="1418"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F6F8B0" w14:textId="77777777" w:rsidR="001D62C9" w:rsidRDefault="001D62C9" w:rsidP="001C7D8A">
      <w:r>
        <w:separator/>
      </w:r>
    </w:p>
  </w:endnote>
  <w:endnote w:type="continuationSeparator" w:id="0">
    <w:p w14:paraId="3F17AE82" w14:textId="77777777" w:rsidR="001D62C9" w:rsidRDefault="001D62C9" w:rsidP="001C7D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仿宋_GB2312">
    <w:altName w:val="Arial Unicode MS"/>
    <w:charset w:val="86"/>
    <w:family w:val="auto"/>
    <w:pitch w:val="default"/>
    <w:sig w:usb0="00000000" w:usb1="184F6CFA" w:usb2="00000012" w:usb3="00000000" w:csb0="00040001" w:csb1="00000000"/>
  </w:font>
  <w:font w:name="微软雅黑">
    <w:panose1 w:val="020B0503020204020204"/>
    <w:charset w:val="86"/>
    <w:family w:val="swiss"/>
    <w:pitch w:val="variable"/>
    <w:sig w:usb0="80000287" w:usb1="280F3C52" w:usb2="00000016" w:usb3="00000000" w:csb0="0004001F" w:csb1="00000000"/>
  </w:font>
  <w:font w:name="仿宋_GB2312">
    <w:altName w:val="仿宋"/>
    <w:charset w:val="86"/>
    <w:family w:val="modern"/>
    <w:pitch w:val="default"/>
    <w:sig w:usb0="00000000" w:usb1="00000000" w:usb2="00000000" w:usb3="00000000" w:csb0="00040000" w:csb1="00000000"/>
  </w:font>
  <w:font w:name="微软雅黑 Light">
    <w:altName w:val="黑体"/>
    <w:charset w:val="86"/>
    <w:family w:val="swiss"/>
    <w:pitch w:val="default"/>
    <w:sig w:usb0="00000000" w:usb1="00000000" w:usb2="00000016" w:usb3="00000000" w:csb0="0004001F" w:csb1="00000000"/>
  </w:font>
  <w:font w:name="TimesNewRomanPSMT">
    <w:altName w:val="Times New Roman"/>
    <w:charset w:val="00"/>
    <w:family w:val="auto"/>
    <w:pitch w:val="default"/>
    <w:sig w:usb0="00000000" w:usb1="00000000" w:usb2="00000000"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E32623" w14:textId="77777777" w:rsidR="009A3C64" w:rsidRDefault="001D62C9">
    <w:pPr>
      <w:pStyle w:val="a5"/>
    </w:pPr>
    <w:r>
      <w:pict w14:anchorId="741EAB6D">
        <v:shapetype id="_x0000_t202" coordsize="21600,21600" o:spt="202" path="m,l,21600r21600,l21600,xe">
          <v:stroke joinstyle="miter"/>
          <v:path gradientshapeok="t" o:connecttype="rect"/>
        </v:shapetype>
        <v:shape id="_x0000_s2051" type="#_x0000_t202" style="position:absolute;margin-left:0;margin-top:0;width:9.15pt;height:16.5pt;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ml5N0zAEAAKcDAAAOAAAAAAAAAAEAIAAAAB4BAABkcnMvZTJv&#10;RG9jLnhtbFBLBQYAAAAABgAGAFkBAABcBQAAAAA=&#10;" filled="f" stroked="f">
          <v:textbox style="mso-next-textbox:#_x0000_s2051;mso-fit-shape-to-text:t" inset="0,0,0,0">
            <w:txbxContent>
              <w:p w14:paraId="57A37ACB" w14:textId="0E0DFC36" w:rsidR="009A3C64" w:rsidRDefault="009A3C64">
                <w:pPr>
                  <w:pStyle w:val="a5"/>
                </w:pPr>
                <w:r>
                  <w:fldChar w:fldCharType="begin"/>
                </w:r>
                <w:r>
                  <w:instrText xml:space="preserve"> PAGE  \* MERGEFORMAT </w:instrText>
                </w:r>
                <w:r>
                  <w:fldChar w:fldCharType="separate"/>
                </w:r>
                <w:r w:rsidR="007D016F">
                  <w:rPr>
                    <w:noProof/>
                  </w:rPr>
                  <w:t>1</w:t>
                </w:r>
                <w:r>
                  <w:rPr>
                    <w:noProof/>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5BC7E5" w14:textId="77777777" w:rsidR="001D62C9" w:rsidRDefault="001D62C9" w:rsidP="001C7D8A">
      <w:r>
        <w:separator/>
      </w:r>
    </w:p>
  </w:footnote>
  <w:footnote w:type="continuationSeparator" w:id="0">
    <w:p w14:paraId="7748EABD" w14:textId="77777777" w:rsidR="001D62C9" w:rsidRDefault="001D62C9" w:rsidP="001C7D8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E594795"/>
    <w:multiLevelType w:val="singleLevel"/>
    <w:tmpl w:val="9E594795"/>
    <w:lvl w:ilvl="0">
      <w:start w:val="2"/>
      <w:numFmt w:val="chineseCounting"/>
      <w:suff w:val="nothing"/>
      <w:lvlText w:val="%1、"/>
      <w:lvlJc w:val="left"/>
      <w:rPr>
        <w:rFonts w:hint="eastAsia"/>
      </w:rPr>
    </w:lvl>
  </w:abstractNum>
  <w:abstractNum w:abstractNumId="1" w15:restartNumberingAfterBreak="0">
    <w:nsid w:val="B53F3350"/>
    <w:multiLevelType w:val="multilevel"/>
    <w:tmpl w:val="B53F3350"/>
    <w:lvl w:ilvl="0">
      <w:start w:val="1"/>
      <w:numFmt w:val="decimal"/>
      <w:lvlText w:val="（%1）"/>
      <w:lvlJc w:val="left"/>
      <w:pPr>
        <w:ind w:left="300" w:hanging="601"/>
      </w:pPr>
      <w:rPr>
        <w:rFonts w:ascii="宋体" w:eastAsia="宋体" w:hAnsi="宋体" w:cs="宋体" w:hint="default"/>
        <w:w w:val="100"/>
        <w:sz w:val="22"/>
        <w:szCs w:val="22"/>
        <w:lang w:val="zh-CN" w:eastAsia="zh-CN" w:bidi="zh-CN"/>
      </w:rPr>
    </w:lvl>
    <w:lvl w:ilvl="1">
      <w:start w:val="1"/>
      <w:numFmt w:val="decimal"/>
      <w:lvlText w:val="(%2)"/>
      <w:lvlJc w:val="left"/>
      <w:pPr>
        <w:ind w:left="1261" w:hanging="361"/>
      </w:pPr>
      <w:rPr>
        <w:rFonts w:ascii="宋体" w:eastAsia="宋体" w:hAnsi="宋体" w:cs="宋体" w:hint="default"/>
        <w:spacing w:val="-60"/>
        <w:w w:val="100"/>
        <w:sz w:val="22"/>
        <w:szCs w:val="22"/>
        <w:lang w:val="zh-CN" w:eastAsia="zh-CN" w:bidi="zh-CN"/>
      </w:rPr>
    </w:lvl>
    <w:lvl w:ilvl="2">
      <w:numFmt w:val="bullet"/>
      <w:lvlText w:val="•"/>
      <w:lvlJc w:val="left"/>
      <w:pPr>
        <w:ind w:left="2296" w:hanging="361"/>
      </w:pPr>
      <w:rPr>
        <w:rFonts w:hint="default"/>
        <w:lang w:val="zh-CN" w:eastAsia="zh-CN" w:bidi="zh-CN"/>
      </w:rPr>
    </w:lvl>
    <w:lvl w:ilvl="3">
      <w:numFmt w:val="bullet"/>
      <w:lvlText w:val="•"/>
      <w:lvlJc w:val="left"/>
      <w:pPr>
        <w:ind w:left="3332" w:hanging="361"/>
      </w:pPr>
      <w:rPr>
        <w:rFonts w:hint="default"/>
        <w:lang w:val="zh-CN" w:eastAsia="zh-CN" w:bidi="zh-CN"/>
      </w:rPr>
    </w:lvl>
    <w:lvl w:ilvl="4">
      <w:numFmt w:val="bullet"/>
      <w:lvlText w:val="•"/>
      <w:lvlJc w:val="left"/>
      <w:pPr>
        <w:ind w:left="4369" w:hanging="361"/>
      </w:pPr>
      <w:rPr>
        <w:rFonts w:hint="default"/>
        <w:lang w:val="zh-CN" w:eastAsia="zh-CN" w:bidi="zh-CN"/>
      </w:rPr>
    </w:lvl>
    <w:lvl w:ilvl="5">
      <w:numFmt w:val="bullet"/>
      <w:lvlText w:val="•"/>
      <w:lvlJc w:val="left"/>
      <w:pPr>
        <w:ind w:left="5405" w:hanging="361"/>
      </w:pPr>
      <w:rPr>
        <w:rFonts w:hint="default"/>
        <w:lang w:val="zh-CN" w:eastAsia="zh-CN" w:bidi="zh-CN"/>
      </w:rPr>
    </w:lvl>
    <w:lvl w:ilvl="6">
      <w:numFmt w:val="bullet"/>
      <w:lvlText w:val="•"/>
      <w:lvlJc w:val="left"/>
      <w:pPr>
        <w:ind w:left="6441" w:hanging="361"/>
      </w:pPr>
      <w:rPr>
        <w:rFonts w:hint="default"/>
        <w:lang w:val="zh-CN" w:eastAsia="zh-CN" w:bidi="zh-CN"/>
      </w:rPr>
    </w:lvl>
    <w:lvl w:ilvl="7">
      <w:numFmt w:val="bullet"/>
      <w:lvlText w:val="•"/>
      <w:lvlJc w:val="left"/>
      <w:pPr>
        <w:ind w:left="7478" w:hanging="361"/>
      </w:pPr>
      <w:rPr>
        <w:rFonts w:hint="default"/>
        <w:lang w:val="zh-CN" w:eastAsia="zh-CN" w:bidi="zh-CN"/>
      </w:rPr>
    </w:lvl>
    <w:lvl w:ilvl="8">
      <w:numFmt w:val="bullet"/>
      <w:lvlText w:val="•"/>
      <w:lvlJc w:val="left"/>
      <w:pPr>
        <w:ind w:left="8514" w:hanging="361"/>
      </w:pPr>
      <w:rPr>
        <w:rFonts w:hint="default"/>
        <w:lang w:val="zh-CN" w:eastAsia="zh-CN" w:bidi="zh-CN"/>
      </w:rPr>
    </w:lvl>
  </w:abstractNum>
  <w:abstractNum w:abstractNumId="2" w15:restartNumberingAfterBreak="0">
    <w:nsid w:val="C0915F4F"/>
    <w:multiLevelType w:val="multilevel"/>
    <w:tmpl w:val="C0915F4F"/>
    <w:lvl w:ilvl="0">
      <w:start w:val="1"/>
      <w:numFmt w:val="decimal"/>
      <w:lvlText w:val="(%1)"/>
      <w:lvlJc w:val="left"/>
      <w:pPr>
        <w:ind w:left="300" w:hanging="361"/>
      </w:pPr>
      <w:rPr>
        <w:rFonts w:ascii="宋体" w:eastAsia="宋体" w:hAnsi="宋体" w:cs="宋体" w:hint="default"/>
        <w:spacing w:val="-13"/>
        <w:w w:val="100"/>
        <w:sz w:val="22"/>
        <w:szCs w:val="22"/>
        <w:lang w:val="zh-CN" w:eastAsia="zh-CN" w:bidi="zh-CN"/>
      </w:rPr>
    </w:lvl>
    <w:lvl w:ilvl="1">
      <w:numFmt w:val="bullet"/>
      <w:lvlText w:val="•"/>
      <w:lvlJc w:val="left"/>
      <w:pPr>
        <w:ind w:left="1328" w:hanging="361"/>
      </w:pPr>
      <w:rPr>
        <w:rFonts w:hint="default"/>
        <w:lang w:val="zh-CN" w:eastAsia="zh-CN" w:bidi="zh-CN"/>
      </w:rPr>
    </w:lvl>
    <w:lvl w:ilvl="2">
      <w:numFmt w:val="bullet"/>
      <w:lvlText w:val="•"/>
      <w:lvlJc w:val="left"/>
      <w:pPr>
        <w:ind w:left="2357" w:hanging="361"/>
      </w:pPr>
      <w:rPr>
        <w:rFonts w:hint="default"/>
        <w:lang w:val="zh-CN" w:eastAsia="zh-CN" w:bidi="zh-CN"/>
      </w:rPr>
    </w:lvl>
    <w:lvl w:ilvl="3">
      <w:numFmt w:val="bullet"/>
      <w:lvlText w:val="•"/>
      <w:lvlJc w:val="left"/>
      <w:pPr>
        <w:ind w:left="3386" w:hanging="361"/>
      </w:pPr>
      <w:rPr>
        <w:rFonts w:hint="default"/>
        <w:lang w:val="zh-CN" w:eastAsia="zh-CN" w:bidi="zh-CN"/>
      </w:rPr>
    </w:lvl>
    <w:lvl w:ilvl="4">
      <w:numFmt w:val="bullet"/>
      <w:lvlText w:val="•"/>
      <w:lvlJc w:val="left"/>
      <w:pPr>
        <w:ind w:left="4414" w:hanging="361"/>
      </w:pPr>
      <w:rPr>
        <w:rFonts w:hint="default"/>
        <w:lang w:val="zh-CN" w:eastAsia="zh-CN" w:bidi="zh-CN"/>
      </w:rPr>
    </w:lvl>
    <w:lvl w:ilvl="5">
      <w:numFmt w:val="bullet"/>
      <w:lvlText w:val="•"/>
      <w:lvlJc w:val="left"/>
      <w:pPr>
        <w:ind w:left="5443" w:hanging="361"/>
      </w:pPr>
      <w:rPr>
        <w:rFonts w:hint="default"/>
        <w:lang w:val="zh-CN" w:eastAsia="zh-CN" w:bidi="zh-CN"/>
      </w:rPr>
    </w:lvl>
    <w:lvl w:ilvl="6">
      <w:numFmt w:val="bullet"/>
      <w:lvlText w:val="•"/>
      <w:lvlJc w:val="left"/>
      <w:pPr>
        <w:ind w:left="6472" w:hanging="361"/>
      </w:pPr>
      <w:rPr>
        <w:rFonts w:hint="default"/>
        <w:lang w:val="zh-CN" w:eastAsia="zh-CN" w:bidi="zh-CN"/>
      </w:rPr>
    </w:lvl>
    <w:lvl w:ilvl="7">
      <w:numFmt w:val="bullet"/>
      <w:lvlText w:val="•"/>
      <w:lvlJc w:val="left"/>
      <w:pPr>
        <w:ind w:left="7500" w:hanging="361"/>
      </w:pPr>
      <w:rPr>
        <w:rFonts w:hint="default"/>
        <w:lang w:val="zh-CN" w:eastAsia="zh-CN" w:bidi="zh-CN"/>
      </w:rPr>
    </w:lvl>
    <w:lvl w:ilvl="8">
      <w:numFmt w:val="bullet"/>
      <w:lvlText w:val="•"/>
      <w:lvlJc w:val="left"/>
      <w:pPr>
        <w:ind w:left="8529" w:hanging="361"/>
      </w:pPr>
      <w:rPr>
        <w:rFonts w:hint="default"/>
        <w:lang w:val="zh-CN" w:eastAsia="zh-CN" w:bidi="zh-CN"/>
      </w:rPr>
    </w:lvl>
  </w:abstractNum>
  <w:abstractNum w:abstractNumId="3" w15:restartNumberingAfterBreak="0">
    <w:nsid w:val="FC84B029"/>
    <w:multiLevelType w:val="singleLevel"/>
    <w:tmpl w:val="FC84B029"/>
    <w:lvl w:ilvl="0">
      <w:start w:val="1"/>
      <w:numFmt w:val="chineseCounting"/>
      <w:suff w:val="nothing"/>
      <w:lvlText w:val="%1、"/>
      <w:lvlJc w:val="left"/>
      <w:rPr>
        <w:rFonts w:hint="eastAsia"/>
      </w:rPr>
    </w:lvl>
  </w:abstractNum>
  <w:abstractNum w:abstractNumId="4" w15:restartNumberingAfterBreak="0">
    <w:nsid w:val="05C87DAE"/>
    <w:multiLevelType w:val="hybridMultilevel"/>
    <w:tmpl w:val="076619E8"/>
    <w:lvl w:ilvl="0" w:tplc="A906ED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7C66C56"/>
    <w:multiLevelType w:val="hybridMultilevel"/>
    <w:tmpl w:val="147A09CC"/>
    <w:lvl w:ilvl="0" w:tplc="CF440090">
      <w:start w:val="1"/>
      <w:numFmt w:val="decimalEnclosedCircle"/>
      <w:lvlText w:val="%1"/>
      <w:lvlJc w:val="left"/>
      <w:pPr>
        <w:ind w:left="840" w:hanging="360"/>
      </w:pPr>
      <w:rPr>
        <w:rFonts w:ascii="仿宋" w:eastAsia="仿宋" w:hAnsi="仿宋" w:cs="仿宋" w:hint="default"/>
        <w:sz w:val="24"/>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15:restartNumberingAfterBreak="0">
    <w:nsid w:val="07FD16DB"/>
    <w:multiLevelType w:val="hybridMultilevel"/>
    <w:tmpl w:val="4F669220"/>
    <w:lvl w:ilvl="0" w:tplc="A6DE476C">
      <w:start w:val="9"/>
      <w:numFmt w:val="japaneseCounting"/>
      <w:lvlText w:val="%1、"/>
      <w:lvlJc w:val="left"/>
      <w:pPr>
        <w:ind w:left="960" w:hanging="360"/>
      </w:pPr>
      <w:rPr>
        <w:rFonts w:ascii="Calibri"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7" w15:restartNumberingAfterBreak="0">
    <w:nsid w:val="0A1044FA"/>
    <w:multiLevelType w:val="multilevel"/>
    <w:tmpl w:val="B56227E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0CC173FF"/>
    <w:multiLevelType w:val="multilevel"/>
    <w:tmpl w:val="0CC173FF"/>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numFmt w:val="bullet"/>
      <w:lvlText w:val="▲"/>
      <w:lvlJc w:val="left"/>
      <w:pPr>
        <w:ind w:left="1200" w:hanging="360"/>
      </w:pPr>
      <w:rPr>
        <w:rFonts w:ascii="宋体" w:eastAsia="宋体" w:hAnsi="宋体" w:cstheme="minorBidi" w:hint="eastAsia"/>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0D731D4E"/>
    <w:multiLevelType w:val="hybridMultilevel"/>
    <w:tmpl w:val="10FE51B6"/>
    <w:lvl w:ilvl="0" w:tplc="5E58DB14">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0EBB3FC5"/>
    <w:multiLevelType w:val="hybridMultilevel"/>
    <w:tmpl w:val="821A872A"/>
    <w:lvl w:ilvl="0" w:tplc="879A8756">
      <w:start w:val="2"/>
      <w:numFmt w:val="decimal"/>
      <w:lvlText w:val="%1、"/>
      <w:lvlJc w:val="left"/>
      <w:pPr>
        <w:ind w:left="390" w:hanging="3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01534D3"/>
    <w:multiLevelType w:val="hybridMultilevel"/>
    <w:tmpl w:val="BF524794"/>
    <w:lvl w:ilvl="0" w:tplc="95AA390A">
      <w:start w:val="3"/>
      <w:numFmt w:val="japaneseCounting"/>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2" w15:restartNumberingAfterBreak="0">
    <w:nsid w:val="1284032D"/>
    <w:multiLevelType w:val="multilevel"/>
    <w:tmpl w:val="1284032D"/>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17000F6B"/>
    <w:multiLevelType w:val="multilevel"/>
    <w:tmpl w:val="17000F6B"/>
    <w:lvl w:ilvl="0">
      <w:start w:val="1"/>
      <w:numFmt w:val="japaneseCounting"/>
      <w:lvlText w:val="%1、"/>
      <w:lvlJc w:val="left"/>
      <w:pPr>
        <w:ind w:left="1160" w:hanging="60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4" w15:restartNumberingAfterBreak="0">
    <w:nsid w:val="192D2C58"/>
    <w:multiLevelType w:val="singleLevel"/>
    <w:tmpl w:val="192D2C58"/>
    <w:lvl w:ilvl="0">
      <w:start w:val="1"/>
      <w:numFmt w:val="chineseCounting"/>
      <w:suff w:val="space"/>
      <w:lvlText w:val="第%1部分"/>
      <w:lvlJc w:val="left"/>
      <w:rPr>
        <w:rFonts w:hint="eastAsia"/>
      </w:rPr>
    </w:lvl>
  </w:abstractNum>
  <w:abstractNum w:abstractNumId="15" w15:restartNumberingAfterBreak="0">
    <w:nsid w:val="19504E97"/>
    <w:multiLevelType w:val="hybridMultilevel"/>
    <w:tmpl w:val="C97AF9D6"/>
    <w:lvl w:ilvl="0" w:tplc="9126F9E8">
      <w:start w:val="1"/>
      <w:numFmt w:val="japaneseCounting"/>
      <w:lvlText w:val="%1、"/>
      <w:lvlJc w:val="left"/>
      <w:pPr>
        <w:ind w:left="720" w:hanging="720"/>
      </w:pPr>
      <w:rPr>
        <w:rFonts w:cs="仿宋"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19620521"/>
    <w:multiLevelType w:val="hybridMultilevel"/>
    <w:tmpl w:val="E9AE418C"/>
    <w:lvl w:ilvl="0" w:tplc="208C2326">
      <w:start w:val="1"/>
      <w:numFmt w:val="decimalEnclosedCircle"/>
      <w:lvlText w:val="%1"/>
      <w:lvlJc w:val="left"/>
      <w:pPr>
        <w:ind w:left="840" w:hanging="360"/>
      </w:pPr>
      <w:rPr>
        <w:rFonts w:ascii="仿宋" w:eastAsia="仿宋" w:hAnsi="仿宋" w:cs="仿宋" w:hint="default"/>
        <w:sz w:val="24"/>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7" w15:restartNumberingAfterBreak="0">
    <w:nsid w:val="1CA94128"/>
    <w:multiLevelType w:val="hybridMultilevel"/>
    <w:tmpl w:val="2F683934"/>
    <w:lvl w:ilvl="0" w:tplc="C4A8EEC8">
      <w:start w:val="1"/>
      <w:numFmt w:val="japaneseCounting"/>
      <w:lvlText w:val="%1、"/>
      <w:lvlJc w:val="left"/>
      <w:pPr>
        <w:ind w:left="1310" w:hanging="720"/>
      </w:pPr>
      <w:rPr>
        <w:rFonts w:hint="default"/>
      </w:rPr>
    </w:lvl>
    <w:lvl w:ilvl="1" w:tplc="04090019" w:tentative="1">
      <w:start w:val="1"/>
      <w:numFmt w:val="lowerLetter"/>
      <w:lvlText w:val="%2)"/>
      <w:lvlJc w:val="left"/>
      <w:pPr>
        <w:ind w:left="1430" w:hanging="420"/>
      </w:pPr>
    </w:lvl>
    <w:lvl w:ilvl="2" w:tplc="0409001B" w:tentative="1">
      <w:start w:val="1"/>
      <w:numFmt w:val="lowerRoman"/>
      <w:lvlText w:val="%3."/>
      <w:lvlJc w:val="right"/>
      <w:pPr>
        <w:ind w:left="1850" w:hanging="420"/>
      </w:pPr>
    </w:lvl>
    <w:lvl w:ilvl="3" w:tplc="0409000F" w:tentative="1">
      <w:start w:val="1"/>
      <w:numFmt w:val="decimal"/>
      <w:lvlText w:val="%4."/>
      <w:lvlJc w:val="left"/>
      <w:pPr>
        <w:ind w:left="2270" w:hanging="420"/>
      </w:pPr>
    </w:lvl>
    <w:lvl w:ilvl="4" w:tplc="04090019" w:tentative="1">
      <w:start w:val="1"/>
      <w:numFmt w:val="lowerLetter"/>
      <w:lvlText w:val="%5)"/>
      <w:lvlJc w:val="left"/>
      <w:pPr>
        <w:ind w:left="2690" w:hanging="420"/>
      </w:pPr>
    </w:lvl>
    <w:lvl w:ilvl="5" w:tplc="0409001B" w:tentative="1">
      <w:start w:val="1"/>
      <w:numFmt w:val="lowerRoman"/>
      <w:lvlText w:val="%6."/>
      <w:lvlJc w:val="right"/>
      <w:pPr>
        <w:ind w:left="3110" w:hanging="420"/>
      </w:pPr>
    </w:lvl>
    <w:lvl w:ilvl="6" w:tplc="0409000F" w:tentative="1">
      <w:start w:val="1"/>
      <w:numFmt w:val="decimal"/>
      <w:lvlText w:val="%7."/>
      <w:lvlJc w:val="left"/>
      <w:pPr>
        <w:ind w:left="3530" w:hanging="420"/>
      </w:pPr>
    </w:lvl>
    <w:lvl w:ilvl="7" w:tplc="04090019" w:tentative="1">
      <w:start w:val="1"/>
      <w:numFmt w:val="lowerLetter"/>
      <w:lvlText w:val="%8)"/>
      <w:lvlJc w:val="left"/>
      <w:pPr>
        <w:ind w:left="3950" w:hanging="420"/>
      </w:pPr>
    </w:lvl>
    <w:lvl w:ilvl="8" w:tplc="0409001B" w:tentative="1">
      <w:start w:val="1"/>
      <w:numFmt w:val="lowerRoman"/>
      <w:lvlText w:val="%9."/>
      <w:lvlJc w:val="right"/>
      <w:pPr>
        <w:ind w:left="4370" w:hanging="420"/>
      </w:pPr>
    </w:lvl>
  </w:abstractNum>
  <w:abstractNum w:abstractNumId="18" w15:restartNumberingAfterBreak="0">
    <w:nsid w:val="1D671E5C"/>
    <w:multiLevelType w:val="hybridMultilevel"/>
    <w:tmpl w:val="73A8722C"/>
    <w:lvl w:ilvl="0" w:tplc="70AAC486">
      <w:start w:val="1"/>
      <w:numFmt w:val="japaneseCounting"/>
      <w:lvlText w:val="%1、"/>
      <w:lvlJc w:val="left"/>
      <w:pPr>
        <w:ind w:left="982" w:hanging="510"/>
      </w:pPr>
      <w:rPr>
        <w:rFonts w:hint="default"/>
        <w:lang w:val="en-US"/>
      </w:rPr>
    </w:lvl>
    <w:lvl w:ilvl="1" w:tplc="04090019" w:tentative="1">
      <w:start w:val="1"/>
      <w:numFmt w:val="lowerLetter"/>
      <w:lvlText w:val="%2)"/>
      <w:lvlJc w:val="left"/>
      <w:pPr>
        <w:ind w:left="1312" w:hanging="420"/>
      </w:pPr>
    </w:lvl>
    <w:lvl w:ilvl="2" w:tplc="0409001B" w:tentative="1">
      <w:start w:val="1"/>
      <w:numFmt w:val="lowerRoman"/>
      <w:lvlText w:val="%3."/>
      <w:lvlJc w:val="right"/>
      <w:pPr>
        <w:ind w:left="1732" w:hanging="420"/>
      </w:pPr>
    </w:lvl>
    <w:lvl w:ilvl="3" w:tplc="0409000F" w:tentative="1">
      <w:start w:val="1"/>
      <w:numFmt w:val="decimal"/>
      <w:lvlText w:val="%4."/>
      <w:lvlJc w:val="left"/>
      <w:pPr>
        <w:ind w:left="2152" w:hanging="420"/>
      </w:pPr>
    </w:lvl>
    <w:lvl w:ilvl="4" w:tplc="04090019" w:tentative="1">
      <w:start w:val="1"/>
      <w:numFmt w:val="lowerLetter"/>
      <w:lvlText w:val="%5)"/>
      <w:lvlJc w:val="left"/>
      <w:pPr>
        <w:ind w:left="2572" w:hanging="420"/>
      </w:pPr>
    </w:lvl>
    <w:lvl w:ilvl="5" w:tplc="0409001B" w:tentative="1">
      <w:start w:val="1"/>
      <w:numFmt w:val="lowerRoman"/>
      <w:lvlText w:val="%6."/>
      <w:lvlJc w:val="right"/>
      <w:pPr>
        <w:ind w:left="2992" w:hanging="420"/>
      </w:pPr>
    </w:lvl>
    <w:lvl w:ilvl="6" w:tplc="0409000F" w:tentative="1">
      <w:start w:val="1"/>
      <w:numFmt w:val="decimal"/>
      <w:lvlText w:val="%7."/>
      <w:lvlJc w:val="left"/>
      <w:pPr>
        <w:ind w:left="3412" w:hanging="420"/>
      </w:pPr>
    </w:lvl>
    <w:lvl w:ilvl="7" w:tplc="04090019" w:tentative="1">
      <w:start w:val="1"/>
      <w:numFmt w:val="lowerLetter"/>
      <w:lvlText w:val="%8)"/>
      <w:lvlJc w:val="left"/>
      <w:pPr>
        <w:ind w:left="3832" w:hanging="420"/>
      </w:pPr>
    </w:lvl>
    <w:lvl w:ilvl="8" w:tplc="0409001B" w:tentative="1">
      <w:start w:val="1"/>
      <w:numFmt w:val="lowerRoman"/>
      <w:lvlText w:val="%9."/>
      <w:lvlJc w:val="right"/>
      <w:pPr>
        <w:ind w:left="4252" w:hanging="420"/>
      </w:pPr>
    </w:lvl>
  </w:abstractNum>
  <w:abstractNum w:abstractNumId="19" w15:restartNumberingAfterBreak="0">
    <w:nsid w:val="26C335FA"/>
    <w:multiLevelType w:val="hybridMultilevel"/>
    <w:tmpl w:val="94ACF104"/>
    <w:lvl w:ilvl="0" w:tplc="EEEA382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27DF8199"/>
    <w:multiLevelType w:val="singleLevel"/>
    <w:tmpl w:val="27DF8199"/>
    <w:lvl w:ilvl="0">
      <w:start w:val="1"/>
      <w:numFmt w:val="decimal"/>
      <w:lvlText w:val="%1."/>
      <w:lvlJc w:val="left"/>
      <w:pPr>
        <w:tabs>
          <w:tab w:val="left" w:pos="312"/>
        </w:tabs>
      </w:pPr>
    </w:lvl>
  </w:abstractNum>
  <w:abstractNum w:abstractNumId="21" w15:restartNumberingAfterBreak="0">
    <w:nsid w:val="2BE6617E"/>
    <w:multiLevelType w:val="multilevel"/>
    <w:tmpl w:val="2BE6617E"/>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2F9A6741"/>
    <w:multiLevelType w:val="multilevel"/>
    <w:tmpl w:val="2F9A6741"/>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numFmt w:val="bullet"/>
      <w:lvlText w:val="▲"/>
      <w:lvlJc w:val="left"/>
      <w:pPr>
        <w:ind w:left="1200" w:hanging="360"/>
      </w:pPr>
      <w:rPr>
        <w:rFonts w:ascii="宋体" w:eastAsia="宋体" w:hAnsi="宋体" w:cstheme="minorBidi" w:hint="eastAsia"/>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389141C9"/>
    <w:multiLevelType w:val="hybridMultilevel"/>
    <w:tmpl w:val="C778E94C"/>
    <w:lvl w:ilvl="0" w:tplc="30E067AC">
      <w:start w:val="5"/>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3E4771C0"/>
    <w:multiLevelType w:val="hybridMultilevel"/>
    <w:tmpl w:val="B5809764"/>
    <w:lvl w:ilvl="0" w:tplc="0B18D7F6">
      <w:start w:val="1"/>
      <w:numFmt w:val="japaneseCounting"/>
      <w:lvlText w:val="%1、"/>
      <w:lvlJc w:val="left"/>
      <w:pPr>
        <w:ind w:left="992" w:hanging="510"/>
      </w:pPr>
      <w:rPr>
        <w:rFonts w:cs="方正仿宋_GB2312"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5" w15:restartNumberingAfterBreak="0">
    <w:nsid w:val="4AE750A1"/>
    <w:multiLevelType w:val="hybridMultilevel"/>
    <w:tmpl w:val="D756B3F6"/>
    <w:lvl w:ilvl="0" w:tplc="9A10CFD6">
      <w:numFmt w:val="none"/>
      <w:lvlText w:val=""/>
      <w:lvlJc w:val="left"/>
      <w:pPr>
        <w:tabs>
          <w:tab w:val="num" w:pos="360"/>
        </w:tabs>
      </w:pPr>
    </w:lvl>
    <w:lvl w:ilvl="1" w:tplc="C1C087A4">
      <w:numFmt w:val="none"/>
      <w:lvlText w:val=""/>
      <w:lvlJc w:val="left"/>
      <w:pPr>
        <w:tabs>
          <w:tab w:val="num" w:pos="360"/>
        </w:tabs>
      </w:pPr>
    </w:lvl>
    <w:lvl w:ilvl="2" w:tplc="46C2F666">
      <w:numFmt w:val="bullet"/>
      <w:lvlText w:val="•"/>
      <w:lvlJc w:val="left"/>
      <w:pPr>
        <w:ind w:left="2334" w:hanging="660"/>
      </w:pPr>
      <w:rPr>
        <w:rFonts w:hint="default"/>
      </w:rPr>
    </w:lvl>
    <w:lvl w:ilvl="3" w:tplc="4BE606D0">
      <w:numFmt w:val="bullet"/>
      <w:lvlText w:val="•"/>
      <w:lvlJc w:val="left"/>
      <w:pPr>
        <w:ind w:left="3268" w:hanging="660"/>
      </w:pPr>
      <w:rPr>
        <w:rFonts w:hint="default"/>
      </w:rPr>
    </w:lvl>
    <w:lvl w:ilvl="4" w:tplc="92D0D7CC">
      <w:numFmt w:val="bullet"/>
      <w:lvlText w:val="•"/>
      <w:lvlJc w:val="left"/>
      <w:pPr>
        <w:ind w:left="4202" w:hanging="660"/>
      </w:pPr>
      <w:rPr>
        <w:rFonts w:hint="default"/>
      </w:rPr>
    </w:lvl>
    <w:lvl w:ilvl="5" w:tplc="67DC02B6">
      <w:numFmt w:val="bullet"/>
      <w:lvlText w:val="•"/>
      <w:lvlJc w:val="left"/>
      <w:pPr>
        <w:ind w:left="5136" w:hanging="660"/>
      </w:pPr>
      <w:rPr>
        <w:rFonts w:hint="default"/>
      </w:rPr>
    </w:lvl>
    <w:lvl w:ilvl="6" w:tplc="57A82BDA">
      <w:numFmt w:val="bullet"/>
      <w:lvlText w:val="•"/>
      <w:lvlJc w:val="left"/>
      <w:pPr>
        <w:ind w:left="6070" w:hanging="660"/>
      </w:pPr>
      <w:rPr>
        <w:rFonts w:hint="default"/>
      </w:rPr>
    </w:lvl>
    <w:lvl w:ilvl="7" w:tplc="C920663A">
      <w:numFmt w:val="bullet"/>
      <w:lvlText w:val="•"/>
      <w:lvlJc w:val="left"/>
      <w:pPr>
        <w:ind w:left="7004" w:hanging="660"/>
      </w:pPr>
      <w:rPr>
        <w:rFonts w:hint="default"/>
      </w:rPr>
    </w:lvl>
    <w:lvl w:ilvl="8" w:tplc="15ACE0E8">
      <w:numFmt w:val="bullet"/>
      <w:lvlText w:val="•"/>
      <w:lvlJc w:val="left"/>
      <w:pPr>
        <w:ind w:left="7938" w:hanging="660"/>
      </w:pPr>
      <w:rPr>
        <w:rFonts w:hint="default"/>
      </w:rPr>
    </w:lvl>
  </w:abstractNum>
  <w:abstractNum w:abstractNumId="26" w15:restartNumberingAfterBreak="0">
    <w:nsid w:val="4B774C2E"/>
    <w:multiLevelType w:val="hybridMultilevel"/>
    <w:tmpl w:val="EE6439CA"/>
    <w:lvl w:ilvl="0" w:tplc="FB30034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4C6F0E44"/>
    <w:multiLevelType w:val="hybridMultilevel"/>
    <w:tmpl w:val="5EC08066"/>
    <w:lvl w:ilvl="0" w:tplc="7326E98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4EF174E"/>
    <w:multiLevelType w:val="hybridMultilevel"/>
    <w:tmpl w:val="BB9A9156"/>
    <w:lvl w:ilvl="0" w:tplc="8362BB58">
      <w:start w:val="1"/>
      <w:numFmt w:val="japaneseCounting"/>
      <w:lvlText w:val="%1、"/>
      <w:lvlJc w:val="left"/>
      <w:pPr>
        <w:ind w:left="1322" w:hanging="720"/>
      </w:pPr>
      <w:rPr>
        <w:rFonts w:hint="default"/>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abstractNum w:abstractNumId="29" w15:restartNumberingAfterBreak="0">
    <w:nsid w:val="56AF3A38"/>
    <w:multiLevelType w:val="multilevel"/>
    <w:tmpl w:val="56AF3A38"/>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5C781ED4"/>
    <w:multiLevelType w:val="multilevel"/>
    <w:tmpl w:val="5C781ED4"/>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numFmt w:val="bullet"/>
      <w:lvlText w:val="▲"/>
      <w:lvlJc w:val="left"/>
      <w:pPr>
        <w:ind w:left="1200" w:hanging="360"/>
      </w:pPr>
      <w:rPr>
        <w:rFonts w:ascii="宋体" w:eastAsia="宋体" w:hAnsi="宋体" w:cstheme="minorBidi" w:hint="eastAsia"/>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5D5B3C11"/>
    <w:multiLevelType w:val="hybridMultilevel"/>
    <w:tmpl w:val="9AECEEF8"/>
    <w:lvl w:ilvl="0" w:tplc="1F1E3E34">
      <w:start w:val="1"/>
      <w:numFmt w:val="japaneseCounting"/>
      <w:lvlText w:val="%1、"/>
      <w:lvlJc w:val="left"/>
      <w:pPr>
        <w:ind w:left="1192" w:hanging="720"/>
      </w:pPr>
      <w:rPr>
        <w:rFonts w:hint="default"/>
      </w:rPr>
    </w:lvl>
    <w:lvl w:ilvl="1" w:tplc="04090019" w:tentative="1">
      <w:start w:val="1"/>
      <w:numFmt w:val="lowerLetter"/>
      <w:lvlText w:val="%2)"/>
      <w:lvlJc w:val="left"/>
      <w:pPr>
        <w:ind w:left="1312" w:hanging="420"/>
      </w:pPr>
    </w:lvl>
    <w:lvl w:ilvl="2" w:tplc="0409001B" w:tentative="1">
      <w:start w:val="1"/>
      <w:numFmt w:val="lowerRoman"/>
      <w:lvlText w:val="%3."/>
      <w:lvlJc w:val="right"/>
      <w:pPr>
        <w:ind w:left="1732" w:hanging="420"/>
      </w:pPr>
    </w:lvl>
    <w:lvl w:ilvl="3" w:tplc="0409000F" w:tentative="1">
      <w:start w:val="1"/>
      <w:numFmt w:val="decimal"/>
      <w:lvlText w:val="%4."/>
      <w:lvlJc w:val="left"/>
      <w:pPr>
        <w:ind w:left="2152" w:hanging="420"/>
      </w:pPr>
    </w:lvl>
    <w:lvl w:ilvl="4" w:tplc="04090019" w:tentative="1">
      <w:start w:val="1"/>
      <w:numFmt w:val="lowerLetter"/>
      <w:lvlText w:val="%5)"/>
      <w:lvlJc w:val="left"/>
      <w:pPr>
        <w:ind w:left="2572" w:hanging="420"/>
      </w:pPr>
    </w:lvl>
    <w:lvl w:ilvl="5" w:tplc="0409001B" w:tentative="1">
      <w:start w:val="1"/>
      <w:numFmt w:val="lowerRoman"/>
      <w:lvlText w:val="%6."/>
      <w:lvlJc w:val="right"/>
      <w:pPr>
        <w:ind w:left="2992" w:hanging="420"/>
      </w:pPr>
    </w:lvl>
    <w:lvl w:ilvl="6" w:tplc="0409000F" w:tentative="1">
      <w:start w:val="1"/>
      <w:numFmt w:val="decimal"/>
      <w:lvlText w:val="%7."/>
      <w:lvlJc w:val="left"/>
      <w:pPr>
        <w:ind w:left="3412" w:hanging="420"/>
      </w:pPr>
    </w:lvl>
    <w:lvl w:ilvl="7" w:tplc="04090019" w:tentative="1">
      <w:start w:val="1"/>
      <w:numFmt w:val="lowerLetter"/>
      <w:lvlText w:val="%8)"/>
      <w:lvlJc w:val="left"/>
      <w:pPr>
        <w:ind w:left="3832" w:hanging="420"/>
      </w:pPr>
    </w:lvl>
    <w:lvl w:ilvl="8" w:tplc="0409001B" w:tentative="1">
      <w:start w:val="1"/>
      <w:numFmt w:val="lowerRoman"/>
      <w:lvlText w:val="%9."/>
      <w:lvlJc w:val="right"/>
      <w:pPr>
        <w:ind w:left="4252" w:hanging="420"/>
      </w:pPr>
    </w:lvl>
  </w:abstractNum>
  <w:abstractNum w:abstractNumId="32" w15:restartNumberingAfterBreak="0">
    <w:nsid w:val="622C0E20"/>
    <w:multiLevelType w:val="hybridMultilevel"/>
    <w:tmpl w:val="255A73C8"/>
    <w:lvl w:ilvl="0" w:tplc="C4BE3EE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665E6435"/>
    <w:multiLevelType w:val="multilevel"/>
    <w:tmpl w:val="665E6435"/>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6E3CB983"/>
    <w:multiLevelType w:val="singleLevel"/>
    <w:tmpl w:val="6E3CB983"/>
    <w:lvl w:ilvl="0">
      <w:start w:val="1"/>
      <w:numFmt w:val="decimal"/>
      <w:suff w:val="nothing"/>
      <w:lvlText w:val="%1、"/>
      <w:lvlJc w:val="left"/>
      <w:pPr>
        <w:ind w:left="600" w:firstLine="0"/>
      </w:pPr>
    </w:lvl>
  </w:abstractNum>
  <w:abstractNum w:abstractNumId="35" w15:restartNumberingAfterBreak="0">
    <w:nsid w:val="73CD4BAD"/>
    <w:multiLevelType w:val="multilevel"/>
    <w:tmpl w:val="C2140E56"/>
    <w:lvl w:ilvl="0">
      <w:start w:val="5"/>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75EA6C98"/>
    <w:multiLevelType w:val="hybridMultilevel"/>
    <w:tmpl w:val="464430A0"/>
    <w:lvl w:ilvl="0" w:tplc="212610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7C755B33"/>
    <w:multiLevelType w:val="hybridMultilevel"/>
    <w:tmpl w:val="A2704AA2"/>
    <w:lvl w:ilvl="0" w:tplc="9E0CB00E">
      <w:start w:val="1"/>
      <w:numFmt w:val="japaneseCounting"/>
      <w:lvlText w:val="%1、"/>
      <w:lvlJc w:val="left"/>
      <w:pPr>
        <w:ind w:left="1192" w:hanging="720"/>
      </w:pPr>
      <w:rPr>
        <w:rFonts w:hint="default"/>
      </w:rPr>
    </w:lvl>
    <w:lvl w:ilvl="1" w:tplc="04090019" w:tentative="1">
      <w:start w:val="1"/>
      <w:numFmt w:val="lowerLetter"/>
      <w:lvlText w:val="%2)"/>
      <w:lvlJc w:val="left"/>
      <w:pPr>
        <w:ind w:left="1312" w:hanging="420"/>
      </w:pPr>
    </w:lvl>
    <w:lvl w:ilvl="2" w:tplc="0409001B" w:tentative="1">
      <w:start w:val="1"/>
      <w:numFmt w:val="lowerRoman"/>
      <w:lvlText w:val="%3."/>
      <w:lvlJc w:val="right"/>
      <w:pPr>
        <w:ind w:left="1732" w:hanging="420"/>
      </w:pPr>
    </w:lvl>
    <w:lvl w:ilvl="3" w:tplc="0409000F" w:tentative="1">
      <w:start w:val="1"/>
      <w:numFmt w:val="decimal"/>
      <w:lvlText w:val="%4."/>
      <w:lvlJc w:val="left"/>
      <w:pPr>
        <w:ind w:left="2152" w:hanging="420"/>
      </w:pPr>
    </w:lvl>
    <w:lvl w:ilvl="4" w:tplc="04090019" w:tentative="1">
      <w:start w:val="1"/>
      <w:numFmt w:val="lowerLetter"/>
      <w:lvlText w:val="%5)"/>
      <w:lvlJc w:val="left"/>
      <w:pPr>
        <w:ind w:left="2572" w:hanging="420"/>
      </w:pPr>
    </w:lvl>
    <w:lvl w:ilvl="5" w:tplc="0409001B" w:tentative="1">
      <w:start w:val="1"/>
      <w:numFmt w:val="lowerRoman"/>
      <w:lvlText w:val="%6."/>
      <w:lvlJc w:val="right"/>
      <w:pPr>
        <w:ind w:left="2992" w:hanging="420"/>
      </w:pPr>
    </w:lvl>
    <w:lvl w:ilvl="6" w:tplc="0409000F" w:tentative="1">
      <w:start w:val="1"/>
      <w:numFmt w:val="decimal"/>
      <w:lvlText w:val="%7."/>
      <w:lvlJc w:val="left"/>
      <w:pPr>
        <w:ind w:left="3412" w:hanging="420"/>
      </w:pPr>
    </w:lvl>
    <w:lvl w:ilvl="7" w:tplc="04090019" w:tentative="1">
      <w:start w:val="1"/>
      <w:numFmt w:val="lowerLetter"/>
      <w:lvlText w:val="%8)"/>
      <w:lvlJc w:val="left"/>
      <w:pPr>
        <w:ind w:left="3832" w:hanging="420"/>
      </w:pPr>
    </w:lvl>
    <w:lvl w:ilvl="8" w:tplc="0409001B" w:tentative="1">
      <w:start w:val="1"/>
      <w:numFmt w:val="lowerRoman"/>
      <w:lvlText w:val="%9."/>
      <w:lvlJc w:val="right"/>
      <w:pPr>
        <w:ind w:left="4252" w:hanging="420"/>
      </w:pPr>
    </w:lvl>
  </w:abstractNum>
  <w:abstractNum w:abstractNumId="38" w15:restartNumberingAfterBreak="0">
    <w:nsid w:val="7CA51F15"/>
    <w:multiLevelType w:val="hybridMultilevel"/>
    <w:tmpl w:val="CDEA34BA"/>
    <w:lvl w:ilvl="0" w:tplc="CE622CC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7F3B4E51"/>
    <w:multiLevelType w:val="hybridMultilevel"/>
    <w:tmpl w:val="1360B6D2"/>
    <w:lvl w:ilvl="0" w:tplc="9A785D6A">
      <w:start w:val="1"/>
      <w:numFmt w:val="japaneseCounting"/>
      <w:lvlText w:val="%1、"/>
      <w:lvlJc w:val="left"/>
      <w:pPr>
        <w:ind w:left="992" w:hanging="51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14"/>
  </w:num>
  <w:num w:numId="2">
    <w:abstractNumId w:val="13"/>
  </w:num>
  <w:num w:numId="3">
    <w:abstractNumId w:val="0"/>
  </w:num>
  <w:num w:numId="4">
    <w:abstractNumId w:val="3"/>
  </w:num>
  <w:num w:numId="5">
    <w:abstractNumId w:val="16"/>
  </w:num>
  <w:num w:numId="6">
    <w:abstractNumId w:val="5"/>
  </w:num>
  <w:num w:numId="7">
    <w:abstractNumId w:val="18"/>
  </w:num>
  <w:num w:numId="8">
    <w:abstractNumId w:val="31"/>
  </w:num>
  <w:num w:numId="9">
    <w:abstractNumId w:val="26"/>
  </w:num>
  <w:num w:numId="10">
    <w:abstractNumId w:val="17"/>
  </w:num>
  <w:num w:numId="11">
    <w:abstractNumId w:val="37"/>
  </w:num>
  <w:num w:numId="12">
    <w:abstractNumId w:val="15"/>
  </w:num>
  <w:num w:numId="13">
    <w:abstractNumId w:val="9"/>
  </w:num>
  <w:num w:numId="14">
    <w:abstractNumId w:val="11"/>
  </w:num>
  <w:num w:numId="15">
    <w:abstractNumId w:val="29"/>
  </w:num>
  <w:num w:numId="16">
    <w:abstractNumId w:val="21"/>
  </w:num>
  <w:num w:numId="17">
    <w:abstractNumId w:val="22"/>
  </w:num>
  <w:num w:numId="18">
    <w:abstractNumId w:val="30"/>
  </w:num>
  <w:num w:numId="19">
    <w:abstractNumId w:val="8"/>
  </w:num>
  <w:num w:numId="20">
    <w:abstractNumId w:val="33"/>
  </w:num>
  <w:num w:numId="21">
    <w:abstractNumId w:val="12"/>
  </w:num>
  <w:num w:numId="22">
    <w:abstractNumId w:val="10"/>
  </w:num>
  <w:num w:numId="23">
    <w:abstractNumId w:val="35"/>
  </w:num>
  <w:num w:numId="24">
    <w:abstractNumId w:val="23"/>
  </w:num>
  <w:num w:numId="25">
    <w:abstractNumId w:val="7"/>
  </w:num>
  <w:num w:numId="26">
    <w:abstractNumId w:val="39"/>
  </w:num>
  <w:num w:numId="27">
    <w:abstractNumId w:val="25"/>
  </w:num>
  <w:num w:numId="28">
    <w:abstractNumId w:val="32"/>
  </w:num>
  <w:num w:numId="29">
    <w:abstractNumId w:val="28"/>
  </w:num>
  <w:num w:numId="30">
    <w:abstractNumId w:val="38"/>
  </w:num>
  <w:num w:numId="31">
    <w:abstractNumId w:val="27"/>
  </w:num>
  <w:num w:numId="32">
    <w:abstractNumId w:val="36"/>
  </w:num>
  <w:num w:numId="33">
    <w:abstractNumId w:val="4"/>
  </w:num>
  <w:num w:numId="34">
    <w:abstractNumId w:val="34"/>
  </w:num>
  <w:num w:numId="35">
    <w:abstractNumId w:val="6"/>
  </w:num>
  <w:num w:numId="36">
    <w:abstractNumId w:val="1"/>
  </w:num>
  <w:num w:numId="37">
    <w:abstractNumId w:val="2"/>
  </w:num>
  <w:num w:numId="38">
    <w:abstractNumId w:val="20"/>
  </w:num>
  <w:num w:numId="39">
    <w:abstractNumId w:val="24"/>
  </w:num>
  <w:num w:numId="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noPunctuationKerning/>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mNhZjcxYjU1OWVjMThiZGExOTE0YmI2NzhjOTMyMDYifQ=="/>
  </w:docVars>
  <w:rsids>
    <w:rsidRoot w:val="68F14C75"/>
    <w:rsid w:val="00000D5C"/>
    <w:rsid w:val="0000178D"/>
    <w:rsid w:val="0000300B"/>
    <w:rsid w:val="0001143B"/>
    <w:rsid w:val="00014814"/>
    <w:rsid w:val="00014DEB"/>
    <w:rsid w:val="00024839"/>
    <w:rsid w:val="00024C43"/>
    <w:rsid w:val="000251B5"/>
    <w:rsid w:val="0002688E"/>
    <w:rsid w:val="000326FB"/>
    <w:rsid w:val="00032845"/>
    <w:rsid w:val="000361BB"/>
    <w:rsid w:val="000408A3"/>
    <w:rsid w:val="00040E48"/>
    <w:rsid w:val="00044D99"/>
    <w:rsid w:val="000476C0"/>
    <w:rsid w:val="00047BE5"/>
    <w:rsid w:val="000526A4"/>
    <w:rsid w:val="00052960"/>
    <w:rsid w:val="00053DD6"/>
    <w:rsid w:val="00057ED2"/>
    <w:rsid w:val="0006657C"/>
    <w:rsid w:val="00066C08"/>
    <w:rsid w:val="0007000C"/>
    <w:rsid w:val="000747AC"/>
    <w:rsid w:val="00075881"/>
    <w:rsid w:val="00075E25"/>
    <w:rsid w:val="000774B0"/>
    <w:rsid w:val="000817A6"/>
    <w:rsid w:val="00081EE3"/>
    <w:rsid w:val="00082257"/>
    <w:rsid w:val="00085895"/>
    <w:rsid w:val="00087CA8"/>
    <w:rsid w:val="00090EC5"/>
    <w:rsid w:val="00092953"/>
    <w:rsid w:val="00094025"/>
    <w:rsid w:val="000953C8"/>
    <w:rsid w:val="000973DF"/>
    <w:rsid w:val="000A132E"/>
    <w:rsid w:val="000A1915"/>
    <w:rsid w:val="000A251D"/>
    <w:rsid w:val="000A4262"/>
    <w:rsid w:val="000A4DC4"/>
    <w:rsid w:val="000B464F"/>
    <w:rsid w:val="000D3694"/>
    <w:rsid w:val="000D412D"/>
    <w:rsid w:val="000D67E9"/>
    <w:rsid w:val="000D7BE2"/>
    <w:rsid w:val="000E0B87"/>
    <w:rsid w:val="000E0CE8"/>
    <w:rsid w:val="000F2B2A"/>
    <w:rsid w:val="000F342C"/>
    <w:rsid w:val="000F387C"/>
    <w:rsid w:val="000F64CB"/>
    <w:rsid w:val="00103967"/>
    <w:rsid w:val="00104242"/>
    <w:rsid w:val="001049D4"/>
    <w:rsid w:val="00104B22"/>
    <w:rsid w:val="001054BE"/>
    <w:rsid w:val="001110FC"/>
    <w:rsid w:val="00120A83"/>
    <w:rsid w:val="001274A3"/>
    <w:rsid w:val="00127AEB"/>
    <w:rsid w:val="00127F0C"/>
    <w:rsid w:val="0013370B"/>
    <w:rsid w:val="00135887"/>
    <w:rsid w:val="001405A4"/>
    <w:rsid w:val="0014236D"/>
    <w:rsid w:val="0014264B"/>
    <w:rsid w:val="00145323"/>
    <w:rsid w:val="0015097B"/>
    <w:rsid w:val="00151EE9"/>
    <w:rsid w:val="00153FB9"/>
    <w:rsid w:val="00161663"/>
    <w:rsid w:val="00163B6F"/>
    <w:rsid w:val="00164160"/>
    <w:rsid w:val="00164C47"/>
    <w:rsid w:val="00165EE8"/>
    <w:rsid w:val="00167EDF"/>
    <w:rsid w:val="00180A00"/>
    <w:rsid w:val="00181BAC"/>
    <w:rsid w:val="0018460C"/>
    <w:rsid w:val="00187893"/>
    <w:rsid w:val="001915E7"/>
    <w:rsid w:val="0019560A"/>
    <w:rsid w:val="001A022A"/>
    <w:rsid w:val="001A03B6"/>
    <w:rsid w:val="001A3942"/>
    <w:rsid w:val="001A3E18"/>
    <w:rsid w:val="001B6345"/>
    <w:rsid w:val="001B750F"/>
    <w:rsid w:val="001C1727"/>
    <w:rsid w:val="001C6372"/>
    <w:rsid w:val="001C7225"/>
    <w:rsid w:val="001C7D8A"/>
    <w:rsid w:val="001D0549"/>
    <w:rsid w:val="001D1DBA"/>
    <w:rsid w:val="001D4C73"/>
    <w:rsid w:val="001D62C9"/>
    <w:rsid w:val="001E024C"/>
    <w:rsid w:val="001F0E0A"/>
    <w:rsid w:val="001F49A5"/>
    <w:rsid w:val="001F4E1B"/>
    <w:rsid w:val="001F5A0F"/>
    <w:rsid w:val="001F61BD"/>
    <w:rsid w:val="001F6B81"/>
    <w:rsid w:val="00200026"/>
    <w:rsid w:val="00201989"/>
    <w:rsid w:val="00211994"/>
    <w:rsid w:val="002130D9"/>
    <w:rsid w:val="00217CFA"/>
    <w:rsid w:val="0022367D"/>
    <w:rsid w:val="0022429C"/>
    <w:rsid w:val="00227191"/>
    <w:rsid w:val="0023369F"/>
    <w:rsid w:val="00233BF5"/>
    <w:rsid w:val="00233E0C"/>
    <w:rsid w:val="002410C7"/>
    <w:rsid w:val="0024191A"/>
    <w:rsid w:val="0024499A"/>
    <w:rsid w:val="00245031"/>
    <w:rsid w:val="00246059"/>
    <w:rsid w:val="00247460"/>
    <w:rsid w:val="00252788"/>
    <w:rsid w:val="00255E96"/>
    <w:rsid w:val="00257C85"/>
    <w:rsid w:val="00262448"/>
    <w:rsid w:val="00272E7E"/>
    <w:rsid w:val="002745AB"/>
    <w:rsid w:val="0027622B"/>
    <w:rsid w:val="00281FAA"/>
    <w:rsid w:val="00283920"/>
    <w:rsid w:val="00286891"/>
    <w:rsid w:val="00287C63"/>
    <w:rsid w:val="00290D91"/>
    <w:rsid w:val="0029197C"/>
    <w:rsid w:val="0029410C"/>
    <w:rsid w:val="002B7A10"/>
    <w:rsid w:val="002C4C54"/>
    <w:rsid w:val="002C6E16"/>
    <w:rsid w:val="002D6286"/>
    <w:rsid w:val="002E15C2"/>
    <w:rsid w:val="002E7314"/>
    <w:rsid w:val="002F0906"/>
    <w:rsid w:val="002F5866"/>
    <w:rsid w:val="002F6BEC"/>
    <w:rsid w:val="002F6DB1"/>
    <w:rsid w:val="002F731A"/>
    <w:rsid w:val="00301D86"/>
    <w:rsid w:val="00310591"/>
    <w:rsid w:val="00311AAB"/>
    <w:rsid w:val="00316A38"/>
    <w:rsid w:val="00317547"/>
    <w:rsid w:val="00321AE1"/>
    <w:rsid w:val="0033019A"/>
    <w:rsid w:val="00332D58"/>
    <w:rsid w:val="00332F80"/>
    <w:rsid w:val="0033355A"/>
    <w:rsid w:val="003346AC"/>
    <w:rsid w:val="00334B0A"/>
    <w:rsid w:val="00345F9F"/>
    <w:rsid w:val="0034674C"/>
    <w:rsid w:val="00351C6A"/>
    <w:rsid w:val="003550EC"/>
    <w:rsid w:val="003573FC"/>
    <w:rsid w:val="00362A76"/>
    <w:rsid w:val="00373C93"/>
    <w:rsid w:val="00383DF1"/>
    <w:rsid w:val="0038528D"/>
    <w:rsid w:val="0038583D"/>
    <w:rsid w:val="0038762B"/>
    <w:rsid w:val="00391E44"/>
    <w:rsid w:val="00392319"/>
    <w:rsid w:val="003931FE"/>
    <w:rsid w:val="00394257"/>
    <w:rsid w:val="0039625C"/>
    <w:rsid w:val="003A053B"/>
    <w:rsid w:val="003A145F"/>
    <w:rsid w:val="003B053C"/>
    <w:rsid w:val="003B67E3"/>
    <w:rsid w:val="003B6B97"/>
    <w:rsid w:val="003C1CBE"/>
    <w:rsid w:val="003C68F8"/>
    <w:rsid w:val="003D003F"/>
    <w:rsid w:val="003D08BB"/>
    <w:rsid w:val="003D4751"/>
    <w:rsid w:val="003D4BD5"/>
    <w:rsid w:val="003D4F6D"/>
    <w:rsid w:val="003D5689"/>
    <w:rsid w:val="003E1018"/>
    <w:rsid w:val="003E3BB3"/>
    <w:rsid w:val="003E5DB6"/>
    <w:rsid w:val="003F3502"/>
    <w:rsid w:val="003F452A"/>
    <w:rsid w:val="003F7A82"/>
    <w:rsid w:val="00405985"/>
    <w:rsid w:val="00410131"/>
    <w:rsid w:val="00411610"/>
    <w:rsid w:val="00413180"/>
    <w:rsid w:val="00413CD8"/>
    <w:rsid w:val="00414373"/>
    <w:rsid w:val="004161AB"/>
    <w:rsid w:val="004172D3"/>
    <w:rsid w:val="004176CC"/>
    <w:rsid w:val="00420FCE"/>
    <w:rsid w:val="00423796"/>
    <w:rsid w:val="0043016F"/>
    <w:rsid w:val="00432FE0"/>
    <w:rsid w:val="00437556"/>
    <w:rsid w:val="004377BC"/>
    <w:rsid w:val="00454B46"/>
    <w:rsid w:val="00455D18"/>
    <w:rsid w:val="00466D9B"/>
    <w:rsid w:val="004675A0"/>
    <w:rsid w:val="0047285E"/>
    <w:rsid w:val="0047343C"/>
    <w:rsid w:val="00475E8C"/>
    <w:rsid w:val="00476E16"/>
    <w:rsid w:val="00481E62"/>
    <w:rsid w:val="00482419"/>
    <w:rsid w:val="004845FC"/>
    <w:rsid w:val="00490394"/>
    <w:rsid w:val="00490EFF"/>
    <w:rsid w:val="00492800"/>
    <w:rsid w:val="00492E74"/>
    <w:rsid w:val="004968D6"/>
    <w:rsid w:val="004A1555"/>
    <w:rsid w:val="004A4711"/>
    <w:rsid w:val="004B5E8E"/>
    <w:rsid w:val="004B6638"/>
    <w:rsid w:val="004B7941"/>
    <w:rsid w:val="0050185E"/>
    <w:rsid w:val="00506158"/>
    <w:rsid w:val="00506409"/>
    <w:rsid w:val="005076F9"/>
    <w:rsid w:val="005116C8"/>
    <w:rsid w:val="005126F8"/>
    <w:rsid w:val="00512A7E"/>
    <w:rsid w:val="00512C91"/>
    <w:rsid w:val="00514B08"/>
    <w:rsid w:val="00520C87"/>
    <w:rsid w:val="00523D29"/>
    <w:rsid w:val="00524A86"/>
    <w:rsid w:val="00536791"/>
    <w:rsid w:val="00536A58"/>
    <w:rsid w:val="0055228B"/>
    <w:rsid w:val="00555FA1"/>
    <w:rsid w:val="005565AE"/>
    <w:rsid w:val="00565B2A"/>
    <w:rsid w:val="00566FE2"/>
    <w:rsid w:val="0057169C"/>
    <w:rsid w:val="00573368"/>
    <w:rsid w:val="00574C3F"/>
    <w:rsid w:val="005809E0"/>
    <w:rsid w:val="00580F7C"/>
    <w:rsid w:val="00581AFC"/>
    <w:rsid w:val="005870AF"/>
    <w:rsid w:val="005921EA"/>
    <w:rsid w:val="00592EEA"/>
    <w:rsid w:val="005A42B8"/>
    <w:rsid w:val="005A6978"/>
    <w:rsid w:val="005A7777"/>
    <w:rsid w:val="005B1354"/>
    <w:rsid w:val="005B5D4C"/>
    <w:rsid w:val="005C19D8"/>
    <w:rsid w:val="005C33EE"/>
    <w:rsid w:val="005C47B0"/>
    <w:rsid w:val="005D1047"/>
    <w:rsid w:val="005D3A80"/>
    <w:rsid w:val="005E248D"/>
    <w:rsid w:val="006061CA"/>
    <w:rsid w:val="00615546"/>
    <w:rsid w:val="006210B9"/>
    <w:rsid w:val="006237FB"/>
    <w:rsid w:val="00625BCF"/>
    <w:rsid w:val="006269DA"/>
    <w:rsid w:val="006272B4"/>
    <w:rsid w:val="0064560E"/>
    <w:rsid w:val="006478D0"/>
    <w:rsid w:val="00652ED3"/>
    <w:rsid w:val="00661FA8"/>
    <w:rsid w:val="006638DD"/>
    <w:rsid w:val="00663A55"/>
    <w:rsid w:val="00664D94"/>
    <w:rsid w:val="0066676A"/>
    <w:rsid w:val="006717AE"/>
    <w:rsid w:val="006734B6"/>
    <w:rsid w:val="00673E6E"/>
    <w:rsid w:val="00676AD0"/>
    <w:rsid w:val="00677DFE"/>
    <w:rsid w:val="0068010C"/>
    <w:rsid w:val="0068142B"/>
    <w:rsid w:val="00683CB9"/>
    <w:rsid w:val="0068492C"/>
    <w:rsid w:val="00686972"/>
    <w:rsid w:val="006905CD"/>
    <w:rsid w:val="00690F3B"/>
    <w:rsid w:val="0069401E"/>
    <w:rsid w:val="00696D8F"/>
    <w:rsid w:val="006A4BE0"/>
    <w:rsid w:val="006A54A7"/>
    <w:rsid w:val="006B2058"/>
    <w:rsid w:val="006D0267"/>
    <w:rsid w:val="006D1F0C"/>
    <w:rsid w:val="006D56C5"/>
    <w:rsid w:val="006E2005"/>
    <w:rsid w:val="006E3C67"/>
    <w:rsid w:val="006F18C7"/>
    <w:rsid w:val="006F26FE"/>
    <w:rsid w:val="006F5122"/>
    <w:rsid w:val="006F5215"/>
    <w:rsid w:val="006F58B6"/>
    <w:rsid w:val="006F74A0"/>
    <w:rsid w:val="0070163D"/>
    <w:rsid w:val="00702C16"/>
    <w:rsid w:val="0071331C"/>
    <w:rsid w:val="00721CD3"/>
    <w:rsid w:val="00723E9A"/>
    <w:rsid w:val="00732842"/>
    <w:rsid w:val="00733C47"/>
    <w:rsid w:val="00734A6D"/>
    <w:rsid w:val="0073674D"/>
    <w:rsid w:val="00740E7A"/>
    <w:rsid w:val="007414DF"/>
    <w:rsid w:val="0074352F"/>
    <w:rsid w:val="00751410"/>
    <w:rsid w:val="007539D8"/>
    <w:rsid w:val="0075489F"/>
    <w:rsid w:val="007571CC"/>
    <w:rsid w:val="00764224"/>
    <w:rsid w:val="00764396"/>
    <w:rsid w:val="0076670B"/>
    <w:rsid w:val="00766F46"/>
    <w:rsid w:val="00784613"/>
    <w:rsid w:val="00785090"/>
    <w:rsid w:val="00794E8D"/>
    <w:rsid w:val="0079601F"/>
    <w:rsid w:val="00796875"/>
    <w:rsid w:val="00797443"/>
    <w:rsid w:val="0079765A"/>
    <w:rsid w:val="007A131A"/>
    <w:rsid w:val="007A325E"/>
    <w:rsid w:val="007A5CC7"/>
    <w:rsid w:val="007B0AF8"/>
    <w:rsid w:val="007B4FE2"/>
    <w:rsid w:val="007B537B"/>
    <w:rsid w:val="007C4B35"/>
    <w:rsid w:val="007D016F"/>
    <w:rsid w:val="007D4108"/>
    <w:rsid w:val="007D480E"/>
    <w:rsid w:val="007E17C4"/>
    <w:rsid w:val="007E34DE"/>
    <w:rsid w:val="007F1A86"/>
    <w:rsid w:val="007F3F50"/>
    <w:rsid w:val="007F77C2"/>
    <w:rsid w:val="008037A5"/>
    <w:rsid w:val="00812E81"/>
    <w:rsid w:val="008146F0"/>
    <w:rsid w:val="00826115"/>
    <w:rsid w:val="00826742"/>
    <w:rsid w:val="008311DD"/>
    <w:rsid w:val="00833462"/>
    <w:rsid w:val="00833A58"/>
    <w:rsid w:val="00841E3B"/>
    <w:rsid w:val="00843CA6"/>
    <w:rsid w:val="00843F15"/>
    <w:rsid w:val="0085271E"/>
    <w:rsid w:val="00854C50"/>
    <w:rsid w:val="00861CA2"/>
    <w:rsid w:val="00863489"/>
    <w:rsid w:val="008654C2"/>
    <w:rsid w:val="008665C6"/>
    <w:rsid w:val="00870334"/>
    <w:rsid w:val="00870ACA"/>
    <w:rsid w:val="00872BAF"/>
    <w:rsid w:val="0087322A"/>
    <w:rsid w:val="0088111C"/>
    <w:rsid w:val="008904F4"/>
    <w:rsid w:val="00891C1A"/>
    <w:rsid w:val="00895338"/>
    <w:rsid w:val="008A1F5F"/>
    <w:rsid w:val="008A2535"/>
    <w:rsid w:val="008A2C73"/>
    <w:rsid w:val="008B2271"/>
    <w:rsid w:val="008B3D6B"/>
    <w:rsid w:val="008B66D9"/>
    <w:rsid w:val="008B6BD9"/>
    <w:rsid w:val="008B7401"/>
    <w:rsid w:val="008C0696"/>
    <w:rsid w:val="008C07E0"/>
    <w:rsid w:val="008C1AB4"/>
    <w:rsid w:val="008C2756"/>
    <w:rsid w:val="008D732D"/>
    <w:rsid w:val="008E5F4A"/>
    <w:rsid w:val="008E6856"/>
    <w:rsid w:val="008F6C83"/>
    <w:rsid w:val="00900431"/>
    <w:rsid w:val="00902ECA"/>
    <w:rsid w:val="00903AB8"/>
    <w:rsid w:val="00913454"/>
    <w:rsid w:val="00915B0D"/>
    <w:rsid w:val="00920C83"/>
    <w:rsid w:val="00922214"/>
    <w:rsid w:val="00924A3C"/>
    <w:rsid w:val="00924E90"/>
    <w:rsid w:val="00927A11"/>
    <w:rsid w:val="00930917"/>
    <w:rsid w:val="00933159"/>
    <w:rsid w:val="00934A68"/>
    <w:rsid w:val="00935D20"/>
    <w:rsid w:val="00936EC4"/>
    <w:rsid w:val="009417FD"/>
    <w:rsid w:val="00952A82"/>
    <w:rsid w:val="009538FB"/>
    <w:rsid w:val="00955329"/>
    <w:rsid w:val="00957BAA"/>
    <w:rsid w:val="00962E1E"/>
    <w:rsid w:val="00963386"/>
    <w:rsid w:val="00980BB7"/>
    <w:rsid w:val="00980CA5"/>
    <w:rsid w:val="00981216"/>
    <w:rsid w:val="009818B5"/>
    <w:rsid w:val="00982220"/>
    <w:rsid w:val="00985701"/>
    <w:rsid w:val="00991D6A"/>
    <w:rsid w:val="0099342A"/>
    <w:rsid w:val="009945BC"/>
    <w:rsid w:val="009A3C64"/>
    <w:rsid w:val="009A43CD"/>
    <w:rsid w:val="009B0074"/>
    <w:rsid w:val="009B0605"/>
    <w:rsid w:val="009B4BF1"/>
    <w:rsid w:val="009C1992"/>
    <w:rsid w:val="009C6F3A"/>
    <w:rsid w:val="009D1DEC"/>
    <w:rsid w:val="009D2372"/>
    <w:rsid w:val="009D3397"/>
    <w:rsid w:val="009D4B83"/>
    <w:rsid w:val="009E5BC4"/>
    <w:rsid w:val="009E6FFB"/>
    <w:rsid w:val="009F47E7"/>
    <w:rsid w:val="009F532B"/>
    <w:rsid w:val="00A0177E"/>
    <w:rsid w:val="00A04643"/>
    <w:rsid w:val="00A136F8"/>
    <w:rsid w:val="00A139E4"/>
    <w:rsid w:val="00A14A98"/>
    <w:rsid w:val="00A14D5D"/>
    <w:rsid w:val="00A14EB3"/>
    <w:rsid w:val="00A1621D"/>
    <w:rsid w:val="00A308EA"/>
    <w:rsid w:val="00A31585"/>
    <w:rsid w:val="00A33EDE"/>
    <w:rsid w:val="00A356D3"/>
    <w:rsid w:val="00A42CB9"/>
    <w:rsid w:val="00A4467A"/>
    <w:rsid w:val="00A4562A"/>
    <w:rsid w:val="00A50519"/>
    <w:rsid w:val="00A50BCB"/>
    <w:rsid w:val="00A50ED8"/>
    <w:rsid w:val="00A51801"/>
    <w:rsid w:val="00A51A25"/>
    <w:rsid w:val="00A61BB9"/>
    <w:rsid w:val="00A632D0"/>
    <w:rsid w:val="00A64C8C"/>
    <w:rsid w:val="00A70062"/>
    <w:rsid w:val="00A71218"/>
    <w:rsid w:val="00A72E6C"/>
    <w:rsid w:val="00A8088D"/>
    <w:rsid w:val="00A84C21"/>
    <w:rsid w:val="00A87895"/>
    <w:rsid w:val="00A90B01"/>
    <w:rsid w:val="00A90D2A"/>
    <w:rsid w:val="00A93D81"/>
    <w:rsid w:val="00A95242"/>
    <w:rsid w:val="00A96923"/>
    <w:rsid w:val="00AA4D73"/>
    <w:rsid w:val="00AA64B7"/>
    <w:rsid w:val="00AA7727"/>
    <w:rsid w:val="00AB0FB0"/>
    <w:rsid w:val="00AB1102"/>
    <w:rsid w:val="00AB45AC"/>
    <w:rsid w:val="00AB5B15"/>
    <w:rsid w:val="00AB7D18"/>
    <w:rsid w:val="00AC08FF"/>
    <w:rsid w:val="00AD551F"/>
    <w:rsid w:val="00AD5EB6"/>
    <w:rsid w:val="00AE0E3F"/>
    <w:rsid w:val="00AE62C5"/>
    <w:rsid w:val="00AF7CD1"/>
    <w:rsid w:val="00B0437E"/>
    <w:rsid w:val="00B1013F"/>
    <w:rsid w:val="00B11EDE"/>
    <w:rsid w:val="00B12B49"/>
    <w:rsid w:val="00B16930"/>
    <w:rsid w:val="00B21243"/>
    <w:rsid w:val="00B21460"/>
    <w:rsid w:val="00B2196C"/>
    <w:rsid w:val="00B24A4B"/>
    <w:rsid w:val="00B32656"/>
    <w:rsid w:val="00B33EC5"/>
    <w:rsid w:val="00B35FBC"/>
    <w:rsid w:val="00B4231B"/>
    <w:rsid w:val="00B44735"/>
    <w:rsid w:val="00B50D08"/>
    <w:rsid w:val="00B52D86"/>
    <w:rsid w:val="00B5407C"/>
    <w:rsid w:val="00B5415B"/>
    <w:rsid w:val="00B55455"/>
    <w:rsid w:val="00B5646C"/>
    <w:rsid w:val="00B57A8F"/>
    <w:rsid w:val="00B6110F"/>
    <w:rsid w:val="00B61C98"/>
    <w:rsid w:val="00B65CB9"/>
    <w:rsid w:val="00B72834"/>
    <w:rsid w:val="00B75673"/>
    <w:rsid w:val="00B764B6"/>
    <w:rsid w:val="00B85BAE"/>
    <w:rsid w:val="00B95C6F"/>
    <w:rsid w:val="00B9629A"/>
    <w:rsid w:val="00B96B42"/>
    <w:rsid w:val="00BA1B5C"/>
    <w:rsid w:val="00BA233C"/>
    <w:rsid w:val="00BB361E"/>
    <w:rsid w:val="00BB7D78"/>
    <w:rsid w:val="00BC2818"/>
    <w:rsid w:val="00BC33B4"/>
    <w:rsid w:val="00BC7556"/>
    <w:rsid w:val="00BD0DDB"/>
    <w:rsid w:val="00BD25BB"/>
    <w:rsid w:val="00BD358D"/>
    <w:rsid w:val="00BE416B"/>
    <w:rsid w:val="00BE729E"/>
    <w:rsid w:val="00BF060D"/>
    <w:rsid w:val="00BF1958"/>
    <w:rsid w:val="00BF3B9A"/>
    <w:rsid w:val="00BF426C"/>
    <w:rsid w:val="00BF5FAA"/>
    <w:rsid w:val="00BF6C1B"/>
    <w:rsid w:val="00C0083A"/>
    <w:rsid w:val="00C049D5"/>
    <w:rsid w:val="00C07BAE"/>
    <w:rsid w:val="00C116AA"/>
    <w:rsid w:val="00C17ED8"/>
    <w:rsid w:val="00C20122"/>
    <w:rsid w:val="00C21448"/>
    <w:rsid w:val="00C22B9A"/>
    <w:rsid w:val="00C2739B"/>
    <w:rsid w:val="00C2787B"/>
    <w:rsid w:val="00C27AB3"/>
    <w:rsid w:val="00C27B6E"/>
    <w:rsid w:val="00C36375"/>
    <w:rsid w:val="00C37BB2"/>
    <w:rsid w:val="00C414A9"/>
    <w:rsid w:val="00C426BB"/>
    <w:rsid w:val="00C43902"/>
    <w:rsid w:val="00C54600"/>
    <w:rsid w:val="00C57CE5"/>
    <w:rsid w:val="00C627C4"/>
    <w:rsid w:val="00C72F87"/>
    <w:rsid w:val="00C742B6"/>
    <w:rsid w:val="00C81892"/>
    <w:rsid w:val="00C8306E"/>
    <w:rsid w:val="00C84A6A"/>
    <w:rsid w:val="00C86FB1"/>
    <w:rsid w:val="00C9301B"/>
    <w:rsid w:val="00C93F8D"/>
    <w:rsid w:val="00C94E09"/>
    <w:rsid w:val="00C95E52"/>
    <w:rsid w:val="00C97F46"/>
    <w:rsid w:val="00CA1B4C"/>
    <w:rsid w:val="00CA75AB"/>
    <w:rsid w:val="00CB0B34"/>
    <w:rsid w:val="00CB6F17"/>
    <w:rsid w:val="00CC00F7"/>
    <w:rsid w:val="00CC1326"/>
    <w:rsid w:val="00CC3F73"/>
    <w:rsid w:val="00CC4923"/>
    <w:rsid w:val="00CC5D06"/>
    <w:rsid w:val="00CD0C9B"/>
    <w:rsid w:val="00CD2867"/>
    <w:rsid w:val="00CD48E5"/>
    <w:rsid w:val="00CD4B29"/>
    <w:rsid w:val="00CD75D2"/>
    <w:rsid w:val="00CE1487"/>
    <w:rsid w:val="00CF236F"/>
    <w:rsid w:val="00CF3153"/>
    <w:rsid w:val="00CF3B63"/>
    <w:rsid w:val="00CF545A"/>
    <w:rsid w:val="00D01B2D"/>
    <w:rsid w:val="00D03788"/>
    <w:rsid w:val="00D073EF"/>
    <w:rsid w:val="00D07642"/>
    <w:rsid w:val="00D13B4F"/>
    <w:rsid w:val="00D1545C"/>
    <w:rsid w:val="00D16A39"/>
    <w:rsid w:val="00D16B44"/>
    <w:rsid w:val="00D27175"/>
    <w:rsid w:val="00D31876"/>
    <w:rsid w:val="00D37C1B"/>
    <w:rsid w:val="00D436D7"/>
    <w:rsid w:val="00D513DF"/>
    <w:rsid w:val="00D52D85"/>
    <w:rsid w:val="00D637A3"/>
    <w:rsid w:val="00D63ED3"/>
    <w:rsid w:val="00D650F7"/>
    <w:rsid w:val="00D65AF5"/>
    <w:rsid w:val="00D71ED9"/>
    <w:rsid w:val="00D8251D"/>
    <w:rsid w:val="00D82920"/>
    <w:rsid w:val="00D82CB0"/>
    <w:rsid w:val="00D84A41"/>
    <w:rsid w:val="00D87E6F"/>
    <w:rsid w:val="00D93E1C"/>
    <w:rsid w:val="00D941C0"/>
    <w:rsid w:val="00DA0095"/>
    <w:rsid w:val="00DA2486"/>
    <w:rsid w:val="00DA29DB"/>
    <w:rsid w:val="00DB5E59"/>
    <w:rsid w:val="00DB5EC4"/>
    <w:rsid w:val="00DC21A1"/>
    <w:rsid w:val="00DC553B"/>
    <w:rsid w:val="00DC7CB8"/>
    <w:rsid w:val="00DD4667"/>
    <w:rsid w:val="00DD571A"/>
    <w:rsid w:val="00DD59C3"/>
    <w:rsid w:val="00DD6C77"/>
    <w:rsid w:val="00DE5A63"/>
    <w:rsid w:val="00DF0906"/>
    <w:rsid w:val="00DF0EF6"/>
    <w:rsid w:val="00DF7047"/>
    <w:rsid w:val="00DF7261"/>
    <w:rsid w:val="00E00082"/>
    <w:rsid w:val="00E12D9F"/>
    <w:rsid w:val="00E12E00"/>
    <w:rsid w:val="00E130D8"/>
    <w:rsid w:val="00E14F03"/>
    <w:rsid w:val="00E15BC3"/>
    <w:rsid w:val="00E1671F"/>
    <w:rsid w:val="00E22B37"/>
    <w:rsid w:val="00E22E85"/>
    <w:rsid w:val="00E244B5"/>
    <w:rsid w:val="00E33204"/>
    <w:rsid w:val="00E337A0"/>
    <w:rsid w:val="00E40905"/>
    <w:rsid w:val="00E41F59"/>
    <w:rsid w:val="00E441F1"/>
    <w:rsid w:val="00E44FF9"/>
    <w:rsid w:val="00E52B8B"/>
    <w:rsid w:val="00E55CC8"/>
    <w:rsid w:val="00E62E91"/>
    <w:rsid w:val="00E76700"/>
    <w:rsid w:val="00E8199B"/>
    <w:rsid w:val="00E84FB8"/>
    <w:rsid w:val="00E9033C"/>
    <w:rsid w:val="00E92B5F"/>
    <w:rsid w:val="00E935A6"/>
    <w:rsid w:val="00E9531B"/>
    <w:rsid w:val="00E95AC6"/>
    <w:rsid w:val="00EA040B"/>
    <w:rsid w:val="00EA1F83"/>
    <w:rsid w:val="00EA7F5D"/>
    <w:rsid w:val="00EB23CE"/>
    <w:rsid w:val="00EB3424"/>
    <w:rsid w:val="00EB57B0"/>
    <w:rsid w:val="00EB7873"/>
    <w:rsid w:val="00EB7B6E"/>
    <w:rsid w:val="00EC15DC"/>
    <w:rsid w:val="00EC436A"/>
    <w:rsid w:val="00ED143C"/>
    <w:rsid w:val="00ED1613"/>
    <w:rsid w:val="00ED790B"/>
    <w:rsid w:val="00EE17DC"/>
    <w:rsid w:val="00EF40E9"/>
    <w:rsid w:val="00F033E5"/>
    <w:rsid w:val="00F05596"/>
    <w:rsid w:val="00F0753E"/>
    <w:rsid w:val="00F07DEF"/>
    <w:rsid w:val="00F10E22"/>
    <w:rsid w:val="00F121F7"/>
    <w:rsid w:val="00F13F90"/>
    <w:rsid w:val="00F158FD"/>
    <w:rsid w:val="00F309DB"/>
    <w:rsid w:val="00F30CD3"/>
    <w:rsid w:val="00F313BA"/>
    <w:rsid w:val="00F31818"/>
    <w:rsid w:val="00F34552"/>
    <w:rsid w:val="00F45803"/>
    <w:rsid w:val="00F5249B"/>
    <w:rsid w:val="00F55F68"/>
    <w:rsid w:val="00F56362"/>
    <w:rsid w:val="00F56F49"/>
    <w:rsid w:val="00F6338D"/>
    <w:rsid w:val="00F638B7"/>
    <w:rsid w:val="00F65102"/>
    <w:rsid w:val="00F6529E"/>
    <w:rsid w:val="00F67747"/>
    <w:rsid w:val="00F67DB6"/>
    <w:rsid w:val="00F70795"/>
    <w:rsid w:val="00F7091E"/>
    <w:rsid w:val="00F72459"/>
    <w:rsid w:val="00F73341"/>
    <w:rsid w:val="00F75F61"/>
    <w:rsid w:val="00F76052"/>
    <w:rsid w:val="00F765CD"/>
    <w:rsid w:val="00F76B03"/>
    <w:rsid w:val="00F8469B"/>
    <w:rsid w:val="00F84D04"/>
    <w:rsid w:val="00FA2C41"/>
    <w:rsid w:val="00FA65D0"/>
    <w:rsid w:val="00FB2AD0"/>
    <w:rsid w:val="00FC3D16"/>
    <w:rsid w:val="00FE467A"/>
    <w:rsid w:val="00FF0AFB"/>
    <w:rsid w:val="00FF2A69"/>
    <w:rsid w:val="00FF385C"/>
    <w:rsid w:val="00FF3EAF"/>
    <w:rsid w:val="00FF6726"/>
    <w:rsid w:val="00FF6C23"/>
    <w:rsid w:val="01D40018"/>
    <w:rsid w:val="021165A2"/>
    <w:rsid w:val="02452B48"/>
    <w:rsid w:val="024E4A19"/>
    <w:rsid w:val="0253470A"/>
    <w:rsid w:val="029D04DB"/>
    <w:rsid w:val="02A07595"/>
    <w:rsid w:val="031D2648"/>
    <w:rsid w:val="032553A0"/>
    <w:rsid w:val="03623E68"/>
    <w:rsid w:val="03E60726"/>
    <w:rsid w:val="043D3CBF"/>
    <w:rsid w:val="04D11B35"/>
    <w:rsid w:val="0676641E"/>
    <w:rsid w:val="068769AD"/>
    <w:rsid w:val="06C973FB"/>
    <w:rsid w:val="0711562F"/>
    <w:rsid w:val="071856E5"/>
    <w:rsid w:val="0725231D"/>
    <w:rsid w:val="073A744C"/>
    <w:rsid w:val="08190424"/>
    <w:rsid w:val="0935141B"/>
    <w:rsid w:val="09477673"/>
    <w:rsid w:val="0982636D"/>
    <w:rsid w:val="0BB42E27"/>
    <w:rsid w:val="0C863086"/>
    <w:rsid w:val="0C976CD8"/>
    <w:rsid w:val="0CC808CF"/>
    <w:rsid w:val="0D004C93"/>
    <w:rsid w:val="0D64030E"/>
    <w:rsid w:val="0D9454AB"/>
    <w:rsid w:val="0DBA7E5C"/>
    <w:rsid w:val="0E797920"/>
    <w:rsid w:val="0E7F6212"/>
    <w:rsid w:val="0EDC552D"/>
    <w:rsid w:val="0EE35B2A"/>
    <w:rsid w:val="0FBC54A8"/>
    <w:rsid w:val="107432FE"/>
    <w:rsid w:val="10EC2AEB"/>
    <w:rsid w:val="122E78D4"/>
    <w:rsid w:val="12F03C33"/>
    <w:rsid w:val="13EF0FD9"/>
    <w:rsid w:val="147D3FFF"/>
    <w:rsid w:val="15FD4B8E"/>
    <w:rsid w:val="16511483"/>
    <w:rsid w:val="17673EE8"/>
    <w:rsid w:val="17906522"/>
    <w:rsid w:val="18902DC6"/>
    <w:rsid w:val="19A139B0"/>
    <w:rsid w:val="1B4336BC"/>
    <w:rsid w:val="1B64250E"/>
    <w:rsid w:val="1BEB441A"/>
    <w:rsid w:val="1C2D7F8D"/>
    <w:rsid w:val="1C642152"/>
    <w:rsid w:val="1CC8729F"/>
    <w:rsid w:val="1CDE172E"/>
    <w:rsid w:val="1D1D37F6"/>
    <w:rsid w:val="1D6428F1"/>
    <w:rsid w:val="1D6E79F7"/>
    <w:rsid w:val="1DD908EE"/>
    <w:rsid w:val="1EE602AB"/>
    <w:rsid w:val="1FA871F0"/>
    <w:rsid w:val="2087522B"/>
    <w:rsid w:val="222B04BA"/>
    <w:rsid w:val="22603DB2"/>
    <w:rsid w:val="22FA7FBC"/>
    <w:rsid w:val="23AC6122"/>
    <w:rsid w:val="24065FDF"/>
    <w:rsid w:val="266342D6"/>
    <w:rsid w:val="268B67EF"/>
    <w:rsid w:val="26D55386"/>
    <w:rsid w:val="27230EB1"/>
    <w:rsid w:val="274E4CDF"/>
    <w:rsid w:val="27C941A8"/>
    <w:rsid w:val="27F95388"/>
    <w:rsid w:val="28095BFB"/>
    <w:rsid w:val="28BC203F"/>
    <w:rsid w:val="28D952CD"/>
    <w:rsid w:val="28FD594B"/>
    <w:rsid w:val="2971177D"/>
    <w:rsid w:val="297C5F7C"/>
    <w:rsid w:val="2A1726FC"/>
    <w:rsid w:val="2AFE134E"/>
    <w:rsid w:val="2BD93841"/>
    <w:rsid w:val="2D2F0221"/>
    <w:rsid w:val="2D562951"/>
    <w:rsid w:val="2E4D1D61"/>
    <w:rsid w:val="2E504980"/>
    <w:rsid w:val="2E7550CA"/>
    <w:rsid w:val="2ED43821"/>
    <w:rsid w:val="2F1825FC"/>
    <w:rsid w:val="2F2D3D5D"/>
    <w:rsid w:val="2F3C4087"/>
    <w:rsid w:val="30026A4C"/>
    <w:rsid w:val="30191A45"/>
    <w:rsid w:val="30342110"/>
    <w:rsid w:val="316D6CF8"/>
    <w:rsid w:val="31CE5FF9"/>
    <w:rsid w:val="32AC5E35"/>
    <w:rsid w:val="32DD35BF"/>
    <w:rsid w:val="32F31377"/>
    <w:rsid w:val="34D17976"/>
    <w:rsid w:val="34DF653D"/>
    <w:rsid w:val="352C21EB"/>
    <w:rsid w:val="35616006"/>
    <w:rsid w:val="35E30B2B"/>
    <w:rsid w:val="35E72E8D"/>
    <w:rsid w:val="36554D1C"/>
    <w:rsid w:val="36EE6C0E"/>
    <w:rsid w:val="37002048"/>
    <w:rsid w:val="3829721E"/>
    <w:rsid w:val="38CE318F"/>
    <w:rsid w:val="391026CC"/>
    <w:rsid w:val="396B54AA"/>
    <w:rsid w:val="397835AD"/>
    <w:rsid w:val="397A3554"/>
    <w:rsid w:val="39935919"/>
    <w:rsid w:val="3B005CDB"/>
    <w:rsid w:val="3B1874C8"/>
    <w:rsid w:val="3BB0147E"/>
    <w:rsid w:val="3CC03974"/>
    <w:rsid w:val="3D54587D"/>
    <w:rsid w:val="3D840E45"/>
    <w:rsid w:val="3D8771EA"/>
    <w:rsid w:val="3E1E51A1"/>
    <w:rsid w:val="3E32091D"/>
    <w:rsid w:val="3E9A4C8C"/>
    <w:rsid w:val="3EDD229B"/>
    <w:rsid w:val="3F9E2646"/>
    <w:rsid w:val="406050D8"/>
    <w:rsid w:val="40866B17"/>
    <w:rsid w:val="40A87670"/>
    <w:rsid w:val="4154252F"/>
    <w:rsid w:val="41920487"/>
    <w:rsid w:val="42033C10"/>
    <w:rsid w:val="42116E8F"/>
    <w:rsid w:val="4280421C"/>
    <w:rsid w:val="42B74F00"/>
    <w:rsid w:val="43DC1099"/>
    <w:rsid w:val="4493498E"/>
    <w:rsid w:val="44CF0357"/>
    <w:rsid w:val="450079AD"/>
    <w:rsid w:val="454C59C8"/>
    <w:rsid w:val="464109CF"/>
    <w:rsid w:val="46965FC8"/>
    <w:rsid w:val="479559FD"/>
    <w:rsid w:val="47A219A9"/>
    <w:rsid w:val="47E96584"/>
    <w:rsid w:val="480A0199"/>
    <w:rsid w:val="48172F77"/>
    <w:rsid w:val="48622A31"/>
    <w:rsid w:val="49013F58"/>
    <w:rsid w:val="494D4223"/>
    <w:rsid w:val="4A2E4718"/>
    <w:rsid w:val="4A335FC7"/>
    <w:rsid w:val="4B173225"/>
    <w:rsid w:val="4B482E2F"/>
    <w:rsid w:val="4B552F2F"/>
    <w:rsid w:val="4B5B3180"/>
    <w:rsid w:val="4B9A50F2"/>
    <w:rsid w:val="4C285091"/>
    <w:rsid w:val="4CB540C9"/>
    <w:rsid w:val="4CE440EF"/>
    <w:rsid w:val="4D1A3480"/>
    <w:rsid w:val="4D8D71BC"/>
    <w:rsid w:val="4DA4237A"/>
    <w:rsid w:val="4E844027"/>
    <w:rsid w:val="4E8B738C"/>
    <w:rsid w:val="4F2F4E31"/>
    <w:rsid w:val="512E49B1"/>
    <w:rsid w:val="51AA7F32"/>
    <w:rsid w:val="51D37E6A"/>
    <w:rsid w:val="51DE6747"/>
    <w:rsid w:val="52F83A38"/>
    <w:rsid w:val="53BB1F13"/>
    <w:rsid w:val="53C8397D"/>
    <w:rsid w:val="54071A30"/>
    <w:rsid w:val="55AF386D"/>
    <w:rsid w:val="55DA123F"/>
    <w:rsid w:val="5600329D"/>
    <w:rsid w:val="56422C30"/>
    <w:rsid w:val="564F7593"/>
    <w:rsid w:val="565176C2"/>
    <w:rsid w:val="56694DEA"/>
    <w:rsid w:val="57F25998"/>
    <w:rsid w:val="581754C8"/>
    <w:rsid w:val="589751AA"/>
    <w:rsid w:val="5934731A"/>
    <w:rsid w:val="59A51C6A"/>
    <w:rsid w:val="59C15D27"/>
    <w:rsid w:val="59C34340"/>
    <w:rsid w:val="59F12F67"/>
    <w:rsid w:val="5A8B28CD"/>
    <w:rsid w:val="5B1D02F9"/>
    <w:rsid w:val="5B83527E"/>
    <w:rsid w:val="5C945DE4"/>
    <w:rsid w:val="5D910DC9"/>
    <w:rsid w:val="5D9F0F2C"/>
    <w:rsid w:val="5DD31BDF"/>
    <w:rsid w:val="5DE52DE2"/>
    <w:rsid w:val="5E8E497B"/>
    <w:rsid w:val="5ECE21AB"/>
    <w:rsid w:val="5EDF277D"/>
    <w:rsid w:val="5F2E76A7"/>
    <w:rsid w:val="5F571ABE"/>
    <w:rsid w:val="5F92093E"/>
    <w:rsid w:val="5FE92FFB"/>
    <w:rsid w:val="61346266"/>
    <w:rsid w:val="614F6221"/>
    <w:rsid w:val="625A75CC"/>
    <w:rsid w:val="629F6988"/>
    <w:rsid w:val="63D73D0D"/>
    <w:rsid w:val="643653C3"/>
    <w:rsid w:val="64911316"/>
    <w:rsid w:val="65080579"/>
    <w:rsid w:val="650E10E3"/>
    <w:rsid w:val="656A4689"/>
    <w:rsid w:val="671D3C07"/>
    <w:rsid w:val="6772433F"/>
    <w:rsid w:val="67D36C99"/>
    <w:rsid w:val="68F14C75"/>
    <w:rsid w:val="693335BB"/>
    <w:rsid w:val="69383281"/>
    <w:rsid w:val="69A1297E"/>
    <w:rsid w:val="6A167BCB"/>
    <w:rsid w:val="6AB246BF"/>
    <w:rsid w:val="6B2C3111"/>
    <w:rsid w:val="6B45287E"/>
    <w:rsid w:val="6C010C40"/>
    <w:rsid w:val="6C200F50"/>
    <w:rsid w:val="6C5B5C5D"/>
    <w:rsid w:val="6E81778F"/>
    <w:rsid w:val="6F27365E"/>
    <w:rsid w:val="6F8E1F0A"/>
    <w:rsid w:val="707115F9"/>
    <w:rsid w:val="71821196"/>
    <w:rsid w:val="71891BD5"/>
    <w:rsid w:val="71D53DF2"/>
    <w:rsid w:val="73400489"/>
    <w:rsid w:val="73610061"/>
    <w:rsid w:val="74B768EA"/>
    <w:rsid w:val="753F7AB6"/>
    <w:rsid w:val="7542303F"/>
    <w:rsid w:val="764125E7"/>
    <w:rsid w:val="768B6DC1"/>
    <w:rsid w:val="76994D61"/>
    <w:rsid w:val="771C3B54"/>
    <w:rsid w:val="78A7540C"/>
    <w:rsid w:val="79EB40B9"/>
    <w:rsid w:val="79ED4C19"/>
    <w:rsid w:val="79F70218"/>
    <w:rsid w:val="7A3E3DB4"/>
    <w:rsid w:val="7A4711AC"/>
    <w:rsid w:val="7B18628B"/>
    <w:rsid w:val="7B2F590E"/>
    <w:rsid w:val="7B650251"/>
    <w:rsid w:val="7B8438EB"/>
    <w:rsid w:val="7B942B1D"/>
    <w:rsid w:val="7B9668E4"/>
    <w:rsid w:val="7C5E7DCE"/>
    <w:rsid w:val="7C69759A"/>
    <w:rsid w:val="7D5C46C9"/>
    <w:rsid w:val="7D8742FA"/>
    <w:rsid w:val="7E3D3522"/>
    <w:rsid w:val="7E9469AF"/>
    <w:rsid w:val="7EB20667"/>
    <w:rsid w:val="7F385010"/>
    <w:rsid w:val="7F655EC1"/>
    <w:rsid w:val="7F7B3A61"/>
    <w:rsid w:val="7F810469"/>
    <w:rsid w:val="7FCD4B61"/>
    <w:rsid w:val="7FD44CF6"/>
    <w:rsid w:val="7FF8685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9655BA4"/>
  <w15:docId w15:val="{773EC21D-DF52-4922-83D1-23478A80E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pPr>
        <w:spacing w:line="360"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uiPriority="99" w:qFormat="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qFormat="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link w:val="NormalCharacter"/>
    <w:qFormat/>
    <w:rsid w:val="001C7D8A"/>
    <w:pPr>
      <w:widowControl w:val="0"/>
      <w:jc w:val="both"/>
    </w:pPr>
    <w:rPr>
      <w:rFonts w:ascii="Calibri" w:hAnsi="Calibr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rsid w:val="001C7D8A"/>
    <w:rPr>
      <w:rFonts w:ascii="Times New Roman"/>
    </w:rPr>
  </w:style>
  <w:style w:type="paragraph" w:styleId="a4">
    <w:name w:val="Body Text Indent"/>
    <w:basedOn w:val="a"/>
    <w:qFormat/>
    <w:rsid w:val="001C7D8A"/>
    <w:pPr>
      <w:spacing w:after="120"/>
      <w:ind w:leftChars="200" w:left="420"/>
    </w:pPr>
    <w:rPr>
      <w:lang w:val="zh-CN"/>
    </w:rPr>
  </w:style>
  <w:style w:type="paragraph" w:styleId="a5">
    <w:name w:val="footer"/>
    <w:basedOn w:val="a"/>
    <w:qFormat/>
    <w:rsid w:val="001C7D8A"/>
    <w:pPr>
      <w:tabs>
        <w:tab w:val="center" w:pos="4153"/>
        <w:tab w:val="right" w:pos="8306"/>
      </w:tabs>
      <w:snapToGrid w:val="0"/>
      <w:jc w:val="left"/>
    </w:pPr>
    <w:rPr>
      <w:sz w:val="18"/>
    </w:rPr>
  </w:style>
  <w:style w:type="paragraph" w:styleId="a6">
    <w:name w:val="header"/>
    <w:basedOn w:val="a"/>
    <w:link w:val="a7"/>
    <w:qFormat/>
    <w:rsid w:val="001C7D8A"/>
    <w:pPr>
      <w:pBdr>
        <w:bottom w:val="single" w:sz="6" w:space="1" w:color="auto"/>
      </w:pBdr>
      <w:tabs>
        <w:tab w:val="center" w:pos="4153"/>
        <w:tab w:val="right" w:pos="8306"/>
      </w:tabs>
      <w:snapToGrid w:val="0"/>
      <w:jc w:val="center"/>
    </w:pPr>
    <w:rPr>
      <w:sz w:val="18"/>
      <w:szCs w:val="18"/>
    </w:rPr>
  </w:style>
  <w:style w:type="paragraph" w:styleId="1">
    <w:name w:val="toc 1"/>
    <w:basedOn w:val="a"/>
    <w:next w:val="a"/>
    <w:uiPriority w:val="39"/>
    <w:qFormat/>
    <w:rsid w:val="001C7D8A"/>
  </w:style>
  <w:style w:type="paragraph" w:styleId="a8">
    <w:name w:val="Body Text First Indent"/>
    <w:basedOn w:val="a0"/>
    <w:next w:val="a"/>
    <w:uiPriority w:val="99"/>
    <w:qFormat/>
    <w:rsid w:val="001C7D8A"/>
    <w:pPr>
      <w:tabs>
        <w:tab w:val="left" w:pos="780"/>
      </w:tabs>
      <w:spacing w:after="120"/>
      <w:ind w:firstLineChars="100" w:firstLine="420"/>
    </w:pPr>
  </w:style>
  <w:style w:type="paragraph" w:styleId="2">
    <w:name w:val="Body Text First Indent 2"/>
    <w:next w:val="a"/>
    <w:qFormat/>
    <w:rsid w:val="001C7D8A"/>
    <w:pPr>
      <w:ind w:firstLine="200"/>
    </w:pPr>
    <w:rPr>
      <w:rFonts w:ascii="Calibri" w:hAnsi="Calibri"/>
    </w:rPr>
  </w:style>
  <w:style w:type="table" w:styleId="a9">
    <w:name w:val="Table Grid"/>
    <w:basedOn w:val="a2"/>
    <w:qFormat/>
    <w:rsid w:val="001C7D8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a">
    <w:name w:val="Strong"/>
    <w:basedOn w:val="a1"/>
    <w:qFormat/>
    <w:rsid w:val="001C7D8A"/>
    <w:rPr>
      <w:b/>
    </w:rPr>
  </w:style>
  <w:style w:type="character" w:styleId="ab">
    <w:name w:val="Hyperlink"/>
    <w:uiPriority w:val="99"/>
    <w:qFormat/>
    <w:rsid w:val="001C7D8A"/>
    <w:rPr>
      <w:rFonts w:ascii="微软雅黑" w:eastAsia="微软雅黑" w:hAnsi="微软雅黑" w:cs="微软雅黑" w:hint="eastAsia"/>
      <w:color w:val="02396F"/>
      <w:u w:val="single"/>
    </w:rPr>
  </w:style>
  <w:style w:type="character" w:styleId="ac">
    <w:name w:val="annotation reference"/>
    <w:basedOn w:val="a1"/>
    <w:uiPriority w:val="99"/>
    <w:unhideWhenUsed/>
    <w:qFormat/>
    <w:rsid w:val="001C7D8A"/>
    <w:rPr>
      <w:sz w:val="21"/>
      <w:szCs w:val="21"/>
    </w:rPr>
  </w:style>
  <w:style w:type="paragraph" w:customStyle="1" w:styleId="p0">
    <w:name w:val="p0"/>
    <w:basedOn w:val="a"/>
    <w:qFormat/>
    <w:rsid w:val="001C7D8A"/>
    <w:pPr>
      <w:widowControl/>
    </w:pPr>
    <w:rPr>
      <w:kern w:val="0"/>
      <w:szCs w:val="21"/>
    </w:rPr>
  </w:style>
  <w:style w:type="paragraph" w:styleId="ad">
    <w:name w:val="Quote"/>
    <w:basedOn w:val="a"/>
    <w:next w:val="a"/>
    <w:qFormat/>
    <w:rsid w:val="001C7D8A"/>
    <w:pPr>
      <w:wordWrap w:val="0"/>
      <w:spacing w:before="200" w:after="160"/>
      <w:ind w:left="864" w:right="864"/>
      <w:jc w:val="center"/>
    </w:pPr>
    <w:rPr>
      <w:rFonts w:ascii="Times New Roman" w:hAnsi="Times New Roman"/>
      <w:i/>
    </w:rPr>
  </w:style>
  <w:style w:type="paragraph" w:customStyle="1" w:styleId="xl51">
    <w:name w:val="xl51"/>
    <w:basedOn w:val="a"/>
    <w:uiPriority w:val="99"/>
    <w:qFormat/>
    <w:rsid w:val="001C7D8A"/>
    <w:pPr>
      <w:widowControl/>
      <w:pBdr>
        <w:bottom w:val="single" w:sz="4" w:space="0" w:color="auto"/>
      </w:pBdr>
      <w:spacing w:before="100" w:beforeAutospacing="1" w:after="100" w:afterAutospacing="1"/>
      <w:jc w:val="center"/>
      <w:textAlignment w:val="center"/>
    </w:pPr>
    <w:rPr>
      <w:rFonts w:ascii="宋体" w:hAnsi="宋体"/>
      <w:b/>
      <w:bCs/>
      <w:kern w:val="0"/>
      <w:sz w:val="32"/>
      <w:szCs w:val="32"/>
    </w:rPr>
  </w:style>
  <w:style w:type="paragraph" w:customStyle="1" w:styleId="ae">
    <w:name w:val="_正文段落"/>
    <w:basedOn w:val="a"/>
    <w:qFormat/>
    <w:rsid w:val="001C7D8A"/>
    <w:rPr>
      <w:rFonts w:eastAsia="仿宋_GB2312"/>
      <w:sz w:val="28"/>
    </w:rPr>
  </w:style>
  <w:style w:type="character" w:customStyle="1" w:styleId="font41">
    <w:name w:val="font41"/>
    <w:basedOn w:val="a1"/>
    <w:qFormat/>
    <w:rsid w:val="001C7D8A"/>
    <w:rPr>
      <w:rFonts w:ascii="仿宋" w:eastAsia="仿宋" w:hAnsi="仿宋" w:cs="仿宋" w:hint="eastAsia"/>
      <w:b/>
      <w:bCs/>
      <w:color w:val="000000"/>
      <w:sz w:val="28"/>
      <w:szCs w:val="28"/>
      <w:u w:val="none"/>
    </w:rPr>
  </w:style>
  <w:style w:type="paragraph" w:styleId="af">
    <w:name w:val="List Paragraph"/>
    <w:basedOn w:val="a"/>
    <w:link w:val="af0"/>
    <w:uiPriority w:val="1"/>
    <w:qFormat/>
    <w:rsid w:val="001C7D8A"/>
    <w:pPr>
      <w:ind w:firstLineChars="200" w:firstLine="420"/>
    </w:pPr>
  </w:style>
  <w:style w:type="character" w:customStyle="1" w:styleId="font31">
    <w:name w:val="font31"/>
    <w:basedOn w:val="a1"/>
    <w:qFormat/>
    <w:rsid w:val="001C7D8A"/>
    <w:rPr>
      <w:rFonts w:ascii="微软雅黑 Light" w:eastAsia="微软雅黑 Light" w:hAnsi="微软雅黑 Light" w:cs="微软雅黑 Light" w:hint="eastAsia"/>
      <w:color w:val="000000"/>
      <w:sz w:val="21"/>
      <w:szCs w:val="21"/>
      <w:u w:val="none"/>
    </w:rPr>
  </w:style>
  <w:style w:type="paragraph" w:customStyle="1" w:styleId="10">
    <w:name w:val="列出段落1"/>
    <w:basedOn w:val="a"/>
    <w:uiPriority w:val="34"/>
    <w:qFormat/>
    <w:rsid w:val="001C7D8A"/>
    <w:pPr>
      <w:ind w:firstLineChars="200" w:firstLine="420"/>
    </w:pPr>
  </w:style>
  <w:style w:type="character" w:customStyle="1" w:styleId="fontstyle01">
    <w:name w:val="fontstyle01"/>
    <w:basedOn w:val="a1"/>
    <w:qFormat/>
    <w:rsid w:val="001C7D8A"/>
    <w:rPr>
      <w:rFonts w:ascii="TimesNewRomanPSMT" w:eastAsia="TimesNewRomanPSMT" w:hAnsi="TimesNewRomanPSMT" w:cs="TimesNewRomanPSMT" w:hint="default"/>
      <w:color w:val="000000"/>
      <w:sz w:val="20"/>
      <w:szCs w:val="20"/>
    </w:rPr>
  </w:style>
  <w:style w:type="character" w:customStyle="1" w:styleId="NormalCharacter">
    <w:name w:val="NormalCharacter"/>
    <w:qFormat/>
    <w:rsid w:val="001C7D8A"/>
    <w:rPr>
      <w:rFonts w:ascii="Calibri" w:eastAsia="宋体" w:hAnsi="Calibri" w:cs="Times New Roman"/>
      <w:kern w:val="2"/>
      <w:sz w:val="21"/>
      <w:szCs w:val="24"/>
      <w:lang w:val="en-US" w:eastAsia="zh-CN" w:bidi="ar-SA"/>
    </w:rPr>
  </w:style>
  <w:style w:type="character" w:customStyle="1" w:styleId="UserStyle1">
    <w:name w:val="UserStyle_1"/>
    <w:basedOn w:val="NormalCharacter"/>
    <w:uiPriority w:val="99"/>
    <w:qFormat/>
    <w:rsid w:val="001C7D8A"/>
    <w:rPr>
      <w:rFonts w:ascii="宋体" w:eastAsia="宋体" w:hAnsi="宋体" w:cs="Times New Roman"/>
      <w:b/>
      <w:color w:val="000000"/>
      <w:kern w:val="2"/>
      <w:sz w:val="28"/>
      <w:szCs w:val="28"/>
      <w:u w:val="single"/>
      <w:lang w:val="en-US" w:eastAsia="zh-CN" w:bidi="ar-SA"/>
    </w:rPr>
  </w:style>
  <w:style w:type="character" w:customStyle="1" w:styleId="a7">
    <w:name w:val="页眉 字符"/>
    <w:basedOn w:val="a1"/>
    <w:link w:val="a6"/>
    <w:qFormat/>
    <w:rsid w:val="001C7D8A"/>
    <w:rPr>
      <w:rFonts w:ascii="Calibri" w:hAnsi="Calibri"/>
      <w:kern w:val="2"/>
      <w:sz w:val="18"/>
      <w:szCs w:val="18"/>
    </w:rPr>
  </w:style>
  <w:style w:type="paragraph" w:customStyle="1" w:styleId="TableParagraph">
    <w:name w:val="Table Paragraph"/>
    <w:basedOn w:val="a"/>
    <w:uiPriority w:val="1"/>
    <w:unhideWhenUsed/>
    <w:qFormat/>
    <w:rsid w:val="001C7D8A"/>
    <w:pPr>
      <w:autoSpaceDE w:val="0"/>
      <w:autoSpaceDN w:val="0"/>
      <w:adjustRightInd w:val="0"/>
      <w:jc w:val="left"/>
    </w:pPr>
    <w:rPr>
      <w:rFonts w:ascii="Times New Roman" w:hAnsi="Times New Roman"/>
      <w:kern w:val="0"/>
      <w:sz w:val="24"/>
    </w:rPr>
  </w:style>
  <w:style w:type="paragraph" w:customStyle="1" w:styleId="af1">
    <w:name w:val="正文首行缩进两字符"/>
    <w:basedOn w:val="a"/>
    <w:qFormat/>
    <w:rsid w:val="001C7D8A"/>
    <w:pPr>
      <w:ind w:firstLineChars="200" w:firstLine="200"/>
    </w:pPr>
  </w:style>
  <w:style w:type="paragraph" w:customStyle="1" w:styleId="TableText">
    <w:name w:val="Table Text"/>
    <w:basedOn w:val="a"/>
    <w:qFormat/>
    <w:rsid w:val="001C7D8A"/>
    <w:pPr>
      <w:keepLines/>
      <w:widowControl/>
      <w:jc w:val="left"/>
    </w:pPr>
    <w:rPr>
      <w:rFonts w:ascii="Arial" w:eastAsiaTheme="minorEastAsia" w:hAnsi="Arial" w:cstheme="minorBidi"/>
      <w:kern w:val="0"/>
      <w:sz w:val="20"/>
      <w:szCs w:val="22"/>
      <w:lang w:val="en-GB" w:eastAsia="en-US"/>
    </w:rPr>
  </w:style>
  <w:style w:type="paragraph" w:styleId="af2">
    <w:name w:val="Normal (Web)"/>
    <w:basedOn w:val="a"/>
    <w:uiPriority w:val="99"/>
    <w:qFormat/>
    <w:rsid w:val="00F76B03"/>
    <w:pPr>
      <w:widowControl/>
      <w:spacing w:before="100" w:beforeAutospacing="1" w:after="100" w:afterAutospacing="1"/>
      <w:jc w:val="left"/>
    </w:pPr>
    <w:rPr>
      <w:rFonts w:ascii="宋体" w:hAnsi="宋体"/>
      <w:kern w:val="0"/>
      <w:sz w:val="18"/>
      <w:szCs w:val="18"/>
    </w:rPr>
  </w:style>
  <w:style w:type="character" w:customStyle="1" w:styleId="u-content">
    <w:name w:val="u-content"/>
    <w:basedOn w:val="a1"/>
    <w:rsid w:val="001F5A0F"/>
  </w:style>
  <w:style w:type="paragraph" w:styleId="af3">
    <w:name w:val="annotation text"/>
    <w:basedOn w:val="11"/>
    <w:link w:val="af4"/>
    <w:unhideWhenUsed/>
    <w:qFormat/>
    <w:rsid w:val="00E22B37"/>
    <w:pPr>
      <w:jc w:val="left"/>
    </w:pPr>
    <w:rPr>
      <w:rFonts w:ascii="Times New Roman" w:hAnsi="Times New Roman"/>
    </w:rPr>
  </w:style>
  <w:style w:type="character" w:customStyle="1" w:styleId="af4">
    <w:name w:val="批注文字 字符"/>
    <w:basedOn w:val="a1"/>
    <w:link w:val="af3"/>
    <w:rsid w:val="00E22B37"/>
    <w:rPr>
      <w:kern w:val="2"/>
      <w:sz w:val="21"/>
      <w:szCs w:val="22"/>
    </w:rPr>
  </w:style>
  <w:style w:type="paragraph" w:customStyle="1" w:styleId="11">
    <w:name w:val="正文_1"/>
    <w:qFormat/>
    <w:rsid w:val="00E22B37"/>
    <w:pPr>
      <w:widowControl w:val="0"/>
      <w:spacing w:line="240" w:lineRule="auto"/>
      <w:jc w:val="both"/>
    </w:pPr>
    <w:rPr>
      <w:rFonts w:ascii="Calibri" w:hAnsi="Calibri"/>
      <w:kern w:val="2"/>
      <w:sz w:val="21"/>
      <w:szCs w:val="22"/>
    </w:rPr>
  </w:style>
  <w:style w:type="character" w:customStyle="1" w:styleId="af0">
    <w:name w:val="列出段落 字符"/>
    <w:link w:val="af"/>
    <w:uiPriority w:val="34"/>
    <w:qFormat/>
    <w:rsid w:val="00E441F1"/>
    <w:rPr>
      <w:rFonts w:ascii="Calibri" w:hAnsi="Calibri"/>
      <w:kern w:val="2"/>
      <w:sz w:val="21"/>
      <w:szCs w:val="24"/>
    </w:rPr>
  </w:style>
  <w:style w:type="paragraph" w:customStyle="1" w:styleId="af5">
    <w:name w:val="表格"/>
    <w:basedOn w:val="a"/>
    <w:qFormat/>
    <w:rsid w:val="00E441F1"/>
    <w:pPr>
      <w:spacing w:line="240" w:lineRule="auto"/>
    </w:pPr>
    <w:rPr>
      <w:rFonts w:asciiTheme="minorHAnsi" w:eastAsiaTheme="minorEastAsia" w:hAnsiTheme="minorHAnsi" w:cstheme="minorBidi"/>
    </w:rPr>
  </w:style>
  <w:style w:type="paragraph" w:customStyle="1" w:styleId="20">
    <w:name w:val="样式 首行缩进:  2 字符"/>
    <w:basedOn w:val="a"/>
    <w:next w:val="a"/>
    <w:qFormat/>
    <w:rsid w:val="0079765A"/>
    <w:pPr>
      <w:spacing w:line="400" w:lineRule="exact"/>
      <w:ind w:firstLineChars="200" w:firstLine="200"/>
    </w:pPr>
    <w:rPr>
      <w:rFonts w:asciiTheme="minorHAnsi" w:eastAsia="仿宋" w:hAnsiTheme="minorHAnsi" w:cs="宋体"/>
      <w:sz w:val="24"/>
      <w:szCs w:val="22"/>
    </w:rPr>
  </w:style>
  <w:style w:type="paragraph" w:styleId="af6">
    <w:name w:val="Balloon Text"/>
    <w:basedOn w:val="a"/>
    <w:link w:val="af7"/>
    <w:semiHidden/>
    <w:unhideWhenUsed/>
    <w:rsid w:val="005B5D4C"/>
    <w:pPr>
      <w:spacing w:line="240" w:lineRule="auto"/>
    </w:pPr>
    <w:rPr>
      <w:sz w:val="18"/>
      <w:szCs w:val="18"/>
    </w:rPr>
  </w:style>
  <w:style w:type="character" w:customStyle="1" w:styleId="af7">
    <w:name w:val="批注框文本 字符"/>
    <w:basedOn w:val="a1"/>
    <w:link w:val="af6"/>
    <w:semiHidden/>
    <w:rsid w:val="005B5D4C"/>
    <w:rPr>
      <w:rFonts w:ascii="Calibri" w:hAnsi="Calibri"/>
      <w:kern w:val="2"/>
      <w:sz w:val="18"/>
      <w:szCs w:val="18"/>
    </w:rPr>
  </w:style>
  <w:style w:type="paragraph" w:customStyle="1" w:styleId="null3">
    <w:name w:val="null3"/>
    <w:hidden/>
    <w:rsid w:val="00351C6A"/>
    <w:pPr>
      <w:spacing w:line="240" w:lineRule="auto"/>
    </w:pPr>
    <w:rPr>
      <w:rFonts w:asciiTheme="minorHAnsi" w:eastAsiaTheme="minorEastAsia" w:hAnsiTheme="minorHAnsi" w:cstheme="minorBidi" w:hint="eastAsia"/>
      <w:lang w:eastAsia="zh-Hans"/>
    </w:rPr>
  </w:style>
  <w:style w:type="paragraph" w:styleId="af8">
    <w:name w:val="Normal Indent"/>
    <w:aliases w:val="表正文,正文非缩进,特点,body text,鋘drad,???änd,Body Text(ch),段1,缩进,四号,ALT+Z,bt,?y????×?,?y????,?y?????,????,建议书标准,正文双线,水上软件,正文（首行缩进两字） Char,表正文 Char,正文非缩进 Char,正文不缩进,特点 Char,,正文（首行缩进两字） Char Char,四号 Char Char,正文缩进William,中文正文,二,标题4,正文对齐,正文普通文字,首行缩进"/>
    <w:basedOn w:val="a"/>
    <w:link w:val="af9"/>
    <w:qFormat/>
    <w:rsid w:val="000326FB"/>
    <w:pPr>
      <w:spacing w:line="240" w:lineRule="auto"/>
      <w:ind w:firstLineChars="200" w:firstLine="420"/>
    </w:pPr>
    <w:rPr>
      <w:rFonts w:ascii="Times New Roman" w:hAnsi="Times New Roman"/>
    </w:rPr>
  </w:style>
  <w:style w:type="character" w:customStyle="1" w:styleId="af9">
    <w:name w:val="正文缩进 字符"/>
    <w:aliases w:val="表正文 字符,正文非缩进 字符,特点 字符,body text 字符,鋘drad 字符,???änd 字符,Body Text(ch) 字符,段1 字符,缩进 字符,四号 字符,ALT+Z 字符,bt 字符,?y????×? 字符,?y???? 字符,?y????? 字符,???? 字符,建议书标准 字符,正文双线 字符,水上软件 字符,正文（首行缩进两字） Char 字符,表正文 Char 字符,正文非缩进 Char 字符,正文不缩进 字符,特点 Char 字符, 字符,二 字符"/>
    <w:link w:val="af8"/>
    <w:qFormat/>
    <w:rsid w:val="000326FB"/>
    <w:rPr>
      <w:kern w:val="2"/>
      <w:sz w:val="21"/>
      <w:szCs w:val="24"/>
    </w:rPr>
  </w:style>
  <w:style w:type="paragraph" w:customStyle="1" w:styleId="afa">
    <w:name w:val="小四正文"/>
    <w:basedOn w:val="a"/>
    <w:next w:val="a"/>
    <w:qFormat/>
    <w:locked/>
    <w:rsid w:val="000326FB"/>
    <w:pPr>
      <w:ind w:firstLineChars="200" w:firstLine="200"/>
    </w:pPr>
    <w:rPr>
      <w:sz w:val="24"/>
      <w:szCs w:val="28"/>
    </w:rPr>
  </w:style>
  <w:style w:type="paragraph" w:customStyle="1" w:styleId="5">
    <w:name w:val="标题 5（有编号）（绿盟科技）"/>
    <w:basedOn w:val="a"/>
    <w:next w:val="a"/>
    <w:qFormat/>
    <w:rsid w:val="00B61C98"/>
    <w:pPr>
      <w:keepNext/>
      <w:keepLines/>
      <w:widowControl/>
      <w:spacing w:before="280" w:after="156" w:line="377" w:lineRule="auto"/>
      <w:jc w:val="left"/>
      <w:outlineLvl w:val="4"/>
    </w:pPr>
    <w:rPr>
      <w:rFonts w:ascii="Arial" w:eastAsia="黑体" w:hAnsi="Arial"/>
      <w:b/>
      <w:kern w:val="0"/>
      <w:sz w:val="24"/>
      <w:szCs w:val="28"/>
    </w:rPr>
  </w:style>
  <w:style w:type="character" w:customStyle="1" w:styleId="font01">
    <w:name w:val="font01"/>
    <w:basedOn w:val="a1"/>
    <w:qFormat/>
    <w:rsid w:val="006D56C5"/>
    <w:rPr>
      <w:rFonts w:ascii="宋体" w:eastAsia="宋体" w:hAnsi="宋体" w:cs="宋体" w:hint="eastAsia"/>
      <w:color w:val="000000"/>
      <w:sz w:val="22"/>
      <w:szCs w:val="22"/>
      <w:u w:val="none"/>
    </w:rPr>
  </w:style>
  <w:style w:type="paragraph" w:styleId="afb">
    <w:name w:val="annotation subject"/>
    <w:basedOn w:val="af3"/>
    <w:next w:val="af3"/>
    <w:link w:val="afc"/>
    <w:semiHidden/>
    <w:unhideWhenUsed/>
    <w:rsid w:val="00044D99"/>
    <w:pPr>
      <w:spacing w:line="360" w:lineRule="auto"/>
    </w:pPr>
    <w:rPr>
      <w:rFonts w:ascii="Calibri" w:hAnsi="Calibri"/>
      <w:b/>
      <w:bCs/>
      <w:szCs w:val="24"/>
    </w:rPr>
  </w:style>
  <w:style w:type="character" w:customStyle="1" w:styleId="afc">
    <w:name w:val="批注主题 字符"/>
    <w:basedOn w:val="af4"/>
    <w:link w:val="afb"/>
    <w:semiHidden/>
    <w:rsid w:val="00044D99"/>
    <w:rPr>
      <w:rFonts w:ascii="Calibri" w:hAnsi="Calibri"/>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81848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23558;&#25253;&#21517;&#36164;&#26009;&#21457;&#36865;njyyjss@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242CF17-F176-4FB8-B5CD-44EADCA40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5110</TotalTime>
  <Pages>22</Pages>
  <Words>1647</Words>
  <Characters>9394</Characters>
  <Application>Microsoft Office Word</Application>
  <DocSecurity>0</DocSecurity>
  <Lines>78</Lines>
  <Paragraphs>22</Paragraphs>
  <ScaleCrop>false</ScaleCrop>
  <Company>Micorosoft</Company>
  <LinksUpToDate>false</LinksUpToDate>
  <CharactersWithSpaces>11019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pptc</dc:creator>
  <cp:keywords/>
  <dc:description/>
  <cp:lastModifiedBy>祝枢童</cp:lastModifiedBy>
  <cp:revision>146</cp:revision>
  <cp:lastPrinted>2023-09-06T08:30:00Z</cp:lastPrinted>
  <dcterms:created xsi:type="dcterms:W3CDTF">2021-06-10T02:47:00Z</dcterms:created>
  <dcterms:modified xsi:type="dcterms:W3CDTF">2023-09-06T08:44:00Z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BD26D1942D8B4E259AEAC1B511D3106B</vt:lpwstr>
  </property>
</Properties>
</file>