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B" w:rsidRPr="00A95242" w:rsidRDefault="0068142B" w:rsidP="00164160">
      <w:pPr>
        <w:pStyle w:val="aa"/>
        <w:spacing w:before="36" w:after="36"/>
        <w:jc w:val="center"/>
        <w:rPr>
          <w:rFonts w:ascii="仿宋" w:eastAsia="仿宋" w:hAnsi="仿宋" w:cs="仿宋"/>
          <w:b/>
          <w:bCs/>
          <w:sz w:val="44"/>
          <w:szCs w:val="48"/>
        </w:rPr>
      </w:pPr>
      <w:r w:rsidRPr="00A95242">
        <w:rPr>
          <w:rFonts w:ascii="仿宋" w:eastAsia="仿宋" w:hAnsi="仿宋" w:cs="仿宋" w:hint="eastAsia"/>
          <w:b/>
          <w:bCs/>
          <w:sz w:val="44"/>
          <w:szCs w:val="48"/>
          <w:lang w:val="zh-CN"/>
        </w:rPr>
        <w:t>项目编号：</w:t>
      </w:r>
      <w:r w:rsidRPr="00A95242">
        <w:rPr>
          <w:rFonts w:ascii="仿宋" w:eastAsia="仿宋" w:hAnsi="仿宋" w:cs="仿宋" w:hint="eastAsia"/>
          <w:b/>
          <w:bCs/>
          <w:sz w:val="44"/>
          <w:szCs w:val="48"/>
        </w:rPr>
        <w:t>RXZYYYFZFCG20220300</w:t>
      </w:r>
      <w:r w:rsidR="00D93E1C" w:rsidRPr="00A95242">
        <w:rPr>
          <w:rFonts w:ascii="仿宋" w:eastAsia="仿宋" w:hAnsi="仿宋" w:cs="仿宋" w:hint="eastAsia"/>
          <w:b/>
          <w:bCs/>
          <w:sz w:val="44"/>
          <w:szCs w:val="48"/>
        </w:rPr>
        <w:t>2</w:t>
      </w:r>
    </w:p>
    <w:p w:rsidR="00024839" w:rsidRPr="00A95242" w:rsidRDefault="00024839" w:rsidP="00024839">
      <w:pPr>
        <w:widowControl/>
        <w:jc w:val="center"/>
        <w:textAlignment w:val="center"/>
        <w:rPr>
          <w:rFonts w:ascii="仿宋" w:eastAsia="仿宋" w:hAnsi="仿宋" w:cs="仿宋"/>
          <w:b/>
          <w:sz w:val="48"/>
          <w:szCs w:val="28"/>
        </w:rPr>
      </w:pPr>
    </w:p>
    <w:p w:rsidR="003346AC" w:rsidRPr="00A95242" w:rsidRDefault="00024839" w:rsidP="00024839">
      <w:pPr>
        <w:widowControl/>
        <w:jc w:val="center"/>
        <w:textAlignment w:val="center"/>
        <w:rPr>
          <w:rFonts w:ascii="仿宋" w:eastAsia="仿宋" w:hAnsi="仿宋" w:cs="仿宋"/>
          <w:b/>
          <w:sz w:val="48"/>
          <w:szCs w:val="28"/>
        </w:rPr>
      </w:pPr>
      <w:r w:rsidRPr="00A95242">
        <w:rPr>
          <w:rFonts w:ascii="仿宋" w:eastAsia="仿宋" w:hAnsi="仿宋" w:cs="仿宋" w:hint="eastAsia"/>
          <w:b/>
          <w:sz w:val="48"/>
          <w:szCs w:val="28"/>
        </w:rPr>
        <w:t>无创呼吸机</w:t>
      </w:r>
    </w:p>
    <w:p w:rsidR="00024839" w:rsidRPr="00A95242" w:rsidRDefault="003346AC" w:rsidP="003346AC">
      <w:pPr>
        <w:widowControl/>
        <w:jc w:val="center"/>
        <w:textAlignment w:val="center"/>
        <w:rPr>
          <w:rFonts w:ascii="仿宋" w:eastAsia="仿宋" w:hAnsi="仿宋" w:cs="仿宋"/>
          <w:b/>
          <w:sz w:val="48"/>
          <w:szCs w:val="28"/>
        </w:rPr>
      </w:pPr>
      <w:r w:rsidRPr="00A95242">
        <w:rPr>
          <w:rFonts w:ascii="仿宋" w:eastAsia="仿宋" w:hAnsi="仿宋" w:cs="仿宋" w:hint="eastAsia"/>
          <w:b/>
          <w:sz w:val="48"/>
          <w:szCs w:val="28"/>
        </w:rPr>
        <w:t>全自动</w:t>
      </w:r>
      <w:r w:rsidR="00D93E1C" w:rsidRPr="00A95242">
        <w:rPr>
          <w:rFonts w:ascii="仿宋" w:eastAsia="仿宋" w:hAnsi="仿宋" w:cs="仿宋" w:hint="eastAsia"/>
          <w:b/>
          <w:sz w:val="48"/>
          <w:szCs w:val="28"/>
        </w:rPr>
        <w:t>核算提取仪</w:t>
      </w:r>
    </w:p>
    <w:p w:rsidR="00024839" w:rsidRPr="00A95242" w:rsidRDefault="00D93E1C" w:rsidP="003346AC">
      <w:pPr>
        <w:widowControl/>
        <w:jc w:val="center"/>
        <w:textAlignment w:val="center"/>
        <w:rPr>
          <w:rFonts w:ascii="仿宋" w:eastAsia="仿宋" w:hAnsi="仿宋" w:cs="仿宋"/>
          <w:b/>
          <w:sz w:val="48"/>
          <w:szCs w:val="28"/>
        </w:rPr>
      </w:pPr>
      <w:r w:rsidRPr="00A95242">
        <w:rPr>
          <w:rFonts w:ascii="仿宋" w:eastAsia="仿宋" w:hAnsi="仿宋" w:cs="仿宋" w:hint="eastAsia"/>
          <w:b/>
          <w:sz w:val="48"/>
          <w:szCs w:val="28"/>
        </w:rPr>
        <w:t>实时荧光定量PCR仪</w:t>
      </w:r>
    </w:p>
    <w:p w:rsidR="00784613" w:rsidRPr="00A95242" w:rsidRDefault="00454B46" w:rsidP="003346AC">
      <w:pPr>
        <w:widowControl/>
        <w:jc w:val="center"/>
        <w:textAlignment w:val="center"/>
        <w:rPr>
          <w:rFonts w:ascii="仿宋" w:eastAsia="仿宋" w:hAnsi="仿宋" w:cs="仿宋"/>
          <w:b/>
          <w:sz w:val="52"/>
          <w:szCs w:val="28"/>
        </w:rPr>
      </w:pPr>
      <w:r w:rsidRPr="00A95242">
        <w:rPr>
          <w:rFonts w:ascii="仿宋" w:eastAsia="仿宋" w:hAnsi="仿宋" w:cs="仿宋" w:hint="eastAsia"/>
          <w:b/>
          <w:bCs/>
          <w:kern w:val="0"/>
          <w:sz w:val="52"/>
          <w:szCs w:val="40"/>
        </w:rPr>
        <w:t>采购项目</w:t>
      </w:r>
    </w:p>
    <w:p w:rsidR="003346AC" w:rsidRPr="00A95242" w:rsidRDefault="003346AC" w:rsidP="003346AC">
      <w:pPr>
        <w:widowControl/>
        <w:jc w:val="center"/>
        <w:textAlignment w:val="center"/>
        <w:rPr>
          <w:rFonts w:ascii="仿宋" w:eastAsia="仿宋" w:hAnsi="仿宋" w:cs="仿宋"/>
          <w:b/>
          <w:sz w:val="52"/>
          <w:szCs w:val="28"/>
        </w:rPr>
      </w:pPr>
    </w:p>
    <w:p w:rsidR="00784613" w:rsidRPr="00A95242" w:rsidRDefault="00317547" w:rsidP="003346AC">
      <w:pPr>
        <w:widowControl/>
        <w:jc w:val="center"/>
        <w:textAlignment w:val="center"/>
        <w:rPr>
          <w:rFonts w:ascii="仿宋" w:eastAsia="仿宋" w:hAnsi="仿宋" w:cs="仿宋"/>
          <w:b/>
          <w:sz w:val="48"/>
          <w:szCs w:val="28"/>
        </w:rPr>
      </w:pPr>
      <w:r w:rsidRPr="00A95242">
        <w:rPr>
          <w:rFonts w:ascii="仿宋" w:eastAsia="仿宋" w:hAnsi="仿宋" w:cs="仿宋" w:hint="eastAsia"/>
          <w:b/>
          <w:sz w:val="48"/>
          <w:szCs w:val="28"/>
        </w:rPr>
        <w:t>磋</w:t>
      </w:r>
    </w:p>
    <w:p w:rsidR="00784613" w:rsidRPr="00A95242" w:rsidRDefault="00784613" w:rsidP="003346AC">
      <w:pPr>
        <w:widowControl/>
        <w:ind w:firstLineChars="200" w:firstLine="964"/>
        <w:jc w:val="center"/>
        <w:textAlignment w:val="center"/>
        <w:rPr>
          <w:rFonts w:ascii="仿宋" w:eastAsia="仿宋" w:hAnsi="仿宋" w:cs="仿宋"/>
          <w:b/>
          <w:sz w:val="48"/>
          <w:szCs w:val="28"/>
        </w:rPr>
      </w:pPr>
    </w:p>
    <w:p w:rsidR="00784613" w:rsidRPr="00A95242" w:rsidRDefault="00317547" w:rsidP="003346AC">
      <w:pPr>
        <w:widowControl/>
        <w:jc w:val="center"/>
        <w:textAlignment w:val="center"/>
        <w:rPr>
          <w:rFonts w:ascii="仿宋" w:eastAsia="仿宋" w:hAnsi="仿宋" w:cs="仿宋"/>
          <w:b/>
          <w:sz w:val="48"/>
          <w:szCs w:val="28"/>
        </w:rPr>
      </w:pPr>
      <w:r w:rsidRPr="00A95242">
        <w:rPr>
          <w:rFonts w:ascii="仿宋" w:eastAsia="仿宋" w:hAnsi="仿宋" w:cs="仿宋" w:hint="eastAsia"/>
          <w:b/>
          <w:sz w:val="48"/>
          <w:szCs w:val="28"/>
        </w:rPr>
        <w:t>商</w:t>
      </w:r>
    </w:p>
    <w:p w:rsidR="00784613" w:rsidRPr="00A95242" w:rsidRDefault="00784613" w:rsidP="003346AC">
      <w:pPr>
        <w:widowControl/>
        <w:ind w:firstLineChars="200" w:firstLine="964"/>
        <w:jc w:val="center"/>
        <w:textAlignment w:val="center"/>
        <w:rPr>
          <w:rFonts w:ascii="仿宋" w:eastAsia="仿宋" w:hAnsi="仿宋" w:cs="仿宋"/>
          <w:b/>
          <w:sz w:val="48"/>
          <w:szCs w:val="28"/>
        </w:rPr>
      </w:pPr>
    </w:p>
    <w:p w:rsidR="00784613" w:rsidRPr="00A95242" w:rsidRDefault="00454B46" w:rsidP="003346AC">
      <w:pPr>
        <w:widowControl/>
        <w:jc w:val="center"/>
        <w:textAlignment w:val="center"/>
        <w:rPr>
          <w:rFonts w:ascii="仿宋" w:eastAsia="仿宋" w:hAnsi="仿宋" w:cs="仿宋"/>
          <w:b/>
          <w:sz w:val="48"/>
          <w:szCs w:val="28"/>
        </w:rPr>
      </w:pPr>
      <w:r w:rsidRPr="00A95242">
        <w:rPr>
          <w:rFonts w:ascii="仿宋" w:eastAsia="仿宋" w:hAnsi="仿宋" w:cs="仿宋" w:hint="eastAsia"/>
          <w:b/>
          <w:sz w:val="48"/>
          <w:szCs w:val="28"/>
        </w:rPr>
        <w:t>文</w:t>
      </w:r>
    </w:p>
    <w:p w:rsidR="00784613" w:rsidRPr="00A95242" w:rsidRDefault="00784613" w:rsidP="003346AC">
      <w:pPr>
        <w:widowControl/>
        <w:ind w:firstLineChars="200" w:firstLine="964"/>
        <w:jc w:val="center"/>
        <w:textAlignment w:val="center"/>
        <w:rPr>
          <w:rFonts w:ascii="仿宋" w:eastAsia="仿宋" w:hAnsi="仿宋" w:cs="仿宋"/>
          <w:b/>
          <w:sz w:val="48"/>
          <w:szCs w:val="28"/>
        </w:rPr>
      </w:pPr>
    </w:p>
    <w:p w:rsidR="00784613" w:rsidRPr="00A95242" w:rsidRDefault="00454B46" w:rsidP="003346AC">
      <w:pPr>
        <w:widowControl/>
        <w:jc w:val="center"/>
        <w:textAlignment w:val="center"/>
        <w:rPr>
          <w:rFonts w:ascii="仿宋" w:eastAsia="仿宋" w:hAnsi="仿宋" w:cs="仿宋"/>
          <w:b/>
          <w:sz w:val="48"/>
          <w:szCs w:val="28"/>
        </w:rPr>
      </w:pPr>
      <w:r w:rsidRPr="00A95242">
        <w:rPr>
          <w:rFonts w:ascii="仿宋" w:eastAsia="仿宋" w:hAnsi="仿宋" w:cs="仿宋" w:hint="eastAsia"/>
          <w:b/>
          <w:sz w:val="48"/>
          <w:szCs w:val="28"/>
        </w:rPr>
        <w:t>件</w:t>
      </w:r>
    </w:p>
    <w:p w:rsidR="00784613" w:rsidRPr="00A95242" w:rsidRDefault="00784613" w:rsidP="003346AC">
      <w:pPr>
        <w:ind w:firstLineChars="200" w:firstLine="964"/>
        <w:rPr>
          <w:rFonts w:ascii="仿宋" w:eastAsia="仿宋" w:hAnsi="仿宋" w:cs="仿宋"/>
          <w:b/>
          <w:sz w:val="48"/>
          <w:szCs w:val="28"/>
        </w:rPr>
      </w:pPr>
    </w:p>
    <w:p w:rsidR="00784613" w:rsidRPr="00A95242" w:rsidRDefault="00784613" w:rsidP="003346AC">
      <w:pPr>
        <w:pStyle w:val="a0"/>
        <w:ind w:firstLineChars="200" w:firstLine="964"/>
        <w:rPr>
          <w:rFonts w:ascii="仿宋" w:eastAsia="仿宋" w:hAnsi="仿宋" w:cs="仿宋"/>
          <w:b/>
          <w:sz w:val="48"/>
          <w:szCs w:val="28"/>
        </w:rPr>
      </w:pPr>
    </w:p>
    <w:p w:rsidR="003346AC" w:rsidRPr="00A95242" w:rsidRDefault="003346AC" w:rsidP="003346AC">
      <w:pPr>
        <w:rPr>
          <w:rFonts w:ascii="仿宋" w:eastAsia="仿宋" w:hAnsi="仿宋"/>
          <w:sz w:val="20"/>
        </w:rPr>
      </w:pPr>
    </w:p>
    <w:p w:rsidR="00784613" w:rsidRPr="00A95242" w:rsidRDefault="0068142B" w:rsidP="003346AC">
      <w:pPr>
        <w:jc w:val="center"/>
        <w:rPr>
          <w:rFonts w:ascii="仿宋" w:eastAsia="仿宋" w:hAnsi="仿宋" w:cs="仿宋"/>
          <w:b/>
          <w:sz w:val="48"/>
          <w:szCs w:val="28"/>
        </w:rPr>
      </w:pPr>
      <w:r w:rsidRPr="00A95242">
        <w:rPr>
          <w:rFonts w:ascii="仿宋" w:eastAsia="仿宋" w:hAnsi="仿宋" w:cs="仿宋" w:hint="eastAsia"/>
          <w:b/>
          <w:bCs/>
          <w:sz w:val="48"/>
          <w:szCs w:val="28"/>
        </w:rPr>
        <w:t>采购人：</w:t>
      </w:r>
      <w:r w:rsidR="00454B46" w:rsidRPr="00A95242">
        <w:rPr>
          <w:rFonts w:ascii="仿宋" w:eastAsia="仿宋" w:hAnsi="仿宋" w:cs="仿宋" w:hint="eastAsia"/>
          <w:b/>
          <w:bCs/>
          <w:sz w:val="48"/>
          <w:szCs w:val="28"/>
        </w:rPr>
        <w:t>荣县中医医院</w:t>
      </w:r>
    </w:p>
    <w:p w:rsidR="00784613" w:rsidRPr="00A95242" w:rsidRDefault="00784613" w:rsidP="00E62E91">
      <w:pPr>
        <w:ind w:firstLineChars="200" w:firstLine="1040"/>
        <w:rPr>
          <w:rFonts w:ascii="仿宋" w:eastAsia="仿宋" w:hAnsi="仿宋" w:cs="仿宋"/>
          <w:sz w:val="52"/>
          <w:szCs w:val="28"/>
        </w:rPr>
      </w:pPr>
    </w:p>
    <w:p w:rsidR="00784613" w:rsidRPr="00A95242" w:rsidRDefault="00784613" w:rsidP="00E62E91">
      <w:pPr>
        <w:ind w:firstLineChars="200" w:firstLine="1040"/>
        <w:rPr>
          <w:rFonts w:ascii="仿宋" w:eastAsia="仿宋" w:hAnsi="仿宋" w:cs="仿宋"/>
          <w:sz w:val="52"/>
          <w:szCs w:val="28"/>
        </w:rPr>
      </w:pPr>
    </w:p>
    <w:p w:rsidR="003346AC" w:rsidRPr="00A95242" w:rsidRDefault="003346AC" w:rsidP="003346AC">
      <w:pPr>
        <w:pStyle w:val="a0"/>
        <w:ind w:firstLineChars="200" w:firstLine="960"/>
        <w:jc w:val="center"/>
        <w:rPr>
          <w:rFonts w:ascii="仿宋" w:eastAsia="仿宋" w:hAnsi="仿宋" w:cs="仿宋"/>
          <w:sz w:val="48"/>
          <w:szCs w:val="28"/>
        </w:rPr>
      </w:pPr>
      <w:r w:rsidRPr="00A95242">
        <w:rPr>
          <w:rFonts w:ascii="仿宋" w:eastAsia="仿宋" w:hAnsi="仿宋" w:cs="仿宋"/>
          <w:sz w:val="48"/>
          <w:szCs w:val="28"/>
        </w:rPr>
        <w:t>2022-03-</w:t>
      </w:r>
      <w:r w:rsidRPr="00A95242">
        <w:rPr>
          <w:rFonts w:ascii="仿宋" w:eastAsia="仿宋" w:hAnsi="仿宋" w:cs="仿宋" w:hint="eastAsia"/>
          <w:sz w:val="48"/>
          <w:szCs w:val="28"/>
        </w:rPr>
        <w:t>25</w:t>
      </w:r>
    </w:p>
    <w:p w:rsidR="00784613" w:rsidRPr="00A95242" w:rsidRDefault="00784613" w:rsidP="00E62E91">
      <w:pPr>
        <w:pStyle w:val="a0"/>
        <w:ind w:firstLineChars="200" w:firstLine="1040"/>
        <w:rPr>
          <w:rFonts w:ascii="仿宋" w:eastAsia="仿宋" w:hAnsi="仿宋" w:cs="仿宋"/>
          <w:sz w:val="52"/>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454B46" w:rsidP="00E62E91">
      <w:pPr>
        <w:spacing w:line="480" w:lineRule="auto"/>
        <w:ind w:firstLineChars="200" w:firstLine="562"/>
        <w:jc w:val="center"/>
        <w:rPr>
          <w:rFonts w:ascii="仿宋" w:eastAsia="仿宋" w:hAnsi="仿宋" w:cs="仿宋"/>
          <w:b/>
          <w:bCs/>
          <w:sz w:val="28"/>
          <w:szCs w:val="28"/>
        </w:rPr>
      </w:pPr>
      <w:r w:rsidRPr="00A95242">
        <w:rPr>
          <w:rFonts w:ascii="仿宋" w:eastAsia="仿宋" w:hAnsi="仿宋" w:cs="仿宋" w:hint="eastAsia"/>
          <w:b/>
          <w:bCs/>
          <w:sz w:val="28"/>
          <w:szCs w:val="28"/>
        </w:rPr>
        <w:t>目  录</w:t>
      </w:r>
    </w:p>
    <w:p w:rsidR="00784613" w:rsidRPr="00A95242" w:rsidRDefault="00E40905" w:rsidP="00E62E91">
      <w:pPr>
        <w:pStyle w:val="1"/>
        <w:tabs>
          <w:tab w:val="right" w:leader="dot" w:pos="8300"/>
        </w:tabs>
        <w:spacing w:line="720" w:lineRule="auto"/>
        <w:ind w:firstLineChars="150" w:firstLine="420"/>
        <w:rPr>
          <w:rFonts w:ascii="仿宋" w:eastAsia="仿宋" w:hAnsi="仿宋"/>
          <w:sz w:val="28"/>
          <w:szCs w:val="28"/>
        </w:rPr>
      </w:pPr>
      <w:r w:rsidRPr="00A95242">
        <w:rPr>
          <w:rFonts w:ascii="仿宋" w:eastAsia="仿宋" w:hAnsi="仿宋" w:cs="仿宋" w:hint="eastAsia"/>
          <w:sz w:val="28"/>
          <w:szCs w:val="28"/>
        </w:rPr>
        <w:fldChar w:fldCharType="begin"/>
      </w:r>
      <w:r w:rsidR="00454B46" w:rsidRPr="00A95242">
        <w:rPr>
          <w:rFonts w:ascii="仿宋" w:eastAsia="仿宋" w:hAnsi="仿宋" w:cs="仿宋" w:hint="eastAsia"/>
          <w:sz w:val="28"/>
          <w:szCs w:val="28"/>
        </w:rPr>
        <w:instrText xml:space="preserve">TOC \o "1-1" \h \u </w:instrText>
      </w:r>
      <w:r w:rsidRPr="00A95242">
        <w:rPr>
          <w:rFonts w:ascii="仿宋" w:eastAsia="仿宋" w:hAnsi="仿宋" w:cs="仿宋" w:hint="eastAsia"/>
          <w:sz w:val="28"/>
          <w:szCs w:val="28"/>
        </w:rPr>
        <w:fldChar w:fldCharType="separate"/>
      </w:r>
      <w:hyperlink w:anchor="_Toc30888" w:history="1">
        <w:r w:rsidR="00454B46" w:rsidRPr="00A95242">
          <w:rPr>
            <w:rFonts w:ascii="仿宋" w:eastAsia="仿宋" w:hAnsi="仿宋" w:cs="仿宋" w:hint="eastAsia"/>
            <w:bCs/>
            <w:sz w:val="28"/>
            <w:szCs w:val="28"/>
          </w:rPr>
          <w:t xml:space="preserve">第一部分 </w:t>
        </w:r>
        <w:r w:rsidR="003E1018" w:rsidRPr="00A95242">
          <w:rPr>
            <w:rFonts w:ascii="仿宋" w:eastAsia="仿宋" w:hAnsi="仿宋" w:cs="仿宋" w:hint="eastAsia"/>
            <w:bCs/>
            <w:sz w:val="28"/>
            <w:szCs w:val="28"/>
          </w:rPr>
          <w:t>磋商</w:t>
        </w:r>
        <w:r w:rsidR="00454B46" w:rsidRPr="00A95242">
          <w:rPr>
            <w:rFonts w:ascii="仿宋" w:eastAsia="仿宋" w:hAnsi="仿宋" w:cs="仿宋" w:hint="eastAsia"/>
            <w:bCs/>
            <w:sz w:val="28"/>
            <w:szCs w:val="28"/>
          </w:rPr>
          <w:t>邀请</w:t>
        </w:r>
        <w:r w:rsidR="00454B46" w:rsidRPr="00A95242">
          <w:rPr>
            <w:rFonts w:ascii="仿宋" w:eastAsia="仿宋" w:hAnsi="仿宋"/>
            <w:sz w:val="28"/>
            <w:szCs w:val="28"/>
          </w:rPr>
          <w:tab/>
        </w:r>
        <w:r w:rsidRPr="00A95242">
          <w:rPr>
            <w:rFonts w:ascii="仿宋" w:eastAsia="仿宋" w:hAnsi="仿宋"/>
            <w:sz w:val="28"/>
            <w:szCs w:val="28"/>
          </w:rPr>
          <w:fldChar w:fldCharType="begin"/>
        </w:r>
        <w:r w:rsidR="00454B46" w:rsidRPr="00A95242">
          <w:rPr>
            <w:rFonts w:ascii="仿宋" w:eastAsia="仿宋" w:hAnsi="仿宋"/>
            <w:sz w:val="28"/>
            <w:szCs w:val="28"/>
          </w:rPr>
          <w:instrText xml:space="preserve"> PAGEREF _Toc30888 </w:instrText>
        </w:r>
        <w:r w:rsidRPr="00A95242">
          <w:rPr>
            <w:rFonts w:ascii="仿宋" w:eastAsia="仿宋" w:hAnsi="仿宋"/>
            <w:sz w:val="28"/>
            <w:szCs w:val="28"/>
          </w:rPr>
          <w:fldChar w:fldCharType="separate"/>
        </w:r>
        <w:r w:rsidR="002D6286" w:rsidRPr="00A95242">
          <w:rPr>
            <w:rFonts w:ascii="仿宋" w:eastAsia="仿宋" w:hAnsi="仿宋"/>
            <w:noProof/>
            <w:sz w:val="28"/>
            <w:szCs w:val="28"/>
          </w:rPr>
          <w:t>1</w:t>
        </w:r>
        <w:r w:rsidRPr="00A95242">
          <w:rPr>
            <w:rFonts w:ascii="仿宋" w:eastAsia="仿宋" w:hAnsi="仿宋"/>
            <w:sz w:val="28"/>
            <w:szCs w:val="28"/>
          </w:rPr>
          <w:fldChar w:fldCharType="end"/>
        </w:r>
      </w:hyperlink>
    </w:p>
    <w:p w:rsidR="00784613" w:rsidRPr="00A95242" w:rsidRDefault="00E40905" w:rsidP="00E62E91">
      <w:pPr>
        <w:pStyle w:val="1"/>
        <w:tabs>
          <w:tab w:val="right" w:leader="dot" w:pos="8300"/>
        </w:tabs>
        <w:spacing w:line="720" w:lineRule="auto"/>
        <w:ind w:firstLineChars="200" w:firstLine="420"/>
        <w:rPr>
          <w:rFonts w:ascii="仿宋" w:eastAsia="仿宋" w:hAnsi="仿宋"/>
          <w:sz w:val="28"/>
          <w:szCs w:val="28"/>
        </w:rPr>
      </w:pPr>
      <w:hyperlink w:anchor="_Toc27866" w:history="1">
        <w:r w:rsidR="00454B46" w:rsidRPr="00A95242">
          <w:rPr>
            <w:rFonts w:ascii="仿宋" w:eastAsia="仿宋" w:hAnsi="仿宋" w:cs="仿宋" w:hint="eastAsia"/>
            <w:bCs/>
            <w:sz w:val="28"/>
            <w:szCs w:val="28"/>
          </w:rPr>
          <w:t>第二部分 供应商须知</w:t>
        </w:r>
        <w:r w:rsidR="00454B46" w:rsidRPr="00A95242">
          <w:rPr>
            <w:rFonts w:ascii="仿宋" w:eastAsia="仿宋" w:hAnsi="仿宋"/>
            <w:sz w:val="28"/>
            <w:szCs w:val="28"/>
          </w:rPr>
          <w:tab/>
        </w:r>
        <w:r w:rsidRPr="00A95242">
          <w:rPr>
            <w:rFonts w:ascii="仿宋" w:eastAsia="仿宋" w:hAnsi="仿宋"/>
            <w:sz w:val="28"/>
            <w:szCs w:val="28"/>
          </w:rPr>
          <w:fldChar w:fldCharType="begin"/>
        </w:r>
        <w:r w:rsidR="00454B46" w:rsidRPr="00A95242">
          <w:rPr>
            <w:rFonts w:ascii="仿宋" w:eastAsia="仿宋" w:hAnsi="仿宋"/>
            <w:sz w:val="28"/>
            <w:szCs w:val="28"/>
          </w:rPr>
          <w:instrText xml:space="preserve"> PAGEREF _Toc27866 </w:instrText>
        </w:r>
        <w:r w:rsidRPr="00A95242">
          <w:rPr>
            <w:rFonts w:ascii="仿宋" w:eastAsia="仿宋" w:hAnsi="仿宋"/>
            <w:sz w:val="28"/>
            <w:szCs w:val="28"/>
          </w:rPr>
          <w:fldChar w:fldCharType="separate"/>
        </w:r>
        <w:r w:rsidR="002D6286" w:rsidRPr="00A95242">
          <w:rPr>
            <w:rFonts w:ascii="仿宋" w:eastAsia="仿宋" w:hAnsi="仿宋"/>
            <w:noProof/>
            <w:sz w:val="28"/>
            <w:szCs w:val="28"/>
          </w:rPr>
          <w:t>3</w:t>
        </w:r>
        <w:r w:rsidRPr="00A95242">
          <w:rPr>
            <w:rFonts w:ascii="仿宋" w:eastAsia="仿宋" w:hAnsi="仿宋"/>
            <w:sz w:val="28"/>
            <w:szCs w:val="28"/>
          </w:rPr>
          <w:fldChar w:fldCharType="end"/>
        </w:r>
      </w:hyperlink>
    </w:p>
    <w:p w:rsidR="00784613" w:rsidRPr="00A95242" w:rsidRDefault="00E40905" w:rsidP="00E62E91">
      <w:pPr>
        <w:pStyle w:val="1"/>
        <w:tabs>
          <w:tab w:val="right" w:leader="dot" w:pos="8300"/>
        </w:tabs>
        <w:spacing w:line="720" w:lineRule="auto"/>
        <w:ind w:firstLineChars="200" w:firstLine="420"/>
        <w:rPr>
          <w:rFonts w:ascii="仿宋" w:eastAsia="仿宋" w:hAnsi="仿宋"/>
          <w:sz w:val="28"/>
          <w:szCs w:val="28"/>
        </w:rPr>
      </w:pPr>
      <w:hyperlink w:anchor="_Toc11090" w:history="1">
        <w:r w:rsidR="00454B46" w:rsidRPr="00A95242">
          <w:rPr>
            <w:rFonts w:ascii="仿宋" w:eastAsia="仿宋" w:hAnsi="仿宋" w:cs="仿宋" w:hint="eastAsia"/>
            <w:bCs/>
            <w:sz w:val="28"/>
            <w:szCs w:val="28"/>
          </w:rPr>
          <w:t>第三部分 资格要求证明材料</w:t>
        </w:r>
        <w:r w:rsidR="00454B46" w:rsidRPr="00A95242">
          <w:rPr>
            <w:rFonts w:ascii="仿宋" w:eastAsia="仿宋" w:hAnsi="仿宋"/>
            <w:sz w:val="28"/>
            <w:szCs w:val="28"/>
          </w:rPr>
          <w:tab/>
        </w:r>
        <w:r w:rsidRPr="00A95242">
          <w:rPr>
            <w:rFonts w:ascii="仿宋" w:eastAsia="仿宋" w:hAnsi="仿宋"/>
            <w:sz w:val="28"/>
            <w:szCs w:val="28"/>
          </w:rPr>
          <w:fldChar w:fldCharType="begin"/>
        </w:r>
        <w:r w:rsidR="00454B46" w:rsidRPr="00A95242">
          <w:rPr>
            <w:rFonts w:ascii="仿宋" w:eastAsia="仿宋" w:hAnsi="仿宋"/>
            <w:sz w:val="28"/>
            <w:szCs w:val="28"/>
          </w:rPr>
          <w:instrText xml:space="preserve"> PAGEREF _Toc11090 </w:instrText>
        </w:r>
        <w:r w:rsidRPr="00A95242">
          <w:rPr>
            <w:rFonts w:ascii="仿宋" w:eastAsia="仿宋" w:hAnsi="仿宋"/>
            <w:sz w:val="28"/>
            <w:szCs w:val="28"/>
          </w:rPr>
          <w:fldChar w:fldCharType="separate"/>
        </w:r>
        <w:r w:rsidR="002D6286" w:rsidRPr="00A95242">
          <w:rPr>
            <w:rFonts w:ascii="仿宋" w:eastAsia="仿宋" w:hAnsi="仿宋"/>
            <w:noProof/>
            <w:sz w:val="28"/>
            <w:szCs w:val="28"/>
          </w:rPr>
          <w:t>8</w:t>
        </w:r>
        <w:r w:rsidRPr="00A95242">
          <w:rPr>
            <w:rFonts w:ascii="仿宋" w:eastAsia="仿宋" w:hAnsi="仿宋"/>
            <w:sz w:val="28"/>
            <w:szCs w:val="28"/>
          </w:rPr>
          <w:fldChar w:fldCharType="end"/>
        </w:r>
      </w:hyperlink>
    </w:p>
    <w:p w:rsidR="00784613" w:rsidRPr="00A95242" w:rsidRDefault="00E40905" w:rsidP="00E62E91">
      <w:pPr>
        <w:pStyle w:val="1"/>
        <w:tabs>
          <w:tab w:val="right" w:leader="dot" w:pos="8300"/>
        </w:tabs>
        <w:spacing w:line="720" w:lineRule="auto"/>
        <w:ind w:firstLineChars="200" w:firstLine="420"/>
        <w:rPr>
          <w:rFonts w:ascii="仿宋" w:eastAsia="仿宋" w:hAnsi="仿宋"/>
          <w:sz w:val="28"/>
          <w:szCs w:val="28"/>
        </w:rPr>
      </w:pPr>
      <w:hyperlink w:anchor="_Toc27566" w:history="1">
        <w:r w:rsidR="00454B46" w:rsidRPr="00A95242">
          <w:rPr>
            <w:rFonts w:ascii="仿宋" w:eastAsia="仿宋" w:hAnsi="仿宋" w:cs="仿宋" w:hint="eastAsia"/>
            <w:bCs/>
            <w:sz w:val="28"/>
            <w:szCs w:val="28"/>
          </w:rPr>
          <w:t>第四部分 采购项目技术、服务要求及其他商务要求</w:t>
        </w:r>
        <w:r w:rsidR="00454B46" w:rsidRPr="00A95242">
          <w:rPr>
            <w:rFonts w:ascii="仿宋" w:eastAsia="仿宋" w:hAnsi="仿宋"/>
            <w:sz w:val="28"/>
            <w:szCs w:val="28"/>
          </w:rPr>
          <w:tab/>
        </w:r>
        <w:r w:rsidRPr="00A95242">
          <w:rPr>
            <w:rFonts w:ascii="仿宋" w:eastAsia="仿宋" w:hAnsi="仿宋"/>
            <w:sz w:val="28"/>
            <w:szCs w:val="28"/>
          </w:rPr>
          <w:fldChar w:fldCharType="begin"/>
        </w:r>
        <w:r w:rsidR="00454B46" w:rsidRPr="00A95242">
          <w:rPr>
            <w:rFonts w:ascii="仿宋" w:eastAsia="仿宋" w:hAnsi="仿宋"/>
            <w:sz w:val="28"/>
            <w:szCs w:val="28"/>
          </w:rPr>
          <w:instrText xml:space="preserve"> PAGEREF _Toc27566 </w:instrText>
        </w:r>
        <w:r w:rsidRPr="00A95242">
          <w:rPr>
            <w:rFonts w:ascii="仿宋" w:eastAsia="仿宋" w:hAnsi="仿宋"/>
            <w:sz w:val="28"/>
            <w:szCs w:val="28"/>
          </w:rPr>
          <w:fldChar w:fldCharType="separate"/>
        </w:r>
        <w:r w:rsidR="002D6286" w:rsidRPr="00A95242">
          <w:rPr>
            <w:rFonts w:ascii="仿宋" w:eastAsia="仿宋" w:hAnsi="仿宋"/>
            <w:noProof/>
            <w:sz w:val="28"/>
            <w:szCs w:val="28"/>
          </w:rPr>
          <w:t>9</w:t>
        </w:r>
        <w:r w:rsidRPr="00A95242">
          <w:rPr>
            <w:rFonts w:ascii="仿宋" w:eastAsia="仿宋" w:hAnsi="仿宋"/>
            <w:sz w:val="28"/>
            <w:szCs w:val="28"/>
          </w:rPr>
          <w:fldChar w:fldCharType="end"/>
        </w:r>
      </w:hyperlink>
    </w:p>
    <w:p w:rsidR="00784613" w:rsidRPr="00A95242" w:rsidRDefault="00E40905" w:rsidP="00E62E91">
      <w:pPr>
        <w:pStyle w:val="1"/>
        <w:tabs>
          <w:tab w:val="right" w:leader="dot" w:pos="8300"/>
        </w:tabs>
        <w:spacing w:line="720" w:lineRule="auto"/>
        <w:ind w:firstLineChars="200" w:firstLine="420"/>
        <w:rPr>
          <w:rFonts w:ascii="仿宋" w:eastAsia="仿宋" w:hAnsi="仿宋"/>
          <w:sz w:val="28"/>
          <w:szCs w:val="28"/>
        </w:rPr>
      </w:pPr>
      <w:hyperlink w:anchor="_Toc4221" w:history="1">
        <w:r w:rsidR="00454B46" w:rsidRPr="00A95242">
          <w:rPr>
            <w:rFonts w:ascii="仿宋" w:eastAsia="仿宋" w:hAnsi="仿宋" w:cs="仿宋" w:hint="eastAsia"/>
            <w:bCs/>
            <w:sz w:val="28"/>
            <w:szCs w:val="28"/>
          </w:rPr>
          <w:t>第五部分 评分标准</w:t>
        </w:r>
        <w:r w:rsidR="00454B46" w:rsidRPr="00A95242">
          <w:rPr>
            <w:rFonts w:ascii="仿宋" w:eastAsia="仿宋" w:hAnsi="仿宋"/>
            <w:sz w:val="28"/>
            <w:szCs w:val="28"/>
          </w:rPr>
          <w:tab/>
        </w:r>
        <w:r w:rsidRPr="00A95242">
          <w:rPr>
            <w:rFonts w:ascii="仿宋" w:eastAsia="仿宋" w:hAnsi="仿宋"/>
            <w:sz w:val="28"/>
            <w:szCs w:val="28"/>
          </w:rPr>
          <w:fldChar w:fldCharType="begin"/>
        </w:r>
        <w:r w:rsidR="00454B46" w:rsidRPr="00A95242">
          <w:rPr>
            <w:rFonts w:ascii="仿宋" w:eastAsia="仿宋" w:hAnsi="仿宋"/>
            <w:sz w:val="28"/>
            <w:szCs w:val="28"/>
          </w:rPr>
          <w:instrText xml:space="preserve"> PAGEREF _Toc4221 </w:instrText>
        </w:r>
        <w:r w:rsidRPr="00A95242">
          <w:rPr>
            <w:rFonts w:ascii="仿宋" w:eastAsia="仿宋" w:hAnsi="仿宋"/>
            <w:sz w:val="28"/>
            <w:szCs w:val="28"/>
          </w:rPr>
          <w:fldChar w:fldCharType="separate"/>
        </w:r>
        <w:r w:rsidR="002D6286" w:rsidRPr="00A95242">
          <w:rPr>
            <w:rFonts w:ascii="仿宋" w:eastAsia="仿宋" w:hAnsi="仿宋"/>
            <w:noProof/>
            <w:sz w:val="28"/>
            <w:szCs w:val="28"/>
          </w:rPr>
          <w:t>15</w:t>
        </w:r>
        <w:r w:rsidRPr="00A95242">
          <w:rPr>
            <w:rFonts w:ascii="仿宋" w:eastAsia="仿宋" w:hAnsi="仿宋"/>
            <w:sz w:val="28"/>
            <w:szCs w:val="28"/>
          </w:rPr>
          <w:fldChar w:fldCharType="end"/>
        </w:r>
      </w:hyperlink>
    </w:p>
    <w:p w:rsidR="00784613" w:rsidRPr="00A95242" w:rsidRDefault="00E40905" w:rsidP="00E62E91">
      <w:pPr>
        <w:pStyle w:val="1"/>
        <w:tabs>
          <w:tab w:val="right" w:leader="dot" w:pos="8300"/>
        </w:tabs>
        <w:spacing w:line="720" w:lineRule="auto"/>
        <w:ind w:firstLineChars="200" w:firstLine="420"/>
        <w:rPr>
          <w:rFonts w:ascii="仿宋" w:eastAsia="仿宋" w:hAnsi="仿宋"/>
          <w:sz w:val="28"/>
          <w:szCs w:val="28"/>
        </w:rPr>
      </w:pPr>
      <w:hyperlink w:anchor="_Toc9434" w:history="1">
        <w:r w:rsidR="00454B46" w:rsidRPr="00A95242">
          <w:rPr>
            <w:rFonts w:ascii="仿宋" w:eastAsia="仿宋" w:hAnsi="仿宋" w:cs="仿宋" w:hint="eastAsia"/>
            <w:bCs/>
            <w:sz w:val="28"/>
            <w:szCs w:val="28"/>
          </w:rPr>
          <w:t>第六部分 响应文件格式</w:t>
        </w:r>
        <w:r w:rsidR="00454B46" w:rsidRPr="00A95242">
          <w:rPr>
            <w:rFonts w:ascii="仿宋" w:eastAsia="仿宋" w:hAnsi="仿宋"/>
            <w:sz w:val="28"/>
            <w:szCs w:val="28"/>
          </w:rPr>
          <w:tab/>
        </w:r>
        <w:r w:rsidRPr="00A95242">
          <w:rPr>
            <w:rFonts w:ascii="仿宋" w:eastAsia="仿宋" w:hAnsi="仿宋"/>
            <w:sz w:val="28"/>
            <w:szCs w:val="28"/>
          </w:rPr>
          <w:fldChar w:fldCharType="begin"/>
        </w:r>
        <w:r w:rsidR="00454B46" w:rsidRPr="00A95242">
          <w:rPr>
            <w:rFonts w:ascii="仿宋" w:eastAsia="仿宋" w:hAnsi="仿宋"/>
            <w:sz w:val="28"/>
            <w:szCs w:val="28"/>
          </w:rPr>
          <w:instrText xml:space="preserve"> PAGEREF _Toc9434 </w:instrText>
        </w:r>
        <w:r w:rsidRPr="00A95242">
          <w:rPr>
            <w:rFonts w:ascii="仿宋" w:eastAsia="仿宋" w:hAnsi="仿宋"/>
            <w:sz w:val="28"/>
            <w:szCs w:val="28"/>
          </w:rPr>
          <w:fldChar w:fldCharType="separate"/>
        </w:r>
        <w:r w:rsidR="002D6286" w:rsidRPr="00A95242">
          <w:rPr>
            <w:rFonts w:ascii="仿宋" w:eastAsia="仿宋" w:hAnsi="仿宋"/>
            <w:noProof/>
            <w:sz w:val="28"/>
            <w:szCs w:val="28"/>
          </w:rPr>
          <w:t>17</w:t>
        </w:r>
        <w:r w:rsidRPr="00A95242">
          <w:rPr>
            <w:rFonts w:ascii="仿宋" w:eastAsia="仿宋" w:hAnsi="仿宋"/>
            <w:sz w:val="28"/>
            <w:szCs w:val="28"/>
          </w:rPr>
          <w:fldChar w:fldCharType="end"/>
        </w:r>
      </w:hyperlink>
    </w:p>
    <w:p w:rsidR="00784613" w:rsidRPr="00A95242" w:rsidRDefault="00E40905" w:rsidP="00E62E91">
      <w:pPr>
        <w:pStyle w:val="1"/>
        <w:tabs>
          <w:tab w:val="right" w:leader="dot" w:pos="8300"/>
        </w:tabs>
        <w:spacing w:line="720" w:lineRule="auto"/>
        <w:ind w:firstLineChars="200" w:firstLine="420"/>
        <w:rPr>
          <w:rFonts w:ascii="仿宋" w:eastAsia="仿宋" w:hAnsi="仿宋"/>
          <w:sz w:val="28"/>
          <w:szCs w:val="28"/>
        </w:rPr>
      </w:pPr>
      <w:hyperlink w:anchor="_Toc534" w:history="1">
        <w:r w:rsidR="00454B46" w:rsidRPr="00A95242">
          <w:rPr>
            <w:rFonts w:ascii="仿宋" w:eastAsia="仿宋" w:hAnsi="仿宋" w:cs="仿宋" w:hint="eastAsia"/>
            <w:bCs/>
            <w:sz w:val="28"/>
            <w:szCs w:val="28"/>
          </w:rPr>
          <w:t>第七部分 合同主要条款</w:t>
        </w:r>
        <w:r w:rsidR="00454B46" w:rsidRPr="00A95242">
          <w:rPr>
            <w:rFonts w:ascii="仿宋" w:eastAsia="仿宋" w:hAnsi="仿宋"/>
            <w:sz w:val="28"/>
            <w:szCs w:val="28"/>
          </w:rPr>
          <w:tab/>
        </w:r>
        <w:r w:rsidRPr="00A95242">
          <w:rPr>
            <w:rFonts w:ascii="仿宋" w:eastAsia="仿宋" w:hAnsi="仿宋"/>
            <w:sz w:val="28"/>
            <w:szCs w:val="28"/>
          </w:rPr>
          <w:fldChar w:fldCharType="begin"/>
        </w:r>
        <w:r w:rsidR="00454B46" w:rsidRPr="00A95242">
          <w:rPr>
            <w:rFonts w:ascii="仿宋" w:eastAsia="仿宋" w:hAnsi="仿宋"/>
            <w:sz w:val="28"/>
            <w:szCs w:val="28"/>
          </w:rPr>
          <w:instrText xml:space="preserve"> PAGEREF _Toc534 </w:instrText>
        </w:r>
        <w:r w:rsidRPr="00A95242">
          <w:rPr>
            <w:rFonts w:ascii="仿宋" w:eastAsia="仿宋" w:hAnsi="仿宋"/>
            <w:sz w:val="28"/>
            <w:szCs w:val="28"/>
          </w:rPr>
          <w:fldChar w:fldCharType="separate"/>
        </w:r>
        <w:r w:rsidR="002D6286" w:rsidRPr="00A95242">
          <w:rPr>
            <w:rFonts w:ascii="仿宋" w:eastAsia="仿宋" w:hAnsi="仿宋"/>
            <w:noProof/>
            <w:sz w:val="28"/>
            <w:szCs w:val="28"/>
          </w:rPr>
          <w:t>25</w:t>
        </w:r>
        <w:r w:rsidRPr="00A95242">
          <w:rPr>
            <w:rFonts w:ascii="仿宋" w:eastAsia="仿宋" w:hAnsi="仿宋"/>
            <w:sz w:val="28"/>
            <w:szCs w:val="28"/>
          </w:rPr>
          <w:fldChar w:fldCharType="end"/>
        </w:r>
      </w:hyperlink>
    </w:p>
    <w:p w:rsidR="00784613" w:rsidRPr="00A95242" w:rsidRDefault="00E40905" w:rsidP="00E62E91">
      <w:pPr>
        <w:spacing w:line="72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fldChar w:fldCharType="end"/>
      </w: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spacing w:line="360" w:lineRule="auto"/>
        <w:ind w:firstLineChars="200" w:firstLine="562"/>
        <w:outlineLvl w:val="0"/>
        <w:rPr>
          <w:rFonts w:ascii="仿宋" w:eastAsia="仿宋" w:hAnsi="仿宋" w:cs="仿宋"/>
          <w:b/>
          <w:bCs/>
          <w:sz w:val="28"/>
          <w:szCs w:val="28"/>
        </w:rPr>
        <w:sectPr w:rsidR="00784613" w:rsidRPr="00A95242" w:rsidSect="00DB5E59">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784613" w:rsidRPr="00A95242" w:rsidRDefault="00317547"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0" w:name="_Toc30888"/>
      <w:r w:rsidRPr="00A95242">
        <w:rPr>
          <w:rFonts w:ascii="仿宋" w:eastAsia="仿宋" w:hAnsi="仿宋" w:cs="仿宋" w:hint="eastAsia"/>
          <w:b/>
          <w:bCs/>
          <w:sz w:val="28"/>
          <w:szCs w:val="28"/>
        </w:rPr>
        <w:lastRenderedPageBreak/>
        <w:t>磋商</w:t>
      </w:r>
      <w:r w:rsidR="00454B46" w:rsidRPr="00A95242">
        <w:rPr>
          <w:rFonts w:ascii="仿宋" w:eastAsia="仿宋" w:hAnsi="仿宋" w:cs="仿宋" w:hint="eastAsia"/>
          <w:b/>
          <w:bCs/>
          <w:sz w:val="28"/>
          <w:szCs w:val="28"/>
        </w:rPr>
        <w:t>邀请</w:t>
      </w:r>
      <w:bookmarkEnd w:id="0"/>
    </w:p>
    <w:p w:rsidR="00784613" w:rsidRPr="00A95242" w:rsidRDefault="00454B46" w:rsidP="00E62E91">
      <w:pPr>
        <w:widowControl/>
        <w:adjustRightInd w:val="0"/>
        <w:snapToGrid w:val="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荣县中医医院拟对“</w:t>
      </w:r>
      <w:r w:rsidR="00D93E1C" w:rsidRPr="00A95242">
        <w:rPr>
          <w:rFonts w:ascii="仿宋" w:eastAsia="仿宋" w:hAnsi="仿宋" w:cs="仿宋" w:hint="eastAsia"/>
          <w:sz w:val="28"/>
          <w:szCs w:val="28"/>
        </w:rPr>
        <w:t>核算提取仪、实时荧光定量PCR仪</w:t>
      </w:r>
      <w:r w:rsidR="00024839" w:rsidRPr="00A95242">
        <w:rPr>
          <w:rFonts w:ascii="仿宋" w:eastAsia="仿宋" w:hAnsi="仿宋" w:cs="仿宋" w:hint="eastAsia"/>
          <w:sz w:val="28"/>
          <w:szCs w:val="28"/>
        </w:rPr>
        <w:t>、无创呼吸机</w:t>
      </w:r>
      <w:r w:rsidR="00D93E1C" w:rsidRPr="00A95242">
        <w:rPr>
          <w:rFonts w:ascii="仿宋" w:eastAsia="仿宋" w:hAnsi="仿宋" w:cs="仿宋" w:hint="eastAsia"/>
          <w:sz w:val="28"/>
          <w:szCs w:val="28"/>
        </w:rPr>
        <w:t>采购项目</w:t>
      </w:r>
      <w:r w:rsidRPr="00A95242">
        <w:rPr>
          <w:rFonts w:ascii="仿宋" w:eastAsia="仿宋" w:hAnsi="仿宋" w:cs="仿宋" w:hint="eastAsia"/>
          <w:sz w:val="28"/>
          <w:szCs w:val="28"/>
        </w:rPr>
        <w:t>”进行</w:t>
      </w:r>
      <w:r w:rsidR="00383DF1" w:rsidRPr="00A95242">
        <w:rPr>
          <w:rFonts w:ascii="仿宋" w:eastAsia="仿宋" w:hAnsi="仿宋" w:cs="仿宋" w:hint="eastAsia"/>
          <w:sz w:val="28"/>
          <w:szCs w:val="28"/>
        </w:rPr>
        <w:t>非政府</w:t>
      </w:r>
      <w:r w:rsidRPr="00A95242">
        <w:rPr>
          <w:rFonts w:ascii="仿宋" w:eastAsia="仿宋" w:hAnsi="仿宋" w:cs="仿宋" w:hint="eastAsia"/>
          <w:sz w:val="28"/>
          <w:szCs w:val="28"/>
        </w:rPr>
        <w:t>采购。本项目通过在荣县中医医院</w:t>
      </w:r>
      <w:r w:rsidR="00317547" w:rsidRPr="00A95242">
        <w:rPr>
          <w:rFonts w:ascii="仿宋" w:eastAsia="仿宋" w:hAnsi="仿宋" w:cs="仿宋" w:hint="eastAsia"/>
          <w:sz w:val="28"/>
          <w:szCs w:val="28"/>
        </w:rPr>
        <w:t>官网上发布公告的方式，邀请符合条件的供应商参与本项目的</w:t>
      </w:r>
      <w:r w:rsidR="00BF3B9A" w:rsidRPr="00A95242">
        <w:rPr>
          <w:rFonts w:ascii="仿宋" w:eastAsia="仿宋" w:hAnsi="仿宋" w:cs="仿宋" w:hint="eastAsia"/>
          <w:sz w:val="28"/>
          <w:szCs w:val="28"/>
        </w:rPr>
        <w:t>竞争性</w:t>
      </w:r>
      <w:r w:rsidR="00317547" w:rsidRPr="00A95242">
        <w:rPr>
          <w:rFonts w:ascii="仿宋" w:eastAsia="仿宋" w:hAnsi="仿宋" w:cs="仿宋" w:hint="eastAsia"/>
          <w:sz w:val="28"/>
          <w:szCs w:val="28"/>
        </w:rPr>
        <w:t>磋商</w:t>
      </w:r>
      <w:r w:rsidRPr="00A95242">
        <w:rPr>
          <w:rFonts w:ascii="仿宋" w:eastAsia="仿宋" w:hAnsi="仿宋" w:cs="仿宋" w:hint="eastAsia"/>
          <w:sz w:val="28"/>
          <w:szCs w:val="28"/>
        </w:rPr>
        <w:t xml:space="preserve">。 </w:t>
      </w:r>
    </w:p>
    <w:p w:rsidR="003346AC" w:rsidRPr="00A95242" w:rsidRDefault="00454B46" w:rsidP="003346AC">
      <w:pPr>
        <w:widowControl/>
        <w:spacing w:line="360" w:lineRule="auto"/>
        <w:ind w:firstLineChars="200" w:firstLine="562"/>
        <w:jc w:val="left"/>
        <w:textAlignment w:val="center"/>
        <w:rPr>
          <w:rFonts w:ascii="仿宋" w:eastAsia="仿宋" w:hAnsi="仿宋" w:cs="仿宋"/>
          <w:b/>
          <w:bCs/>
          <w:sz w:val="28"/>
          <w:szCs w:val="28"/>
        </w:rPr>
      </w:pPr>
      <w:r w:rsidRPr="00A95242">
        <w:rPr>
          <w:rFonts w:ascii="仿宋" w:eastAsia="仿宋" w:hAnsi="仿宋" w:cs="仿宋" w:hint="eastAsia"/>
          <w:b/>
          <w:bCs/>
          <w:sz w:val="28"/>
          <w:szCs w:val="28"/>
        </w:rPr>
        <w:t>一、项目基本情况：</w:t>
      </w:r>
    </w:p>
    <w:p w:rsidR="003346AC" w:rsidRPr="00A95242" w:rsidRDefault="00454B46" w:rsidP="003346AC">
      <w:pPr>
        <w:widowControl/>
        <w:spacing w:line="360" w:lineRule="auto"/>
        <w:ind w:firstLineChars="200" w:firstLine="560"/>
        <w:jc w:val="left"/>
        <w:textAlignment w:val="center"/>
        <w:rPr>
          <w:rFonts w:ascii="仿宋" w:eastAsia="仿宋" w:hAnsi="仿宋" w:cs="仿宋"/>
          <w:b/>
          <w:bCs/>
          <w:sz w:val="28"/>
          <w:szCs w:val="28"/>
        </w:rPr>
      </w:pPr>
      <w:r w:rsidRPr="00A95242">
        <w:rPr>
          <w:rFonts w:ascii="仿宋" w:eastAsia="仿宋" w:hAnsi="仿宋" w:cs="仿宋" w:hint="eastAsia"/>
          <w:sz w:val="28"/>
          <w:szCs w:val="28"/>
        </w:rPr>
        <w:t>（一）采购人：荣县中医医院</w:t>
      </w:r>
    </w:p>
    <w:p w:rsidR="00024839" w:rsidRPr="00A95242" w:rsidRDefault="003346AC" w:rsidP="00024839">
      <w:pPr>
        <w:widowControl/>
        <w:spacing w:line="360" w:lineRule="auto"/>
        <w:ind w:firstLineChars="200" w:firstLine="560"/>
        <w:jc w:val="left"/>
        <w:textAlignment w:val="center"/>
        <w:rPr>
          <w:rFonts w:ascii="仿宋" w:eastAsia="仿宋" w:hAnsi="仿宋" w:cs="仿宋"/>
          <w:sz w:val="28"/>
          <w:szCs w:val="28"/>
        </w:rPr>
      </w:pPr>
      <w:r w:rsidRPr="00A95242">
        <w:rPr>
          <w:rFonts w:ascii="仿宋" w:eastAsia="仿宋" w:hAnsi="仿宋" w:cs="仿宋" w:hint="eastAsia"/>
          <w:sz w:val="28"/>
          <w:szCs w:val="28"/>
        </w:rPr>
        <w:t>（二）</w:t>
      </w:r>
      <w:r w:rsidR="00454B46" w:rsidRPr="00A95242">
        <w:rPr>
          <w:rFonts w:ascii="仿宋" w:eastAsia="仿宋" w:hAnsi="仿宋" w:cs="仿宋" w:hint="eastAsia"/>
          <w:sz w:val="28"/>
          <w:szCs w:val="28"/>
        </w:rPr>
        <w:t>采购项目名称：</w:t>
      </w:r>
      <w:r w:rsidR="00024839" w:rsidRPr="00A95242">
        <w:rPr>
          <w:rFonts w:ascii="仿宋" w:eastAsia="仿宋" w:hAnsi="仿宋" w:cs="仿宋" w:hint="eastAsia"/>
          <w:sz w:val="28"/>
          <w:szCs w:val="28"/>
        </w:rPr>
        <w:t>全自动</w:t>
      </w:r>
      <w:r w:rsidR="00D93E1C" w:rsidRPr="00A95242">
        <w:rPr>
          <w:rFonts w:ascii="仿宋" w:eastAsia="仿宋" w:hAnsi="仿宋" w:cs="仿宋" w:hint="eastAsia"/>
          <w:sz w:val="28"/>
          <w:szCs w:val="28"/>
        </w:rPr>
        <w:t>核算提取仪、实时荧光定量PCR仪</w:t>
      </w:r>
      <w:r w:rsidRPr="00A95242">
        <w:rPr>
          <w:rFonts w:ascii="仿宋" w:eastAsia="仿宋" w:hAnsi="仿宋" w:cs="仿宋" w:hint="eastAsia"/>
          <w:sz w:val="28"/>
          <w:szCs w:val="28"/>
        </w:rPr>
        <w:t xml:space="preserve"> </w:t>
      </w:r>
      <w:r w:rsidR="00024839" w:rsidRPr="00A95242">
        <w:rPr>
          <w:rFonts w:ascii="仿宋" w:eastAsia="仿宋" w:hAnsi="仿宋" w:cs="仿宋" w:hint="eastAsia"/>
          <w:sz w:val="28"/>
          <w:szCs w:val="28"/>
        </w:rPr>
        <w:t>、无创呼吸机</w:t>
      </w:r>
    </w:p>
    <w:p w:rsidR="00024839" w:rsidRPr="00A95242" w:rsidRDefault="00024839" w:rsidP="00024839">
      <w:pPr>
        <w:pStyle w:val="a0"/>
        <w:ind w:firstLineChars="200" w:firstLine="560"/>
        <w:rPr>
          <w:rFonts w:ascii="仿宋" w:eastAsia="仿宋" w:hAnsi="仿宋"/>
          <w:sz w:val="28"/>
          <w:szCs w:val="28"/>
        </w:rPr>
      </w:pPr>
      <w:r w:rsidRPr="00A95242">
        <w:rPr>
          <w:rFonts w:ascii="仿宋" w:eastAsia="仿宋" w:hAnsi="仿宋" w:hint="eastAsia"/>
          <w:sz w:val="28"/>
          <w:szCs w:val="28"/>
        </w:rPr>
        <w:t>（三）采购清单及预算：</w:t>
      </w:r>
    </w:p>
    <w:tbl>
      <w:tblPr>
        <w:tblStyle w:val="ad"/>
        <w:tblW w:w="9010" w:type="dxa"/>
        <w:jc w:val="center"/>
        <w:tblLook w:val="04A0"/>
      </w:tblPr>
      <w:tblGrid>
        <w:gridCol w:w="784"/>
        <w:gridCol w:w="784"/>
        <w:gridCol w:w="5309"/>
        <w:gridCol w:w="784"/>
        <w:gridCol w:w="1349"/>
      </w:tblGrid>
      <w:tr w:rsidR="00024839" w:rsidRPr="00A95242" w:rsidTr="00024839">
        <w:trPr>
          <w:trHeight w:val="332"/>
          <w:jc w:val="center"/>
        </w:trPr>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包号</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序号</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采购内容</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数量</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预算金额</w:t>
            </w:r>
          </w:p>
        </w:tc>
      </w:tr>
      <w:tr w:rsidR="00024839" w:rsidRPr="00A95242" w:rsidTr="00024839">
        <w:trPr>
          <w:trHeight w:val="353"/>
          <w:jc w:val="center"/>
        </w:trPr>
        <w:tc>
          <w:tcPr>
            <w:tcW w:w="0" w:type="auto"/>
            <w:vAlign w:val="center"/>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1</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1</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cs="仿宋" w:hint="eastAsia"/>
                <w:sz w:val="28"/>
                <w:szCs w:val="28"/>
              </w:rPr>
              <w:t>全自动核算提取仪</w:t>
            </w:r>
            <w:r w:rsidR="00F158FD" w:rsidRPr="00A95242">
              <w:rPr>
                <w:rFonts w:ascii="仿宋" w:eastAsia="仿宋" w:hAnsi="仿宋" w:cs="仿宋" w:hint="eastAsia"/>
                <w:sz w:val="28"/>
                <w:szCs w:val="28"/>
              </w:rPr>
              <w:t>、实时荧光定量PCR仪</w:t>
            </w:r>
          </w:p>
        </w:tc>
        <w:tc>
          <w:tcPr>
            <w:tcW w:w="0" w:type="auto"/>
          </w:tcPr>
          <w:p w:rsidR="00024839" w:rsidRPr="00A95242" w:rsidRDefault="00024839" w:rsidP="00F158FD">
            <w:pPr>
              <w:jc w:val="center"/>
              <w:rPr>
                <w:rFonts w:ascii="仿宋" w:eastAsia="仿宋" w:hAnsi="仿宋"/>
                <w:sz w:val="28"/>
                <w:szCs w:val="28"/>
              </w:rPr>
            </w:pPr>
            <w:r w:rsidRPr="00A95242">
              <w:rPr>
                <w:rFonts w:ascii="仿宋" w:eastAsia="仿宋" w:hAnsi="仿宋" w:hint="eastAsia"/>
                <w:sz w:val="28"/>
                <w:szCs w:val="28"/>
              </w:rPr>
              <w:t>1</w:t>
            </w:r>
            <w:r w:rsidR="00F158FD" w:rsidRPr="00A95242">
              <w:rPr>
                <w:rFonts w:ascii="仿宋" w:eastAsia="仿宋" w:hAnsi="仿宋" w:hint="eastAsia"/>
                <w:sz w:val="28"/>
                <w:szCs w:val="28"/>
              </w:rPr>
              <w:t>套</w:t>
            </w:r>
          </w:p>
        </w:tc>
        <w:tc>
          <w:tcPr>
            <w:tcW w:w="0" w:type="auto"/>
          </w:tcPr>
          <w:p w:rsidR="00024839" w:rsidRPr="00A95242" w:rsidRDefault="00F158FD" w:rsidP="00024839">
            <w:pPr>
              <w:rPr>
                <w:rFonts w:ascii="仿宋" w:eastAsia="仿宋" w:hAnsi="仿宋"/>
                <w:sz w:val="28"/>
                <w:szCs w:val="28"/>
              </w:rPr>
            </w:pPr>
            <w:r w:rsidRPr="00A95242">
              <w:rPr>
                <w:rFonts w:ascii="仿宋" w:eastAsia="仿宋" w:hAnsi="仿宋" w:hint="eastAsia"/>
                <w:sz w:val="28"/>
                <w:szCs w:val="28"/>
              </w:rPr>
              <w:t>12万元</w:t>
            </w:r>
          </w:p>
        </w:tc>
      </w:tr>
      <w:tr w:rsidR="00024839" w:rsidRPr="00A95242" w:rsidTr="00024839">
        <w:trPr>
          <w:trHeight w:val="374"/>
          <w:jc w:val="center"/>
        </w:trPr>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2</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1</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cs="仿宋" w:hint="eastAsia"/>
                <w:sz w:val="28"/>
                <w:szCs w:val="28"/>
              </w:rPr>
              <w:t>无创呼吸机</w:t>
            </w:r>
          </w:p>
        </w:tc>
        <w:tc>
          <w:tcPr>
            <w:tcW w:w="0" w:type="auto"/>
          </w:tcPr>
          <w:p w:rsidR="00024839" w:rsidRPr="00A95242" w:rsidRDefault="00024839" w:rsidP="00024839">
            <w:pPr>
              <w:jc w:val="center"/>
              <w:rPr>
                <w:rFonts w:ascii="仿宋" w:eastAsia="仿宋" w:hAnsi="仿宋"/>
                <w:sz w:val="28"/>
                <w:szCs w:val="28"/>
              </w:rPr>
            </w:pPr>
            <w:r w:rsidRPr="00A95242">
              <w:rPr>
                <w:rFonts w:ascii="仿宋" w:eastAsia="仿宋" w:hAnsi="仿宋" w:hint="eastAsia"/>
                <w:sz w:val="28"/>
                <w:szCs w:val="28"/>
              </w:rPr>
              <w:t>1台</w:t>
            </w:r>
          </w:p>
        </w:tc>
        <w:tc>
          <w:tcPr>
            <w:tcW w:w="0" w:type="auto"/>
          </w:tcPr>
          <w:p w:rsidR="00024839" w:rsidRPr="00A95242" w:rsidRDefault="00F158FD" w:rsidP="00024839">
            <w:pPr>
              <w:rPr>
                <w:rFonts w:ascii="仿宋" w:eastAsia="仿宋" w:hAnsi="仿宋"/>
                <w:sz w:val="28"/>
                <w:szCs w:val="28"/>
              </w:rPr>
            </w:pPr>
            <w:r w:rsidRPr="00A95242">
              <w:rPr>
                <w:rFonts w:ascii="仿宋" w:eastAsia="仿宋" w:hAnsi="仿宋" w:hint="eastAsia"/>
                <w:sz w:val="28"/>
                <w:szCs w:val="28"/>
              </w:rPr>
              <w:t>8.5万元</w:t>
            </w:r>
          </w:p>
        </w:tc>
      </w:tr>
    </w:tbl>
    <w:p w:rsidR="00024839" w:rsidRPr="00A95242" w:rsidRDefault="00024839" w:rsidP="00024839">
      <w:pPr>
        <w:rPr>
          <w:rFonts w:ascii="仿宋" w:eastAsia="仿宋" w:hAnsi="仿宋"/>
        </w:rPr>
      </w:pPr>
    </w:p>
    <w:p w:rsidR="003346AC" w:rsidRPr="00A95242" w:rsidRDefault="00024839" w:rsidP="003346AC">
      <w:pPr>
        <w:widowControl/>
        <w:spacing w:line="360" w:lineRule="auto"/>
        <w:ind w:firstLineChars="200" w:firstLine="560"/>
        <w:jc w:val="left"/>
        <w:textAlignment w:val="center"/>
        <w:rPr>
          <w:rFonts w:ascii="仿宋" w:eastAsia="仿宋" w:hAnsi="仿宋" w:cs="仿宋"/>
          <w:sz w:val="28"/>
          <w:szCs w:val="28"/>
        </w:rPr>
      </w:pPr>
      <w:r w:rsidRPr="00A95242">
        <w:rPr>
          <w:rFonts w:ascii="仿宋" w:eastAsia="仿宋" w:hAnsi="仿宋" w:cs="仿宋" w:hint="eastAsia"/>
          <w:sz w:val="28"/>
          <w:szCs w:val="28"/>
        </w:rPr>
        <w:t>（四</w:t>
      </w:r>
      <w:r w:rsidR="003346AC" w:rsidRPr="00A95242">
        <w:rPr>
          <w:rFonts w:ascii="仿宋" w:eastAsia="仿宋" w:hAnsi="仿宋" w:cs="仿宋" w:hint="eastAsia"/>
          <w:sz w:val="28"/>
          <w:szCs w:val="28"/>
        </w:rPr>
        <w:t>）</w:t>
      </w:r>
      <w:r w:rsidR="00454B46" w:rsidRPr="00A95242">
        <w:rPr>
          <w:rFonts w:ascii="仿宋" w:eastAsia="仿宋" w:hAnsi="仿宋" w:cs="仿宋" w:hint="eastAsia"/>
          <w:sz w:val="28"/>
          <w:szCs w:val="28"/>
        </w:rPr>
        <w:t>采购最高限价：</w:t>
      </w:r>
      <w:r w:rsidRPr="00A95242">
        <w:rPr>
          <w:rFonts w:ascii="仿宋" w:eastAsia="仿宋" w:hAnsi="仿宋" w:cs="仿宋" w:hint="eastAsia"/>
          <w:sz w:val="28"/>
          <w:szCs w:val="28"/>
        </w:rPr>
        <w:t>包1：</w:t>
      </w:r>
      <w:r w:rsidR="00F158FD" w:rsidRPr="00A95242">
        <w:rPr>
          <w:rFonts w:ascii="仿宋" w:eastAsia="仿宋" w:hAnsi="仿宋" w:cs="仿宋" w:hint="eastAsia"/>
          <w:sz w:val="28"/>
          <w:szCs w:val="28"/>
        </w:rPr>
        <w:t>12万元</w:t>
      </w:r>
      <w:r w:rsidRPr="00A95242">
        <w:rPr>
          <w:rFonts w:ascii="仿宋" w:eastAsia="仿宋" w:hAnsi="仿宋" w:cs="仿宋" w:hint="eastAsia"/>
          <w:sz w:val="28"/>
          <w:szCs w:val="28"/>
        </w:rPr>
        <w:t>；包2：</w:t>
      </w:r>
      <w:r w:rsidR="00F158FD" w:rsidRPr="00A95242">
        <w:rPr>
          <w:rFonts w:ascii="仿宋" w:eastAsia="仿宋" w:hAnsi="仿宋" w:cs="仿宋" w:hint="eastAsia"/>
          <w:sz w:val="28"/>
          <w:szCs w:val="28"/>
        </w:rPr>
        <w:t>8.5</w:t>
      </w:r>
      <w:r w:rsidR="00454B46" w:rsidRPr="00A95242">
        <w:rPr>
          <w:rFonts w:ascii="仿宋" w:eastAsia="仿宋" w:hAnsi="仿宋" w:cs="仿宋" w:hint="eastAsia"/>
          <w:sz w:val="28"/>
          <w:szCs w:val="28"/>
        </w:rPr>
        <w:t>万元</w:t>
      </w:r>
      <w:r w:rsidR="004B6638" w:rsidRPr="00A95242">
        <w:rPr>
          <w:rFonts w:ascii="仿宋" w:eastAsia="仿宋" w:hAnsi="仿宋" w:cs="仿宋" w:hint="eastAsia"/>
          <w:sz w:val="28"/>
          <w:szCs w:val="28"/>
        </w:rPr>
        <w:t>。</w:t>
      </w:r>
    </w:p>
    <w:p w:rsidR="003346AC" w:rsidRPr="00A95242" w:rsidRDefault="00024839" w:rsidP="003346AC">
      <w:pPr>
        <w:widowControl/>
        <w:spacing w:line="360" w:lineRule="auto"/>
        <w:ind w:firstLineChars="200" w:firstLine="560"/>
        <w:jc w:val="left"/>
        <w:textAlignment w:val="center"/>
        <w:rPr>
          <w:rFonts w:ascii="仿宋" w:eastAsia="仿宋" w:hAnsi="仿宋" w:cs="仿宋"/>
          <w:sz w:val="28"/>
          <w:szCs w:val="28"/>
        </w:rPr>
      </w:pPr>
      <w:r w:rsidRPr="00A95242">
        <w:rPr>
          <w:rFonts w:ascii="仿宋" w:eastAsia="仿宋" w:hAnsi="仿宋" w:cs="仿宋" w:hint="eastAsia"/>
          <w:sz w:val="28"/>
          <w:szCs w:val="28"/>
        </w:rPr>
        <w:t>（五</w:t>
      </w:r>
      <w:r w:rsidR="003346AC" w:rsidRPr="00A95242">
        <w:rPr>
          <w:rFonts w:ascii="仿宋" w:eastAsia="仿宋" w:hAnsi="仿宋" w:cs="仿宋" w:hint="eastAsia"/>
          <w:sz w:val="28"/>
          <w:szCs w:val="28"/>
        </w:rPr>
        <w:t>）采购数量：</w:t>
      </w:r>
      <w:r w:rsidR="00EF40E9" w:rsidRPr="00A95242">
        <w:rPr>
          <w:rFonts w:ascii="仿宋" w:eastAsia="仿宋" w:hAnsi="仿宋" w:cs="仿宋" w:hint="eastAsia"/>
          <w:sz w:val="28"/>
          <w:szCs w:val="28"/>
        </w:rPr>
        <w:t>包1，</w:t>
      </w:r>
      <w:r w:rsidR="003346AC" w:rsidRPr="00A95242">
        <w:rPr>
          <w:rFonts w:ascii="仿宋" w:eastAsia="仿宋" w:hAnsi="仿宋" w:cs="仿宋" w:hint="eastAsia"/>
          <w:sz w:val="28"/>
          <w:szCs w:val="28"/>
        </w:rPr>
        <w:t>核算提取仪、实时荧光定量PCR仪各一台</w:t>
      </w:r>
      <w:r w:rsidR="0050185E" w:rsidRPr="00A95242">
        <w:rPr>
          <w:rFonts w:ascii="仿宋" w:eastAsia="仿宋" w:hAnsi="仿宋" w:cs="仿宋" w:hint="eastAsia"/>
          <w:sz w:val="28"/>
          <w:szCs w:val="28"/>
        </w:rPr>
        <w:t>；</w:t>
      </w:r>
      <w:r w:rsidR="00EF40E9" w:rsidRPr="00A95242">
        <w:rPr>
          <w:rFonts w:ascii="仿宋" w:eastAsia="仿宋" w:hAnsi="仿宋" w:cs="仿宋" w:hint="eastAsia"/>
          <w:sz w:val="28"/>
          <w:szCs w:val="28"/>
        </w:rPr>
        <w:t>包2，</w:t>
      </w:r>
      <w:r w:rsidR="0050185E" w:rsidRPr="00A95242">
        <w:rPr>
          <w:rFonts w:ascii="仿宋" w:eastAsia="仿宋" w:hAnsi="仿宋" w:cs="仿宋" w:hint="eastAsia"/>
          <w:sz w:val="28"/>
          <w:szCs w:val="28"/>
        </w:rPr>
        <w:t>无创呼吸机1台。</w:t>
      </w:r>
    </w:p>
    <w:p w:rsidR="00784613" w:rsidRPr="00A95242" w:rsidRDefault="00024839" w:rsidP="003346AC">
      <w:pPr>
        <w:widowControl/>
        <w:spacing w:line="360" w:lineRule="auto"/>
        <w:ind w:firstLineChars="200" w:firstLine="560"/>
        <w:jc w:val="left"/>
        <w:textAlignment w:val="center"/>
        <w:rPr>
          <w:rFonts w:ascii="仿宋" w:eastAsia="仿宋" w:hAnsi="仿宋" w:cs="仿宋"/>
          <w:sz w:val="28"/>
          <w:szCs w:val="28"/>
        </w:rPr>
      </w:pPr>
      <w:r w:rsidRPr="00A95242">
        <w:rPr>
          <w:rFonts w:ascii="仿宋" w:eastAsia="仿宋" w:hAnsi="仿宋" w:cs="仿宋" w:hint="eastAsia"/>
          <w:sz w:val="28"/>
          <w:szCs w:val="28"/>
        </w:rPr>
        <w:t>（六</w:t>
      </w:r>
      <w:r w:rsidR="003346AC" w:rsidRPr="00A95242">
        <w:rPr>
          <w:rFonts w:ascii="仿宋" w:eastAsia="仿宋" w:hAnsi="仿宋" w:cs="仿宋" w:hint="eastAsia"/>
          <w:sz w:val="28"/>
          <w:szCs w:val="28"/>
        </w:rPr>
        <w:t>）</w:t>
      </w:r>
      <w:r w:rsidR="00454B46" w:rsidRPr="00A95242">
        <w:rPr>
          <w:rFonts w:ascii="仿宋" w:eastAsia="仿宋" w:hAnsi="仿宋" w:cs="仿宋" w:hint="eastAsia"/>
          <w:sz w:val="28"/>
          <w:szCs w:val="28"/>
        </w:rPr>
        <w:t>采购项目具体</w:t>
      </w:r>
      <w:r w:rsidR="00454B46" w:rsidRPr="00A95242">
        <w:rPr>
          <w:rFonts w:ascii="仿宋" w:eastAsia="仿宋" w:hAnsi="仿宋" w:cs="仿宋"/>
          <w:sz w:val="28"/>
          <w:szCs w:val="28"/>
        </w:rPr>
        <w:t>内容</w:t>
      </w:r>
      <w:r w:rsidR="00317547" w:rsidRPr="00A95242">
        <w:rPr>
          <w:rFonts w:ascii="仿宋" w:eastAsia="仿宋" w:hAnsi="仿宋" w:cs="仿宋" w:hint="eastAsia"/>
          <w:sz w:val="28"/>
          <w:szCs w:val="28"/>
        </w:rPr>
        <w:t>详见本磋商</w:t>
      </w:r>
      <w:r w:rsidR="00454B46" w:rsidRPr="00A95242">
        <w:rPr>
          <w:rFonts w:ascii="仿宋" w:eastAsia="仿宋" w:hAnsi="仿宋" w:cs="仿宋"/>
          <w:sz w:val="28"/>
          <w:szCs w:val="28"/>
        </w:rPr>
        <w:t>文件第四部分</w:t>
      </w:r>
      <w:r w:rsidR="00454B46" w:rsidRPr="00A95242">
        <w:rPr>
          <w:rFonts w:ascii="仿宋" w:eastAsia="仿宋" w:hAnsi="仿宋" w:cs="仿宋" w:hint="eastAsia"/>
          <w:sz w:val="28"/>
          <w:szCs w:val="28"/>
        </w:rPr>
        <w:t>。</w:t>
      </w:r>
    </w:p>
    <w:p w:rsidR="00784613" w:rsidRPr="00A95242" w:rsidRDefault="00E62E91" w:rsidP="00E62E91">
      <w:pPr>
        <w:pStyle w:val="a0"/>
        <w:spacing w:line="360" w:lineRule="auto"/>
        <w:ind w:firstLineChars="200" w:firstLine="562"/>
        <w:jc w:val="left"/>
        <w:rPr>
          <w:rFonts w:ascii="仿宋" w:eastAsia="仿宋" w:hAnsi="仿宋" w:cs="仿宋"/>
          <w:b/>
          <w:bCs/>
          <w:sz w:val="28"/>
          <w:szCs w:val="28"/>
        </w:rPr>
      </w:pPr>
      <w:r w:rsidRPr="00A95242">
        <w:rPr>
          <w:rFonts w:ascii="仿宋" w:eastAsia="仿宋" w:hAnsi="仿宋" w:cs="仿宋" w:hint="eastAsia"/>
          <w:b/>
          <w:bCs/>
          <w:sz w:val="28"/>
          <w:szCs w:val="28"/>
        </w:rPr>
        <w:t>二、</w:t>
      </w:r>
      <w:r w:rsidR="00317547" w:rsidRPr="00A95242">
        <w:rPr>
          <w:rFonts w:ascii="仿宋" w:eastAsia="仿宋" w:hAnsi="仿宋" w:cs="仿宋" w:hint="eastAsia"/>
          <w:b/>
          <w:bCs/>
          <w:sz w:val="28"/>
          <w:szCs w:val="28"/>
        </w:rPr>
        <w:t>供应商参加磋商</w:t>
      </w:r>
      <w:r w:rsidR="00454B46" w:rsidRPr="00A95242">
        <w:rPr>
          <w:rFonts w:ascii="仿宋" w:eastAsia="仿宋" w:hAnsi="仿宋" w:cs="仿宋" w:hint="eastAsia"/>
          <w:b/>
          <w:bCs/>
          <w:sz w:val="28"/>
          <w:szCs w:val="28"/>
        </w:rPr>
        <w:t>应当具备的资格条件</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（一）在中华人民共和国境内注册，具有独立法人资格；</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（二）具有良好的商业信誉和健全的财务会计制度；</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（三）具备履行合同所必需的设备和专业技术能力；</w:t>
      </w:r>
      <w:r w:rsidRPr="00A95242">
        <w:rPr>
          <w:rFonts w:ascii="仿宋" w:eastAsia="仿宋" w:hAnsi="仿宋" w:cs="仿宋"/>
          <w:sz w:val="28"/>
          <w:szCs w:val="28"/>
        </w:rPr>
        <w:tab/>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（四）参加采购活动前三年内，在经营活动中没有重大违法记录；</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（五）本项目不接受联合体</w:t>
      </w:r>
      <w:r w:rsidR="003E1018" w:rsidRPr="00A95242">
        <w:rPr>
          <w:rFonts w:ascii="仿宋" w:eastAsia="仿宋" w:hAnsi="仿宋" w:cs="仿宋" w:hint="eastAsia"/>
          <w:sz w:val="28"/>
          <w:szCs w:val="28"/>
        </w:rPr>
        <w:t>投标</w:t>
      </w:r>
      <w:r w:rsidRPr="00A95242">
        <w:rPr>
          <w:rFonts w:ascii="仿宋" w:eastAsia="仿宋" w:hAnsi="仿宋" w:cs="仿宋" w:hint="eastAsia"/>
          <w:sz w:val="28"/>
          <w:szCs w:val="28"/>
        </w:rPr>
        <w:t>；</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（六）本项目规定的其他要求</w:t>
      </w:r>
      <w:r w:rsidRPr="00A95242">
        <w:rPr>
          <w:rFonts w:ascii="仿宋" w:eastAsia="仿宋" w:hAnsi="仿宋" w:cs="仿宋" w:hint="eastAsia"/>
          <w:b/>
          <w:bCs/>
          <w:sz w:val="28"/>
          <w:szCs w:val="28"/>
        </w:rPr>
        <w:t>。</w:t>
      </w:r>
    </w:p>
    <w:p w:rsidR="00784613" w:rsidRPr="00A95242" w:rsidRDefault="00E62E91" w:rsidP="00E62E91">
      <w:pPr>
        <w:pStyle w:val="a0"/>
        <w:spacing w:line="360" w:lineRule="auto"/>
        <w:ind w:left="562"/>
        <w:jc w:val="left"/>
        <w:rPr>
          <w:rFonts w:ascii="仿宋" w:eastAsia="仿宋" w:hAnsi="仿宋" w:cs="仿宋"/>
          <w:b/>
          <w:bCs/>
          <w:sz w:val="28"/>
          <w:szCs w:val="28"/>
        </w:rPr>
      </w:pPr>
      <w:r w:rsidRPr="00A95242">
        <w:rPr>
          <w:rFonts w:ascii="仿宋" w:eastAsia="仿宋" w:hAnsi="仿宋" w:cs="仿宋" w:hint="eastAsia"/>
          <w:b/>
          <w:bCs/>
          <w:sz w:val="28"/>
          <w:szCs w:val="28"/>
        </w:rPr>
        <w:t>三、</w:t>
      </w:r>
      <w:r w:rsidR="00317547" w:rsidRPr="00A95242">
        <w:rPr>
          <w:rFonts w:ascii="仿宋" w:eastAsia="仿宋" w:hAnsi="仿宋" w:cs="仿宋" w:hint="eastAsia"/>
          <w:b/>
          <w:bCs/>
          <w:sz w:val="28"/>
          <w:szCs w:val="28"/>
        </w:rPr>
        <w:t>磋商</w:t>
      </w:r>
      <w:r w:rsidR="00454B46" w:rsidRPr="00A95242">
        <w:rPr>
          <w:rFonts w:ascii="仿宋" w:eastAsia="仿宋" w:hAnsi="仿宋" w:cs="仿宋" w:hint="eastAsia"/>
          <w:b/>
          <w:bCs/>
          <w:sz w:val="28"/>
          <w:szCs w:val="28"/>
        </w:rPr>
        <w:t>文件的获取</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（一）</w:t>
      </w:r>
      <w:r w:rsidRPr="00A95242">
        <w:rPr>
          <w:rFonts w:ascii="仿宋" w:eastAsia="仿宋" w:hAnsi="仿宋" w:cs="仿宋"/>
          <w:b/>
          <w:sz w:val="28"/>
          <w:szCs w:val="28"/>
        </w:rPr>
        <w:t>获取文件的时间期限(即报名时间)</w:t>
      </w:r>
      <w:r w:rsidRPr="00A95242">
        <w:rPr>
          <w:rFonts w:ascii="仿宋" w:eastAsia="仿宋" w:hAnsi="仿宋" w:cs="仿宋"/>
          <w:sz w:val="28"/>
          <w:szCs w:val="28"/>
        </w:rPr>
        <w:t xml:space="preserve">： </w:t>
      </w:r>
      <w:r w:rsidR="00317547" w:rsidRPr="00A95242">
        <w:rPr>
          <w:rFonts w:ascii="仿宋" w:eastAsia="仿宋" w:hAnsi="仿宋" w:cs="仿宋" w:hint="eastAsia"/>
          <w:sz w:val="28"/>
          <w:szCs w:val="28"/>
        </w:rPr>
        <w:t>2022</w:t>
      </w:r>
      <w:r w:rsidRPr="00A95242">
        <w:rPr>
          <w:rFonts w:ascii="仿宋" w:eastAsia="仿宋" w:hAnsi="仿宋" w:cs="仿宋"/>
          <w:sz w:val="28"/>
          <w:szCs w:val="28"/>
        </w:rPr>
        <w:t>年</w:t>
      </w:r>
      <w:r w:rsidR="00317547" w:rsidRPr="00A95242">
        <w:rPr>
          <w:rFonts w:ascii="仿宋" w:eastAsia="仿宋" w:hAnsi="仿宋" w:cs="仿宋" w:hint="eastAsia"/>
          <w:sz w:val="28"/>
          <w:szCs w:val="28"/>
        </w:rPr>
        <w:t>03</w:t>
      </w:r>
      <w:r w:rsidRPr="00A95242">
        <w:rPr>
          <w:rFonts w:ascii="仿宋" w:eastAsia="仿宋" w:hAnsi="仿宋" w:cs="仿宋"/>
          <w:sz w:val="28"/>
          <w:szCs w:val="28"/>
        </w:rPr>
        <w:t>月</w:t>
      </w:r>
      <w:r w:rsidR="00EB7873">
        <w:rPr>
          <w:rFonts w:ascii="仿宋" w:eastAsia="仿宋" w:hAnsi="仿宋" w:cs="仿宋" w:hint="eastAsia"/>
          <w:sz w:val="28"/>
          <w:szCs w:val="28"/>
        </w:rPr>
        <w:t>28</w:t>
      </w:r>
      <w:r w:rsidRPr="00A95242">
        <w:rPr>
          <w:rFonts w:ascii="仿宋" w:eastAsia="仿宋" w:hAnsi="仿宋" w:cs="仿宋"/>
          <w:sz w:val="28"/>
          <w:szCs w:val="28"/>
        </w:rPr>
        <w:t>日至</w:t>
      </w:r>
      <w:r w:rsidR="00317547" w:rsidRPr="00A95242">
        <w:rPr>
          <w:rFonts w:ascii="仿宋" w:eastAsia="仿宋" w:hAnsi="仿宋" w:cs="仿宋" w:hint="eastAsia"/>
          <w:sz w:val="28"/>
          <w:szCs w:val="28"/>
        </w:rPr>
        <w:t>2022</w:t>
      </w:r>
      <w:r w:rsidRPr="00A95242">
        <w:rPr>
          <w:rFonts w:ascii="仿宋" w:eastAsia="仿宋" w:hAnsi="仿宋" w:cs="仿宋"/>
          <w:sz w:val="28"/>
          <w:szCs w:val="28"/>
        </w:rPr>
        <w:t>年</w:t>
      </w:r>
      <w:r w:rsidR="00EB7873">
        <w:rPr>
          <w:rFonts w:ascii="仿宋" w:eastAsia="仿宋" w:hAnsi="仿宋" w:cs="仿宋" w:hint="eastAsia"/>
          <w:sz w:val="28"/>
          <w:szCs w:val="28"/>
        </w:rPr>
        <w:t>04</w:t>
      </w:r>
      <w:r w:rsidRPr="00A95242">
        <w:rPr>
          <w:rFonts w:ascii="仿宋" w:eastAsia="仿宋" w:hAnsi="仿宋" w:cs="仿宋"/>
          <w:sz w:val="28"/>
          <w:szCs w:val="28"/>
        </w:rPr>
        <w:t>月</w:t>
      </w:r>
      <w:r w:rsidR="00EB7873">
        <w:rPr>
          <w:rFonts w:ascii="仿宋" w:eastAsia="仿宋" w:hAnsi="仿宋" w:cs="仿宋" w:hint="eastAsia"/>
          <w:sz w:val="28"/>
          <w:szCs w:val="28"/>
        </w:rPr>
        <w:t>02</w:t>
      </w:r>
      <w:r w:rsidRPr="00A95242">
        <w:rPr>
          <w:rFonts w:ascii="仿宋" w:eastAsia="仿宋" w:hAnsi="仿宋" w:cs="仿宋"/>
          <w:sz w:val="28"/>
          <w:szCs w:val="28"/>
        </w:rPr>
        <w:t xml:space="preserve">日 </w:t>
      </w:r>
      <w:r w:rsidR="00EB7873">
        <w:rPr>
          <w:rFonts w:ascii="仿宋" w:eastAsia="仿宋" w:hAnsi="仿宋" w:cs="仿宋" w:hint="eastAsia"/>
          <w:sz w:val="28"/>
          <w:szCs w:val="28"/>
        </w:rPr>
        <w:t>14</w:t>
      </w:r>
      <w:r w:rsidR="0047285E" w:rsidRPr="00A95242">
        <w:rPr>
          <w:rFonts w:ascii="仿宋" w:eastAsia="仿宋" w:hAnsi="仿宋" w:cs="仿宋" w:hint="eastAsia"/>
          <w:sz w:val="28"/>
          <w:szCs w:val="28"/>
        </w:rPr>
        <w:t>:0</w:t>
      </w:r>
      <w:r w:rsidR="00317547" w:rsidRPr="00A95242">
        <w:rPr>
          <w:rFonts w:ascii="仿宋" w:eastAsia="仿宋" w:hAnsi="仿宋" w:cs="仿宋" w:hint="eastAsia"/>
          <w:sz w:val="28"/>
          <w:szCs w:val="28"/>
        </w:rPr>
        <w:t>0</w:t>
      </w:r>
      <w:r w:rsidRPr="00A95242">
        <w:rPr>
          <w:rFonts w:ascii="仿宋" w:eastAsia="仿宋" w:hAnsi="仿宋" w:cs="仿宋"/>
          <w:sz w:val="28"/>
          <w:szCs w:val="28"/>
        </w:rPr>
        <w:t>。</w:t>
      </w:r>
      <w:r w:rsidR="00D93E1C" w:rsidRPr="00A95242">
        <w:rPr>
          <w:rFonts w:ascii="仿宋" w:eastAsia="仿宋" w:hAnsi="仿宋" w:cs="仿宋" w:hint="eastAsia"/>
          <w:b/>
          <w:sz w:val="28"/>
          <w:szCs w:val="28"/>
          <w:u w:val="single"/>
        </w:rPr>
        <w:t>注：节假日除外。</w:t>
      </w:r>
    </w:p>
    <w:p w:rsidR="00784613" w:rsidRPr="00A95242" w:rsidRDefault="00454B46" w:rsidP="00E62E91">
      <w:pPr>
        <w:spacing w:line="360" w:lineRule="auto"/>
        <w:ind w:firstLineChars="200" w:firstLine="560"/>
        <w:jc w:val="left"/>
        <w:rPr>
          <w:rFonts w:ascii="仿宋" w:eastAsia="仿宋" w:hAnsi="仿宋"/>
          <w:sz w:val="28"/>
          <w:szCs w:val="28"/>
        </w:rPr>
      </w:pPr>
      <w:r w:rsidRPr="00A95242">
        <w:rPr>
          <w:rFonts w:ascii="仿宋" w:eastAsia="仿宋" w:hAnsi="仿宋" w:cs="仿宋" w:hint="eastAsia"/>
          <w:sz w:val="28"/>
          <w:szCs w:val="28"/>
        </w:rPr>
        <w:lastRenderedPageBreak/>
        <w:t>（二）</w:t>
      </w:r>
      <w:r w:rsidR="00317547" w:rsidRPr="00A95242">
        <w:rPr>
          <w:rFonts w:ascii="仿宋" w:eastAsia="仿宋" w:hAnsi="仿宋" w:cs="仿宋" w:hint="eastAsia"/>
          <w:b/>
          <w:sz w:val="28"/>
          <w:szCs w:val="28"/>
        </w:rPr>
        <w:t>磋商</w:t>
      </w:r>
      <w:r w:rsidRPr="00A95242">
        <w:rPr>
          <w:rFonts w:ascii="仿宋" w:eastAsia="仿宋" w:hAnsi="仿宋" w:cs="仿宋" w:hint="eastAsia"/>
          <w:b/>
          <w:sz w:val="28"/>
          <w:szCs w:val="28"/>
        </w:rPr>
        <w:t>文件获取方式：</w:t>
      </w:r>
      <w:r w:rsidRPr="00A95242">
        <w:rPr>
          <w:rFonts w:ascii="仿宋" w:eastAsia="仿宋" w:hAnsi="仿宋" w:cs="仿宋" w:hint="eastAsia"/>
          <w:sz w:val="28"/>
          <w:szCs w:val="28"/>
        </w:rPr>
        <w:t>自本项目公告发布之日起，供应商自行进入荣县中医医院门户网站，自行下载公告附件中的《报名登记表》，并按相关要求填写信息，</w:t>
      </w:r>
      <w:hyperlink r:id="rId12" w:history="1">
        <w:r w:rsidRPr="00A95242">
          <w:rPr>
            <w:rStyle w:val="a8"/>
            <w:rFonts w:ascii="仿宋" w:eastAsia="仿宋" w:hAnsi="仿宋" w:cs="仿宋" w:hint="default"/>
            <w:color w:val="auto"/>
            <w:sz w:val="28"/>
            <w:szCs w:val="28"/>
            <w:u w:val="none"/>
          </w:rPr>
          <w:t>将报名资料发送</w:t>
        </w:r>
      </w:hyperlink>
      <w:r w:rsidRPr="00A95242">
        <w:rPr>
          <w:rFonts w:ascii="仿宋" w:eastAsia="仿宋" w:hAnsi="仿宋" w:cs="仿宋" w:hint="eastAsia"/>
          <w:sz w:val="28"/>
          <w:szCs w:val="28"/>
        </w:rPr>
        <w:t>至</w:t>
      </w:r>
      <w:r w:rsidR="0047285E" w:rsidRPr="00A95242">
        <w:rPr>
          <w:rFonts w:ascii="仿宋" w:eastAsia="仿宋" w:hAnsi="仿宋" w:cs="仿宋" w:hint="eastAsia"/>
          <w:sz w:val="28"/>
          <w:szCs w:val="28"/>
        </w:rPr>
        <w:t>417735360</w:t>
      </w:r>
      <w:r w:rsidRPr="00A95242">
        <w:rPr>
          <w:rFonts w:ascii="仿宋" w:eastAsia="仿宋" w:hAnsi="仿宋" w:cs="仿宋" w:hint="eastAsia"/>
          <w:sz w:val="28"/>
          <w:szCs w:val="28"/>
        </w:rPr>
        <w:t>@qq.com。</w:t>
      </w:r>
    </w:p>
    <w:p w:rsidR="00784613" w:rsidRPr="00A95242" w:rsidRDefault="00454B46" w:rsidP="00E62E91">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（三）</w:t>
      </w:r>
      <w:r w:rsidR="00317547" w:rsidRPr="00A95242">
        <w:rPr>
          <w:rFonts w:ascii="仿宋" w:eastAsia="仿宋" w:hAnsi="仿宋" w:cs="仿宋" w:hint="eastAsia"/>
          <w:kern w:val="0"/>
          <w:sz w:val="28"/>
          <w:szCs w:val="28"/>
        </w:rPr>
        <w:t>本项目磋商</w:t>
      </w:r>
      <w:r w:rsidRPr="00A95242">
        <w:rPr>
          <w:rFonts w:ascii="仿宋" w:eastAsia="仿宋" w:hAnsi="仿宋" w:cs="仿宋" w:hint="eastAsia"/>
          <w:kern w:val="0"/>
          <w:sz w:val="28"/>
          <w:szCs w:val="28"/>
        </w:rPr>
        <w:t>文件无偿获取。</w:t>
      </w:r>
    </w:p>
    <w:p w:rsidR="00784613" w:rsidRPr="00A95242" w:rsidRDefault="00454B46" w:rsidP="00E62E91">
      <w:pPr>
        <w:spacing w:line="360" w:lineRule="auto"/>
        <w:ind w:firstLineChars="200" w:firstLine="562"/>
        <w:rPr>
          <w:rFonts w:ascii="仿宋" w:eastAsia="仿宋" w:hAnsi="仿宋" w:cs="仿宋"/>
          <w:b/>
          <w:bCs/>
          <w:sz w:val="28"/>
          <w:szCs w:val="28"/>
        </w:rPr>
      </w:pPr>
      <w:r w:rsidRPr="00A95242">
        <w:rPr>
          <w:rFonts w:ascii="仿宋" w:eastAsia="仿宋" w:hAnsi="仿宋" w:cs="仿宋" w:hint="eastAsia"/>
          <w:b/>
          <w:bCs/>
          <w:sz w:val="28"/>
          <w:szCs w:val="28"/>
        </w:rPr>
        <w:t>四、</w:t>
      </w:r>
      <w:r w:rsidR="00317547" w:rsidRPr="00A95242">
        <w:rPr>
          <w:rFonts w:ascii="仿宋" w:eastAsia="仿宋" w:hAnsi="仿宋" w:cs="仿宋" w:hint="eastAsia"/>
          <w:b/>
          <w:bCs/>
          <w:sz w:val="28"/>
          <w:szCs w:val="28"/>
        </w:rPr>
        <w:t>磋商</w:t>
      </w:r>
      <w:r w:rsidRPr="00A95242">
        <w:rPr>
          <w:rFonts w:ascii="仿宋" w:eastAsia="仿宋" w:hAnsi="仿宋" w:cs="仿宋" w:hint="eastAsia"/>
          <w:b/>
          <w:bCs/>
          <w:sz w:val="28"/>
          <w:szCs w:val="28"/>
        </w:rPr>
        <w:t>地点</w:t>
      </w:r>
      <w:r w:rsidRPr="00A95242">
        <w:rPr>
          <w:rFonts w:ascii="仿宋" w:eastAsia="仿宋" w:hAnsi="仿宋" w:cs="仿宋"/>
          <w:b/>
          <w:bCs/>
          <w:sz w:val="28"/>
          <w:szCs w:val="28"/>
        </w:rPr>
        <w:t>及时间</w:t>
      </w:r>
    </w:p>
    <w:p w:rsidR="00784613" w:rsidRPr="00A95242" w:rsidRDefault="00317547" w:rsidP="00E62E91">
      <w:pPr>
        <w:spacing w:line="360" w:lineRule="auto"/>
        <w:ind w:firstLineChars="200" w:firstLine="562"/>
        <w:rPr>
          <w:rFonts w:ascii="仿宋" w:eastAsia="仿宋" w:hAnsi="仿宋" w:cs="仿宋"/>
          <w:sz w:val="28"/>
          <w:szCs w:val="28"/>
        </w:rPr>
      </w:pPr>
      <w:r w:rsidRPr="00A95242">
        <w:rPr>
          <w:rFonts w:ascii="仿宋" w:eastAsia="仿宋" w:hAnsi="仿宋" w:cs="仿宋" w:hint="eastAsia"/>
          <w:b/>
          <w:bCs/>
          <w:sz w:val="28"/>
          <w:szCs w:val="28"/>
        </w:rPr>
        <w:t>（一）磋商</w:t>
      </w:r>
      <w:r w:rsidR="00454B46" w:rsidRPr="00A95242">
        <w:rPr>
          <w:rFonts w:ascii="仿宋" w:eastAsia="仿宋" w:hAnsi="仿宋" w:cs="仿宋" w:hint="eastAsia"/>
          <w:b/>
          <w:bCs/>
          <w:sz w:val="28"/>
          <w:szCs w:val="28"/>
        </w:rPr>
        <w:t>时间：</w:t>
      </w:r>
      <w:r w:rsidRPr="00A95242">
        <w:rPr>
          <w:rFonts w:ascii="仿宋" w:eastAsia="仿宋" w:hAnsi="仿宋" w:cs="仿宋" w:hint="eastAsia"/>
          <w:sz w:val="28"/>
          <w:szCs w:val="28"/>
        </w:rPr>
        <w:t>2022</w:t>
      </w:r>
      <w:r w:rsidR="00454B46" w:rsidRPr="00A95242">
        <w:rPr>
          <w:rFonts w:ascii="仿宋" w:eastAsia="仿宋" w:hAnsi="仿宋" w:cs="仿宋"/>
          <w:sz w:val="28"/>
          <w:szCs w:val="28"/>
        </w:rPr>
        <w:t>年</w:t>
      </w:r>
      <w:r w:rsidR="00EB7873">
        <w:rPr>
          <w:rFonts w:ascii="仿宋" w:eastAsia="仿宋" w:hAnsi="仿宋" w:cs="仿宋" w:hint="eastAsia"/>
          <w:sz w:val="28"/>
          <w:szCs w:val="28"/>
        </w:rPr>
        <w:t>04</w:t>
      </w:r>
      <w:r w:rsidR="00454B46" w:rsidRPr="00A95242">
        <w:rPr>
          <w:rFonts w:ascii="仿宋" w:eastAsia="仿宋" w:hAnsi="仿宋" w:cs="仿宋"/>
          <w:sz w:val="28"/>
          <w:szCs w:val="28"/>
        </w:rPr>
        <w:t>月</w:t>
      </w:r>
      <w:r w:rsidR="00EB7873">
        <w:rPr>
          <w:rFonts w:ascii="仿宋" w:eastAsia="仿宋" w:hAnsi="仿宋" w:cs="仿宋" w:hint="eastAsia"/>
          <w:sz w:val="28"/>
          <w:szCs w:val="28"/>
        </w:rPr>
        <w:t>02</w:t>
      </w:r>
      <w:r w:rsidR="00454B46" w:rsidRPr="00A95242">
        <w:rPr>
          <w:rFonts w:ascii="仿宋" w:eastAsia="仿宋" w:hAnsi="仿宋" w:cs="仿宋"/>
          <w:sz w:val="28"/>
          <w:szCs w:val="28"/>
        </w:rPr>
        <w:t>日</w:t>
      </w:r>
      <w:r w:rsidRPr="00A95242">
        <w:rPr>
          <w:rFonts w:ascii="仿宋" w:eastAsia="仿宋" w:hAnsi="仿宋" w:cs="仿宋" w:hint="eastAsia"/>
          <w:b/>
          <w:bCs/>
          <w:sz w:val="28"/>
          <w:szCs w:val="28"/>
        </w:rPr>
        <w:t>15:0</w:t>
      </w:r>
      <w:r w:rsidR="00454B46" w:rsidRPr="00A95242">
        <w:rPr>
          <w:rFonts w:ascii="仿宋" w:eastAsia="仿宋" w:hAnsi="仿宋" w:cs="仿宋" w:hint="eastAsia"/>
          <w:b/>
          <w:bCs/>
          <w:sz w:val="28"/>
          <w:szCs w:val="28"/>
        </w:rPr>
        <w:t xml:space="preserve">0 </w:t>
      </w:r>
    </w:p>
    <w:p w:rsidR="00784613" w:rsidRPr="00A95242" w:rsidRDefault="00454B46" w:rsidP="00E62E91">
      <w:pPr>
        <w:pStyle w:val="a0"/>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sz w:val="28"/>
          <w:szCs w:val="28"/>
        </w:rPr>
        <w:t>（二）</w:t>
      </w:r>
      <w:r w:rsidR="00317547" w:rsidRPr="00A95242">
        <w:rPr>
          <w:rFonts w:ascii="仿宋" w:eastAsia="仿宋" w:hAnsi="仿宋" w:cs="仿宋" w:hint="eastAsia"/>
          <w:b/>
          <w:bCs/>
          <w:sz w:val="28"/>
          <w:szCs w:val="28"/>
        </w:rPr>
        <w:t>磋商</w:t>
      </w:r>
      <w:r w:rsidRPr="00A95242">
        <w:rPr>
          <w:rFonts w:ascii="仿宋" w:eastAsia="仿宋" w:hAnsi="仿宋" w:cs="仿宋" w:hint="eastAsia"/>
          <w:b/>
          <w:sz w:val="28"/>
          <w:szCs w:val="28"/>
        </w:rPr>
        <w:t>地点</w:t>
      </w:r>
      <w:r w:rsidRPr="00A95242">
        <w:rPr>
          <w:rFonts w:ascii="仿宋" w:eastAsia="仿宋" w:hAnsi="仿宋" w:cs="仿宋" w:hint="eastAsia"/>
          <w:sz w:val="28"/>
          <w:szCs w:val="28"/>
        </w:rPr>
        <w:t>：荣县中医医院二会议室。</w:t>
      </w:r>
    </w:p>
    <w:p w:rsidR="00784613" w:rsidRPr="00A95242" w:rsidRDefault="00454B46" w:rsidP="00E62E91">
      <w:pPr>
        <w:spacing w:line="360" w:lineRule="auto"/>
        <w:ind w:firstLineChars="200" w:firstLine="560"/>
        <w:rPr>
          <w:rFonts w:ascii="仿宋" w:eastAsia="仿宋" w:hAnsi="仿宋" w:cs="仿宋"/>
          <w:b/>
          <w:bCs/>
          <w:sz w:val="28"/>
          <w:szCs w:val="28"/>
        </w:rPr>
      </w:pPr>
      <w:r w:rsidRPr="00A95242">
        <w:rPr>
          <w:rFonts w:ascii="仿宋" w:eastAsia="仿宋" w:hAnsi="仿宋" w:cs="仿宋" w:hint="eastAsia"/>
          <w:sz w:val="28"/>
          <w:szCs w:val="28"/>
        </w:rPr>
        <w:t>请在规定的时间内将响应文件</w:t>
      </w:r>
      <w:r w:rsidR="00317547" w:rsidRPr="00A95242">
        <w:rPr>
          <w:rFonts w:ascii="仿宋" w:eastAsia="仿宋" w:hAnsi="仿宋" w:cs="仿宋" w:hint="eastAsia"/>
          <w:sz w:val="28"/>
          <w:szCs w:val="28"/>
        </w:rPr>
        <w:t>递交至指定地点，逾期送达或不符合磋商</w:t>
      </w:r>
      <w:r w:rsidRPr="00A95242">
        <w:rPr>
          <w:rFonts w:ascii="仿宋" w:eastAsia="仿宋" w:hAnsi="仿宋" w:cs="仿宋" w:hint="eastAsia"/>
          <w:sz w:val="28"/>
          <w:szCs w:val="28"/>
        </w:rPr>
        <w:t>文件相关规定的响应文件恕不接受。本次可接受邮寄的响应文件。</w:t>
      </w:r>
    </w:p>
    <w:p w:rsidR="00784613" w:rsidRPr="00A95242" w:rsidRDefault="00454B46" w:rsidP="00E62E91">
      <w:pPr>
        <w:spacing w:line="360" w:lineRule="auto"/>
        <w:ind w:firstLineChars="200" w:firstLine="562"/>
        <w:rPr>
          <w:rFonts w:ascii="仿宋" w:eastAsia="仿宋" w:hAnsi="仿宋" w:cs="仿宋"/>
          <w:b/>
          <w:bCs/>
          <w:sz w:val="28"/>
          <w:szCs w:val="28"/>
        </w:rPr>
      </w:pPr>
      <w:r w:rsidRPr="00A95242">
        <w:rPr>
          <w:rFonts w:ascii="仿宋" w:eastAsia="仿宋" w:hAnsi="仿宋" w:cs="仿宋" w:hint="eastAsia"/>
          <w:b/>
          <w:bCs/>
          <w:sz w:val="28"/>
          <w:szCs w:val="28"/>
        </w:rPr>
        <w:t>五、联系人及联系电话</w:t>
      </w:r>
    </w:p>
    <w:p w:rsidR="00784613" w:rsidRPr="00A95242" w:rsidRDefault="00454B46" w:rsidP="00E62E91">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组织部门：</w:t>
      </w:r>
      <w:r w:rsidR="00317547" w:rsidRPr="00A95242">
        <w:rPr>
          <w:rFonts w:ascii="仿宋" w:eastAsia="仿宋" w:hAnsi="仿宋" w:cs="仿宋" w:hint="eastAsia"/>
          <w:sz w:val="28"/>
          <w:szCs w:val="28"/>
        </w:rPr>
        <w:t>采供办/设备科</w:t>
      </w:r>
    </w:p>
    <w:p w:rsidR="00784613" w:rsidRPr="00A95242" w:rsidRDefault="00454B46" w:rsidP="00E62E91">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联系人：</w:t>
      </w:r>
      <w:r w:rsidR="00317547" w:rsidRPr="00A95242">
        <w:rPr>
          <w:rFonts w:ascii="仿宋" w:eastAsia="仿宋" w:hAnsi="仿宋" w:cs="仿宋" w:hint="eastAsia"/>
          <w:sz w:val="28"/>
          <w:szCs w:val="28"/>
        </w:rPr>
        <w:t>祝老师</w:t>
      </w:r>
      <w:r w:rsidR="00D93E1C" w:rsidRPr="00A95242">
        <w:rPr>
          <w:rFonts w:ascii="仿宋" w:eastAsia="仿宋" w:hAnsi="仿宋" w:cs="仿宋" w:hint="eastAsia"/>
          <w:sz w:val="28"/>
          <w:szCs w:val="28"/>
        </w:rPr>
        <w:t>/刘老师</w:t>
      </w:r>
    </w:p>
    <w:p w:rsidR="00784613" w:rsidRPr="00A95242" w:rsidRDefault="00454B46" w:rsidP="00E62E91">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联系方式：</w:t>
      </w:r>
      <w:r w:rsidR="00D93E1C" w:rsidRPr="00A95242">
        <w:rPr>
          <w:rFonts w:ascii="仿宋" w:eastAsia="仿宋" w:hAnsi="仿宋" w:cs="仿宋" w:hint="eastAsia"/>
          <w:sz w:val="28"/>
          <w:szCs w:val="28"/>
        </w:rPr>
        <w:t>0813-6207752/6281612</w:t>
      </w:r>
    </w:p>
    <w:p w:rsidR="00784613" w:rsidRPr="00A95242" w:rsidRDefault="00454B46" w:rsidP="00E62E91">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监督部门：纪委监察室</w:t>
      </w:r>
    </w:p>
    <w:p w:rsidR="00784613" w:rsidRPr="00A95242" w:rsidRDefault="00454B46" w:rsidP="00E62E91">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联系方式：</w:t>
      </w:r>
      <w:r w:rsidR="00317547" w:rsidRPr="00A95242">
        <w:rPr>
          <w:rFonts w:ascii="仿宋" w:eastAsia="仿宋" w:hAnsi="仿宋" w:cs="仿宋" w:hint="eastAsia"/>
          <w:sz w:val="28"/>
          <w:szCs w:val="28"/>
        </w:rPr>
        <w:t>0813-6281606</w:t>
      </w:r>
    </w:p>
    <w:p w:rsidR="00784613" w:rsidRPr="00A95242" w:rsidRDefault="00784613" w:rsidP="00E62E91">
      <w:pPr>
        <w:ind w:firstLineChars="200" w:firstLine="560"/>
        <w:rPr>
          <w:rFonts w:ascii="仿宋" w:eastAsia="仿宋" w:hAnsi="仿宋" w:cs="仿宋"/>
          <w:sz w:val="28"/>
          <w:szCs w:val="28"/>
        </w:rPr>
      </w:pPr>
    </w:p>
    <w:p w:rsidR="00784613" w:rsidRPr="00A95242" w:rsidRDefault="00784613" w:rsidP="00E62E91">
      <w:pPr>
        <w:pStyle w:val="a0"/>
        <w:spacing w:line="240" w:lineRule="atLeast"/>
        <w:ind w:firstLineChars="200" w:firstLine="562"/>
        <w:jc w:val="left"/>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1" w:name="_Toc27866"/>
      <w:r w:rsidRPr="00A95242">
        <w:rPr>
          <w:rFonts w:ascii="仿宋" w:eastAsia="仿宋" w:hAnsi="仿宋" w:cs="仿宋" w:hint="eastAsia"/>
          <w:b/>
          <w:bCs/>
          <w:sz w:val="28"/>
          <w:szCs w:val="28"/>
        </w:rPr>
        <w:t>供应商须知</w:t>
      </w:r>
      <w:bookmarkEnd w:id="1"/>
    </w:p>
    <w:p w:rsidR="00784613" w:rsidRPr="00A95242" w:rsidRDefault="00454B46" w:rsidP="00E62E91">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 xml:space="preserve">一、适用范围 </w:t>
      </w:r>
    </w:p>
    <w:p w:rsidR="00784613" w:rsidRPr="00A95242" w:rsidRDefault="00317547" w:rsidP="00E62E91">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本磋商</w:t>
      </w:r>
      <w:r w:rsidR="00454B46" w:rsidRPr="00A95242">
        <w:rPr>
          <w:rFonts w:ascii="仿宋" w:eastAsia="仿宋" w:hAnsi="仿宋" w:cs="仿宋" w:hint="eastAsia"/>
          <w:kern w:val="0"/>
          <w:sz w:val="28"/>
          <w:szCs w:val="28"/>
        </w:rPr>
        <w:t xml:space="preserve">文件的最终解释权归荣县中医医院所有。 </w:t>
      </w:r>
    </w:p>
    <w:p w:rsidR="00784613" w:rsidRPr="00A95242" w:rsidRDefault="00454B46" w:rsidP="00E62E91">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 xml:space="preserve">二、供应商的条件 </w:t>
      </w:r>
    </w:p>
    <w:p w:rsidR="00784613" w:rsidRPr="00A95242" w:rsidRDefault="00454B46" w:rsidP="00E62E91">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（一） </w:t>
      </w:r>
      <w:r w:rsidR="00317547" w:rsidRPr="00A95242">
        <w:rPr>
          <w:rFonts w:ascii="仿宋" w:eastAsia="仿宋" w:hAnsi="仿宋" w:cs="仿宋" w:hint="eastAsia"/>
          <w:kern w:val="0"/>
          <w:sz w:val="28"/>
          <w:szCs w:val="28"/>
        </w:rPr>
        <w:t>符合“磋商</w:t>
      </w:r>
      <w:r w:rsidRPr="00A95242">
        <w:rPr>
          <w:rFonts w:ascii="仿宋" w:eastAsia="仿宋" w:hAnsi="仿宋" w:cs="仿宋" w:hint="eastAsia"/>
          <w:kern w:val="0"/>
          <w:sz w:val="28"/>
          <w:szCs w:val="28"/>
        </w:rPr>
        <w:t xml:space="preserve">邀请”第二条规定的条件； </w:t>
      </w:r>
    </w:p>
    <w:p w:rsidR="00784613" w:rsidRPr="00A95242" w:rsidRDefault="00454B46" w:rsidP="00E62E91">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（二） </w:t>
      </w:r>
      <w:r w:rsidR="00317547" w:rsidRPr="00A95242">
        <w:rPr>
          <w:rFonts w:ascii="仿宋" w:eastAsia="仿宋" w:hAnsi="仿宋" w:cs="仿宋" w:hint="eastAsia"/>
          <w:kern w:val="0"/>
          <w:sz w:val="28"/>
          <w:szCs w:val="28"/>
        </w:rPr>
        <w:t>按照磋商文件“磋商邀请”中第三条规定获取了磋商</w:t>
      </w:r>
      <w:r w:rsidRPr="00A95242">
        <w:rPr>
          <w:rFonts w:ascii="仿宋" w:eastAsia="仿宋" w:hAnsi="仿宋" w:cs="仿宋" w:hint="eastAsia"/>
          <w:kern w:val="0"/>
          <w:sz w:val="28"/>
          <w:szCs w:val="28"/>
        </w:rPr>
        <w:t>文件。</w:t>
      </w:r>
    </w:p>
    <w:p w:rsidR="00784613" w:rsidRPr="00A95242" w:rsidRDefault="00317547" w:rsidP="00E62E91">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三、磋商</w:t>
      </w:r>
      <w:r w:rsidR="00454B46" w:rsidRPr="00A95242">
        <w:rPr>
          <w:rFonts w:ascii="仿宋" w:eastAsia="仿宋" w:hAnsi="仿宋" w:cs="仿宋" w:hint="eastAsia"/>
          <w:b/>
          <w:bCs/>
          <w:kern w:val="0"/>
          <w:sz w:val="28"/>
          <w:szCs w:val="28"/>
        </w:rPr>
        <w:t xml:space="preserve">采购费用 </w:t>
      </w:r>
    </w:p>
    <w:p w:rsidR="00784613" w:rsidRPr="00A95242" w:rsidRDefault="00317547" w:rsidP="00E62E91">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无论磋商采购的结果如何，供应商自行承担所有参加磋商</w:t>
      </w:r>
      <w:r w:rsidR="00454B46" w:rsidRPr="00A95242">
        <w:rPr>
          <w:rFonts w:ascii="仿宋" w:eastAsia="仿宋" w:hAnsi="仿宋" w:cs="仿宋" w:hint="eastAsia"/>
          <w:kern w:val="0"/>
          <w:sz w:val="28"/>
          <w:szCs w:val="28"/>
        </w:rPr>
        <w:t>活动有关的全部费用。</w:t>
      </w:r>
    </w:p>
    <w:p w:rsidR="00784613" w:rsidRPr="00A95242" w:rsidRDefault="00454B46" w:rsidP="00E62E91">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四、响应文件</w:t>
      </w:r>
    </w:p>
    <w:p w:rsidR="00784613" w:rsidRPr="00A95242" w:rsidRDefault="00454B46" w:rsidP="00E62E91">
      <w:pPr>
        <w:widowControl/>
        <w:spacing w:line="360" w:lineRule="auto"/>
        <w:ind w:firstLineChars="200" w:firstLine="562"/>
        <w:jc w:val="left"/>
        <w:rPr>
          <w:rFonts w:ascii="仿宋" w:eastAsia="仿宋" w:hAnsi="仿宋" w:cs="仿宋"/>
          <w:b/>
          <w:bCs/>
          <w:sz w:val="28"/>
          <w:szCs w:val="28"/>
        </w:rPr>
      </w:pPr>
      <w:r w:rsidRPr="00A95242">
        <w:rPr>
          <w:rFonts w:ascii="仿宋" w:eastAsia="仿宋" w:hAnsi="仿宋" w:cs="仿宋" w:hint="eastAsia"/>
          <w:b/>
          <w:bCs/>
          <w:kern w:val="0"/>
          <w:sz w:val="28"/>
          <w:szCs w:val="28"/>
        </w:rPr>
        <w:t xml:space="preserve">（一）响应文件的语言 </w:t>
      </w:r>
    </w:p>
    <w:p w:rsidR="00784613" w:rsidRPr="00A95242" w:rsidRDefault="00454B46" w:rsidP="00E62E91">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A95242" w:rsidRDefault="00454B46" w:rsidP="00E62E91">
      <w:pPr>
        <w:widowControl/>
        <w:spacing w:line="360" w:lineRule="auto"/>
        <w:ind w:firstLineChars="200" w:firstLine="562"/>
        <w:jc w:val="left"/>
        <w:rPr>
          <w:rFonts w:ascii="仿宋" w:eastAsia="仿宋" w:hAnsi="仿宋" w:cs="仿宋"/>
          <w:b/>
          <w:bCs/>
          <w:sz w:val="28"/>
          <w:szCs w:val="28"/>
        </w:rPr>
      </w:pPr>
      <w:r w:rsidRPr="00A95242">
        <w:rPr>
          <w:rFonts w:ascii="仿宋" w:eastAsia="仿宋" w:hAnsi="仿宋" w:cs="仿宋" w:hint="eastAsia"/>
          <w:b/>
          <w:bCs/>
          <w:kern w:val="0"/>
          <w:sz w:val="28"/>
          <w:szCs w:val="28"/>
        </w:rPr>
        <w:t xml:space="preserve">（二）联合体 </w:t>
      </w:r>
    </w:p>
    <w:p w:rsidR="00784613" w:rsidRPr="00A95242" w:rsidRDefault="00317547" w:rsidP="00E62E91">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lastRenderedPageBreak/>
        <w:t>本项目不接受联合体参与磋商</w:t>
      </w:r>
      <w:r w:rsidR="00454B46" w:rsidRPr="00A95242">
        <w:rPr>
          <w:rFonts w:ascii="仿宋" w:eastAsia="仿宋" w:hAnsi="仿宋" w:cs="仿宋" w:hint="eastAsia"/>
          <w:kern w:val="0"/>
          <w:sz w:val="28"/>
          <w:szCs w:val="28"/>
        </w:rPr>
        <w:t xml:space="preserve">。 </w:t>
      </w:r>
    </w:p>
    <w:p w:rsidR="00784613" w:rsidRPr="00A95242" w:rsidRDefault="00454B46" w:rsidP="00E62E91">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 xml:space="preserve">（三）响应文件提供的证明材料 </w:t>
      </w:r>
    </w:p>
    <w:p w:rsidR="00784613" w:rsidRPr="00A95242" w:rsidRDefault="00454B46" w:rsidP="00E62E91">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1.响应文件的组成： </w:t>
      </w:r>
    </w:p>
    <w:p w:rsidR="00784613" w:rsidRPr="00A95242" w:rsidRDefault="00454B46" w:rsidP="00E62E91">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1.1评分要素索引表；</w:t>
      </w:r>
    </w:p>
    <w:p w:rsidR="00784613" w:rsidRPr="00A95242" w:rsidRDefault="00454B46" w:rsidP="00466D9B">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1.2报价单；</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1.3法定代表人授权委托书</w:t>
      </w:r>
      <w:r w:rsidRPr="00A95242">
        <w:rPr>
          <w:rFonts w:ascii="仿宋" w:eastAsia="仿宋" w:hAnsi="仿宋" w:cs="仿宋" w:hint="eastAsia"/>
          <w:sz w:val="28"/>
          <w:szCs w:val="28"/>
        </w:rPr>
        <w:t>；</w:t>
      </w:r>
    </w:p>
    <w:p w:rsidR="00784613" w:rsidRPr="00A95242" w:rsidRDefault="00454B46" w:rsidP="00466D9B">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1.4承诺函；</w:t>
      </w:r>
    </w:p>
    <w:p w:rsidR="00784613" w:rsidRPr="00A95242" w:rsidRDefault="00454B46" w:rsidP="00466D9B">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1.5技术应答表及商务要求应答表；</w:t>
      </w:r>
    </w:p>
    <w:p w:rsidR="00784613" w:rsidRPr="00A95242" w:rsidRDefault="00454B46" w:rsidP="00466D9B">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1.6实施及服务方案；</w:t>
      </w:r>
    </w:p>
    <w:p w:rsidR="00784613" w:rsidRPr="00A95242" w:rsidRDefault="00454B46" w:rsidP="00466D9B">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 xml:space="preserve">1.7对应综合评分表具体要求提供能够提供的相关承诺或证明材料如未提供也不影响供应商响应文件的有效性）； </w:t>
      </w:r>
    </w:p>
    <w:p w:rsidR="00784613" w:rsidRPr="00A95242" w:rsidRDefault="00454B46" w:rsidP="00466D9B">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1.8其他有利于采购人或者供应商认为需要提供的文件和资料（如未提供也不影响供应商响应文件的有效性）；</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注：1、响应文件所需提供的全部证明材料内容均须有效；</w:t>
      </w:r>
    </w:p>
    <w:p w:rsidR="00784613" w:rsidRPr="00A95242" w:rsidRDefault="00454B46" w:rsidP="00466D9B">
      <w:pPr>
        <w:widowControl/>
        <w:spacing w:line="360" w:lineRule="auto"/>
        <w:ind w:firstLineChars="400" w:firstLine="1120"/>
        <w:jc w:val="left"/>
        <w:rPr>
          <w:rFonts w:ascii="仿宋" w:eastAsia="仿宋" w:hAnsi="仿宋" w:cs="仿宋"/>
          <w:sz w:val="28"/>
          <w:szCs w:val="28"/>
        </w:rPr>
      </w:pPr>
      <w:r w:rsidRPr="00A95242">
        <w:rPr>
          <w:rFonts w:ascii="仿宋" w:eastAsia="仿宋" w:hAnsi="仿宋" w:cs="仿宋" w:hint="eastAsia"/>
          <w:kern w:val="0"/>
          <w:sz w:val="28"/>
          <w:szCs w:val="28"/>
        </w:rPr>
        <w:t>2、以上每页资料必须逐页加盖公司鲜章并加盖骑缝章。</w:t>
      </w:r>
    </w:p>
    <w:p w:rsidR="00784613" w:rsidRPr="00A95242" w:rsidRDefault="00454B46" w:rsidP="00466D9B">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 xml:space="preserve">（四）响应文件编制、签署 </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响应文件一式 3 份（其中正本 1 份、副本 2 份）,响应文件封面上标注“正本”、 “副本”字样，注明项目、项目名称和供应商名称。</w:t>
      </w:r>
    </w:p>
    <w:p w:rsidR="00784613" w:rsidRPr="00A95242" w:rsidRDefault="00317547"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供应商应在仔细阅读磋商</w:t>
      </w:r>
      <w:r w:rsidR="00454B46" w:rsidRPr="00A95242">
        <w:rPr>
          <w:rFonts w:ascii="仿宋" w:eastAsia="仿宋" w:hAnsi="仿宋" w:cs="仿宋" w:hint="eastAsia"/>
          <w:kern w:val="0"/>
          <w:sz w:val="28"/>
          <w:szCs w:val="28"/>
        </w:rPr>
        <w:t xml:space="preserve">方案内容的基础上编制针对本项目的响应文件。格式要求见第六部分内容，对于没有格式要求的响应文件由供应商自行编写。 </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若正本与副本内容出现差异时，则以正本为准；副本可用正本的复印件。 </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响应文件正本和副本应当采取胶装方式装订成册，不得散装或者合页装订。 响应文件的打印和书写应当清楚工整，不得出现字迹潦草、表达不</w:t>
      </w:r>
      <w:r w:rsidRPr="00A95242">
        <w:rPr>
          <w:rFonts w:ascii="仿宋" w:eastAsia="仿宋" w:hAnsi="仿宋" w:cs="仿宋" w:hint="eastAsia"/>
          <w:kern w:val="0"/>
          <w:sz w:val="28"/>
          <w:szCs w:val="28"/>
        </w:rPr>
        <w:lastRenderedPageBreak/>
        <w:t xml:space="preserve">清等可能导致非唯一理解的情形。任何修改、行间插字、涂改或增删，必须由供应商的法定代表人或其授权代表签字或盖个人印鉴。 </w:t>
      </w:r>
    </w:p>
    <w:p w:rsidR="00784613" w:rsidRPr="00A95242" w:rsidRDefault="00454B46" w:rsidP="00466D9B">
      <w:pPr>
        <w:widowControl/>
        <w:spacing w:line="360" w:lineRule="auto"/>
        <w:ind w:firstLineChars="200" w:firstLine="560"/>
        <w:jc w:val="left"/>
        <w:rPr>
          <w:rFonts w:ascii="仿宋" w:eastAsia="仿宋" w:hAnsi="仿宋" w:cs="仿宋"/>
          <w:b/>
          <w:bCs/>
          <w:sz w:val="28"/>
          <w:szCs w:val="28"/>
        </w:rPr>
      </w:pPr>
      <w:r w:rsidRPr="00A95242">
        <w:rPr>
          <w:rFonts w:ascii="仿宋" w:eastAsia="仿宋" w:hAnsi="仿宋" w:cs="仿宋" w:hint="eastAsia"/>
          <w:kern w:val="0"/>
          <w:sz w:val="28"/>
          <w:szCs w:val="28"/>
        </w:rPr>
        <w:t>响应文件正本必须使用不褪色、不变质的墨水书写或打印,并在规定签章处逐一签字和加盖公章，其响应单位加盖公章应为鲜章，签署、盖章和内容应完整、有效，</w:t>
      </w:r>
      <w:r w:rsidRPr="00A95242">
        <w:rPr>
          <w:rFonts w:ascii="仿宋" w:eastAsia="仿宋" w:hAnsi="仿宋" w:cs="仿宋" w:hint="eastAsia"/>
          <w:b/>
          <w:bCs/>
          <w:kern w:val="0"/>
          <w:sz w:val="28"/>
          <w:szCs w:val="28"/>
        </w:rPr>
        <w:t>未按要求加盖公章、骑缝章视为无效响应。</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响应文件应统一使用 A4 幅面纸印制，逐页编目编码以方便评审小组查阅。 </w:t>
      </w:r>
    </w:p>
    <w:p w:rsidR="00784613" w:rsidRPr="00A95242" w:rsidRDefault="00454B46" w:rsidP="00466D9B">
      <w:pPr>
        <w:widowControl/>
        <w:spacing w:line="360" w:lineRule="auto"/>
        <w:ind w:firstLineChars="200" w:firstLine="562"/>
        <w:jc w:val="left"/>
        <w:rPr>
          <w:rFonts w:ascii="仿宋" w:eastAsia="仿宋" w:hAnsi="仿宋" w:cs="仿宋"/>
          <w:b/>
          <w:bCs/>
          <w:sz w:val="28"/>
          <w:szCs w:val="28"/>
        </w:rPr>
      </w:pPr>
      <w:r w:rsidRPr="00A95242">
        <w:rPr>
          <w:rFonts w:ascii="仿宋" w:eastAsia="仿宋" w:hAnsi="仿宋" w:cs="仿宋" w:hint="eastAsia"/>
          <w:b/>
          <w:bCs/>
          <w:kern w:val="0"/>
          <w:sz w:val="28"/>
          <w:szCs w:val="28"/>
        </w:rPr>
        <w:t xml:space="preserve">（五）响应文件的密封和标注 </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供应商应将其响应文件用密封袋密封，并在封口处加盖单位公章，若不满足以上要求，将有可能拒收其响应文件。 </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在密封袋封面上注明项目名称、供应商名称、及“响应文件”字样。</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如果未按前款规定密封和标记，采购人对响应文件的误投或提前拆封不负责任。对由此造成提前开封的响应文件，采购人将予以拒绝，并退回供应商。 </w:t>
      </w:r>
    </w:p>
    <w:p w:rsidR="00784613" w:rsidRPr="00A95242" w:rsidRDefault="00454B46" w:rsidP="00466D9B">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 xml:space="preserve">（六）响应文件的递交 </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1.供应商应在递交响应文件截止时间前将响应文件送达指定地点；</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2.超过截止时间送达的或未按要求密封的响应文件将不予接收。 </w:t>
      </w:r>
    </w:p>
    <w:p w:rsidR="00784613" w:rsidRPr="00A95242" w:rsidRDefault="00454B46" w:rsidP="00466D9B">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 xml:space="preserve">（七）评审 </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1.本项目评审方法为：综合评分法。</w:t>
      </w:r>
      <w:r w:rsidR="00227191" w:rsidRPr="00A95242">
        <w:rPr>
          <w:rFonts w:ascii="仿宋" w:eastAsia="仿宋" w:hAnsi="仿宋" w:cs="仿宋" w:hint="eastAsia"/>
          <w:kern w:val="0"/>
          <w:sz w:val="28"/>
          <w:szCs w:val="28"/>
        </w:rPr>
        <w:t>综合评分法是指响应文件满足磋商</w:t>
      </w:r>
      <w:r w:rsidRPr="00A95242">
        <w:rPr>
          <w:rFonts w:ascii="仿宋" w:eastAsia="仿宋" w:hAnsi="仿宋" w:cs="仿宋" w:hint="eastAsia"/>
          <w:kern w:val="0"/>
          <w:sz w:val="28"/>
          <w:szCs w:val="28"/>
        </w:rPr>
        <w:t>文件全部资格、技术要求且评分最高的供应商为中选候选人的评审方法；</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2.荣县中医医院对未中选原因不作任何解释，且提交的所有响应文件均不退回。 </w:t>
      </w:r>
    </w:p>
    <w:p w:rsidR="00784613" w:rsidRPr="00A95242" w:rsidRDefault="00454B46" w:rsidP="00466D9B">
      <w:pPr>
        <w:widowControl/>
        <w:spacing w:line="360" w:lineRule="auto"/>
        <w:ind w:firstLineChars="200" w:firstLine="562"/>
        <w:jc w:val="left"/>
        <w:rPr>
          <w:rFonts w:ascii="仿宋" w:eastAsia="仿宋" w:hAnsi="仿宋" w:cs="仿宋"/>
          <w:sz w:val="28"/>
          <w:szCs w:val="28"/>
        </w:rPr>
      </w:pPr>
      <w:r w:rsidRPr="00A95242">
        <w:rPr>
          <w:rFonts w:ascii="仿宋" w:eastAsia="仿宋" w:hAnsi="仿宋" w:cs="仿宋" w:hint="eastAsia"/>
          <w:b/>
          <w:bCs/>
          <w:kern w:val="0"/>
          <w:sz w:val="28"/>
          <w:szCs w:val="28"/>
        </w:rPr>
        <w:t xml:space="preserve">（八）评定程序 </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kern w:val="0"/>
          <w:sz w:val="28"/>
          <w:szCs w:val="28"/>
        </w:rPr>
        <w:t xml:space="preserve">1. 接收响应文件 </w:t>
      </w:r>
    </w:p>
    <w:p w:rsidR="00784613" w:rsidRPr="00A95242"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供应商签到、递交响应文件，并当众接受检查（响应文件的数量、封</w:t>
      </w:r>
      <w:r w:rsidRPr="00A95242">
        <w:rPr>
          <w:rFonts w:ascii="仿宋" w:eastAsia="仿宋" w:hAnsi="仿宋" w:cs="仿宋" w:hint="eastAsia"/>
          <w:kern w:val="0"/>
          <w:sz w:val="28"/>
          <w:szCs w:val="28"/>
        </w:rPr>
        <w:lastRenderedPageBreak/>
        <w:t>装、标注等是否规范），没有按照要求进行密封和标识的，采购人有权根据具体情况拒绝接收供应商的响应文件。采购人在监督人员监督的情况下，开封所有响应文件。</w:t>
      </w:r>
    </w:p>
    <w:p w:rsidR="00784613" w:rsidRPr="00A95242"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2.评审小组对响应文件进行初步资格审查，初审不合格的按照无效响应文件处理，初审具体内容如下：</w:t>
      </w:r>
    </w:p>
    <w:p w:rsidR="00784613" w:rsidRPr="00A95242" w:rsidRDefault="00454B46" w:rsidP="00466D9B">
      <w:pPr>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2.1响应文件未按照响应文件编制要求编制；</w:t>
      </w:r>
    </w:p>
    <w:p w:rsidR="00784613" w:rsidRPr="00A95242" w:rsidRDefault="00454B46" w:rsidP="00466D9B">
      <w:pPr>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2.2响应文件中的资料未加盖供应商单位的公章；</w:t>
      </w:r>
    </w:p>
    <w:p w:rsidR="00784613" w:rsidRPr="00A95242"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2.3响应文件中法定代表人、委托代理人未签字；</w:t>
      </w:r>
    </w:p>
    <w:p w:rsidR="00784613" w:rsidRPr="00A95242"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2.4报价若高于最高限价；</w:t>
      </w:r>
    </w:p>
    <w:p w:rsidR="00784613" w:rsidRPr="00A95242"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2.5本</w:t>
      </w:r>
      <w:r w:rsidR="00317547" w:rsidRPr="00A95242">
        <w:rPr>
          <w:rFonts w:ascii="仿宋" w:eastAsia="仿宋" w:hAnsi="仿宋" w:cs="仿宋" w:hint="eastAsia"/>
          <w:kern w:val="0"/>
          <w:sz w:val="28"/>
          <w:szCs w:val="28"/>
        </w:rPr>
        <w:t>磋商</w:t>
      </w:r>
      <w:r w:rsidRPr="00A95242">
        <w:rPr>
          <w:rFonts w:ascii="仿宋" w:eastAsia="仿宋" w:hAnsi="仿宋" w:cs="仿宋" w:hint="eastAsia"/>
          <w:kern w:val="0"/>
          <w:sz w:val="28"/>
          <w:szCs w:val="28"/>
        </w:rPr>
        <w:t>文件第三部分要求提供的资格要求证明材料。</w:t>
      </w:r>
    </w:p>
    <w:p w:rsidR="00784613" w:rsidRPr="00A95242"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3.第二</w:t>
      </w:r>
      <w:r w:rsidRPr="00A95242">
        <w:rPr>
          <w:rFonts w:ascii="仿宋" w:eastAsia="仿宋" w:hAnsi="仿宋" w:cs="仿宋"/>
          <w:kern w:val="0"/>
          <w:sz w:val="28"/>
          <w:szCs w:val="28"/>
        </w:rPr>
        <w:t>轮</w:t>
      </w:r>
      <w:r w:rsidRPr="00A95242">
        <w:rPr>
          <w:rFonts w:ascii="仿宋" w:eastAsia="仿宋" w:hAnsi="仿宋" w:cs="仿宋" w:hint="eastAsia"/>
          <w:kern w:val="0"/>
          <w:sz w:val="28"/>
          <w:szCs w:val="28"/>
        </w:rPr>
        <w:t>报价</w:t>
      </w:r>
    </w:p>
    <w:p w:rsidR="00784613" w:rsidRPr="00A95242"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通过</w:t>
      </w:r>
      <w:r w:rsidRPr="00A95242">
        <w:rPr>
          <w:rFonts w:ascii="仿宋" w:eastAsia="仿宋" w:hAnsi="仿宋" w:cs="仿宋"/>
          <w:kern w:val="0"/>
          <w:sz w:val="28"/>
          <w:szCs w:val="28"/>
        </w:rPr>
        <w:t>初步</w:t>
      </w:r>
      <w:r w:rsidRPr="00A95242">
        <w:rPr>
          <w:rFonts w:ascii="仿宋" w:eastAsia="仿宋" w:hAnsi="仿宋" w:cs="仿宋" w:hint="eastAsia"/>
          <w:kern w:val="0"/>
          <w:sz w:val="28"/>
          <w:szCs w:val="28"/>
        </w:rPr>
        <w:t>审查</w:t>
      </w:r>
      <w:r w:rsidRPr="00A95242">
        <w:rPr>
          <w:rFonts w:ascii="仿宋" w:eastAsia="仿宋" w:hAnsi="仿宋" w:cs="仿宋"/>
          <w:kern w:val="0"/>
          <w:sz w:val="28"/>
          <w:szCs w:val="28"/>
        </w:rPr>
        <w:t>的供应商</w:t>
      </w:r>
      <w:r w:rsidRPr="00A95242">
        <w:rPr>
          <w:rFonts w:ascii="仿宋" w:eastAsia="仿宋" w:hAnsi="仿宋" w:cs="仿宋" w:hint="eastAsia"/>
          <w:kern w:val="0"/>
          <w:sz w:val="28"/>
          <w:szCs w:val="28"/>
        </w:rPr>
        <w:t>，在</w:t>
      </w:r>
      <w:r w:rsidRPr="00A95242">
        <w:rPr>
          <w:rFonts w:ascii="仿宋" w:eastAsia="仿宋" w:hAnsi="仿宋" w:cs="仿宋"/>
          <w:kern w:val="0"/>
          <w:sz w:val="28"/>
          <w:szCs w:val="28"/>
        </w:rPr>
        <w:t>规定的</w:t>
      </w:r>
      <w:r w:rsidRPr="00A95242">
        <w:rPr>
          <w:rFonts w:ascii="仿宋" w:eastAsia="仿宋" w:hAnsi="仿宋" w:cs="仿宋" w:hint="eastAsia"/>
          <w:kern w:val="0"/>
          <w:sz w:val="28"/>
          <w:szCs w:val="28"/>
        </w:rPr>
        <w:t>时间</w:t>
      </w:r>
      <w:r w:rsidRPr="00A95242">
        <w:rPr>
          <w:rFonts w:ascii="仿宋" w:eastAsia="仿宋" w:hAnsi="仿宋" w:cs="仿宋"/>
          <w:kern w:val="0"/>
          <w:sz w:val="28"/>
          <w:szCs w:val="28"/>
        </w:rPr>
        <w:t>内</w:t>
      </w:r>
      <w:r w:rsidRPr="00A95242">
        <w:rPr>
          <w:rFonts w:ascii="仿宋" w:eastAsia="仿宋" w:hAnsi="仿宋" w:cs="仿宋" w:hint="eastAsia"/>
          <w:kern w:val="0"/>
          <w:sz w:val="28"/>
          <w:szCs w:val="28"/>
        </w:rPr>
        <w:t>进行</w:t>
      </w:r>
      <w:r w:rsidRPr="00A95242">
        <w:rPr>
          <w:rFonts w:ascii="仿宋" w:eastAsia="仿宋" w:hAnsi="仿宋" w:cs="仿宋"/>
          <w:kern w:val="0"/>
          <w:sz w:val="28"/>
          <w:szCs w:val="28"/>
        </w:rPr>
        <w:t>第二</w:t>
      </w:r>
      <w:r w:rsidRPr="00A95242">
        <w:rPr>
          <w:rFonts w:ascii="仿宋" w:eastAsia="仿宋" w:hAnsi="仿宋" w:cs="仿宋" w:hint="eastAsia"/>
          <w:kern w:val="0"/>
          <w:sz w:val="28"/>
          <w:szCs w:val="28"/>
        </w:rPr>
        <w:t>轮报价</w:t>
      </w:r>
      <w:r w:rsidRPr="00A95242">
        <w:rPr>
          <w:rFonts w:ascii="仿宋" w:eastAsia="仿宋" w:hAnsi="仿宋" w:cs="仿宋"/>
          <w:kern w:val="0"/>
          <w:sz w:val="28"/>
          <w:szCs w:val="28"/>
        </w:rPr>
        <w:t>，</w:t>
      </w:r>
      <w:r w:rsidRPr="00A95242">
        <w:rPr>
          <w:rFonts w:ascii="仿宋" w:eastAsia="仿宋" w:hAnsi="仿宋" w:cs="仿宋" w:hint="eastAsia"/>
          <w:kern w:val="0"/>
          <w:sz w:val="28"/>
          <w:szCs w:val="28"/>
        </w:rPr>
        <w:t>供应商</w:t>
      </w:r>
      <w:r w:rsidRPr="00A95242">
        <w:rPr>
          <w:rFonts w:ascii="仿宋" w:eastAsia="仿宋" w:hAnsi="仿宋" w:cs="仿宋"/>
          <w:kern w:val="0"/>
          <w:sz w:val="28"/>
          <w:szCs w:val="28"/>
        </w:rPr>
        <w:t>在未提高</w:t>
      </w:r>
      <w:r w:rsidRPr="00A95242">
        <w:rPr>
          <w:rFonts w:ascii="仿宋" w:eastAsia="仿宋" w:hAnsi="仿宋" w:cs="仿宋" w:hint="eastAsia"/>
          <w:kern w:val="0"/>
          <w:sz w:val="28"/>
          <w:szCs w:val="28"/>
        </w:rPr>
        <w:t>响应</w:t>
      </w:r>
      <w:r w:rsidRPr="00A95242">
        <w:rPr>
          <w:rFonts w:ascii="仿宋" w:eastAsia="仿宋" w:hAnsi="仿宋" w:cs="仿宋"/>
          <w:kern w:val="0"/>
          <w:sz w:val="28"/>
          <w:szCs w:val="28"/>
        </w:rPr>
        <w:t>文件中</w:t>
      </w:r>
      <w:r w:rsidRPr="00A95242">
        <w:rPr>
          <w:rFonts w:ascii="仿宋" w:eastAsia="仿宋" w:hAnsi="仿宋" w:cs="仿宋" w:hint="eastAsia"/>
          <w:kern w:val="0"/>
          <w:sz w:val="28"/>
          <w:szCs w:val="28"/>
        </w:rPr>
        <w:t>承诺</w:t>
      </w:r>
      <w:r w:rsidRPr="00A95242">
        <w:rPr>
          <w:rFonts w:ascii="仿宋" w:eastAsia="仿宋" w:hAnsi="仿宋" w:cs="仿宋"/>
          <w:kern w:val="0"/>
          <w:sz w:val="28"/>
          <w:szCs w:val="28"/>
        </w:rPr>
        <w:t>的产品</w:t>
      </w:r>
      <w:r w:rsidRPr="00A95242">
        <w:rPr>
          <w:rFonts w:ascii="仿宋" w:eastAsia="仿宋" w:hAnsi="仿宋" w:cs="仿宋" w:hint="eastAsia"/>
          <w:kern w:val="0"/>
          <w:sz w:val="28"/>
          <w:szCs w:val="28"/>
        </w:rPr>
        <w:t>及</w:t>
      </w:r>
      <w:r w:rsidRPr="00A95242">
        <w:rPr>
          <w:rFonts w:ascii="仿宋" w:eastAsia="仿宋" w:hAnsi="仿宋" w:cs="仿宋"/>
          <w:kern w:val="0"/>
          <w:sz w:val="28"/>
          <w:szCs w:val="28"/>
        </w:rPr>
        <w:t>其服务质量下，</w:t>
      </w:r>
      <w:r w:rsidRPr="00A95242">
        <w:rPr>
          <w:rFonts w:ascii="仿宋" w:eastAsia="仿宋" w:hAnsi="仿宋" w:cs="仿宋" w:hint="eastAsia"/>
          <w:kern w:val="0"/>
          <w:sz w:val="28"/>
          <w:szCs w:val="28"/>
        </w:rPr>
        <w:t>其</w:t>
      </w:r>
      <w:r w:rsidRPr="00A95242">
        <w:rPr>
          <w:rFonts w:ascii="仿宋" w:eastAsia="仿宋" w:hAnsi="仿宋" w:cs="仿宋"/>
          <w:kern w:val="0"/>
          <w:sz w:val="28"/>
          <w:szCs w:val="28"/>
        </w:rPr>
        <w:t>最后报价不得高于</w:t>
      </w:r>
      <w:r w:rsidRPr="00A95242">
        <w:rPr>
          <w:rFonts w:ascii="仿宋" w:eastAsia="仿宋" w:hAnsi="仿宋" w:cs="仿宋" w:hint="eastAsia"/>
          <w:kern w:val="0"/>
          <w:sz w:val="28"/>
          <w:szCs w:val="28"/>
        </w:rPr>
        <w:t>对</w:t>
      </w:r>
      <w:r w:rsidRPr="00A95242">
        <w:rPr>
          <w:rFonts w:ascii="仿宋" w:eastAsia="仿宋" w:hAnsi="仿宋" w:cs="仿宋"/>
          <w:kern w:val="0"/>
          <w:sz w:val="28"/>
          <w:szCs w:val="28"/>
        </w:rPr>
        <w:t>该项目之前的报价</w:t>
      </w:r>
      <w:r w:rsidRPr="00A95242">
        <w:rPr>
          <w:rFonts w:ascii="仿宋" w:eastAsia="仿宋" w:hAnsi="仿宋" w:cs="仿宋" w:hint="eastAsia"/>
          <w:kern w:val="0"/>
          <w:sz w:val="28"/>
          <w:szCs w:val="28"/>
        </w:rPr>
        <w:t>，</w:t>
      </w:r>
      <w:r w:rsidRPr="00A95242">
        <w:rPr>
          <w:rFonts w:ascii="仿宋" w:eastAsia="仿宋" w:hAnsi="仿宋" w:cs="仿宋"/>
          <w:kern w:val="0"/>
          <w:sz w:val="28"/>
          <w:szCs w:val="28"/>
        </w:rPr>
        <w:t>否则，</w:t>
      </w:r>
      <w:r w:rsidRPr="00A95242">
        <w:rPr>
          <w:rFonts w:ascii="仿宋" w:eastAsia="仿宋" w:hAnsi="仿宋" w:cs="仿宋" w:hint="eastAsia"/>
          <w:kern w:val="0"/>
          <w:sz w:val="28"/>
          <w:szCs w:val="28"/>
        </w:rPr>
        <w:t>将视为</w:t>
      </w:r>
      <w:r w:rsidRPr="00A95242">
        <w:rPr>
          <w:rFonts w:ascii="仿宋" w:eastAsia="仿宋" w:hAnsi="仿宋" w:cs="仿宋"/>
          <w:kern w:val="0"/>
          <w:sz w:val="28"/>
          <w:szCs w:val="28"/>
        </w:rPr>
        <w:t>无效响应</w:t>
      </w:r>
      <w:r w:rsidRPr="00A95242">
        <w:rPr>
          <w:rFonts w:ascii="仿宋" w:eastAsia="仿宋" w:hAnsi="仿宋" w:cs="仿宋" w:hint="eastAsia"/>
          <w:kern w:val="0"/>
          <w:sz w:val="28"/>
          <w:szCs w:val="28"/>
        </w:rPr>
        <w:t>，不</w:t>
      </w:r>
      <w:r w:rsidRPr="00A95242">
        <w:rPr>
          <w:rFonts w:ascii="仿宋" w:eastAsia="仿宋" w:hAnsi="仿宋" w:cs="仿宋"/>
          <w:kern w:val="0"/>
          <w:sz w:val="28"/>
          <w:szCs w:val="28"/>
        </w:rPr>
        <w:t>允许进入综合评分环节</w:t>
      </w:r>
      <w:r w:rsidRPr="00A95242">
        <w:rPr>
          <w:rFonts w:ascii="仿宋" w:eastAsia="仿宋" w:hAnsi="仿宋" w:cs="仿宋" w:hint="eastAsia"/>
          <w:kern w:val="0"/>
          <w:sz w:val="28"/>
          <w:szCs w:val="28"/>
        </w:rPr>
        <w:t>；</w:t>
      </w:r>
    </w:p>
    <w:p w:rsidR="00784613" w:rsidRPr="00A95242"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kern w:val="0"/>
          <w:sz w:val="28"/>
          <w:szCs w:val="28"/>
        </w:rPr>
        <w:t>4</w:t>
      </w:r>
      <w:r w:rsidRPr="00A95242">
        <w:rPr>
          <w:rFonts w:ascii="仿宋" w:eastAsia="仿宋" w:hAnsi="仿宋" w:cs="仿宋" w:hint="eastAsia"/>
          <w:kern w:val="0"/>
          <w:sz w:val="28"/>
          <w:szCs w:val="28"/>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rsidR="00784613" w:rsidRPr="00A95242" w:rsidRDefault="00454B46" w:rsidP="00466D9B">
      <w:pPr>
        <w:pStyle w:val="a0"/>
        <w:spacing w:line="360" w:lineRule="auto"/>
        <w:ind w:firstLineChars="200" w:firstLine="560"/>
        <w:rPr>
          <w:rFonts w:ascii="仿宋" w:eastAsia="仿宋" w:hAnsi="仿宋" w:cs="仿宋"/>
          <w:kern w:val="0"/>
          <w:sz w:val="28"/>
          <w:szCs w:val="28"/>
        </w:rPr>
      </w:pPr>
      <w:r w:rsidRPr="00A95242">
        <w:rPr>
          <w:rFonts w:ascii="仿宋" w:eastAsia="仿宋" w:hAnsi="仿宋" w:cs="仿宋"/>
          <w:kern w:val="0"/>
          <w:sz w:val="28"/>
          <w:szCs w:val="28"/>
        </w:rPr>
        <w:t>5</w:t>
      </w:r>
      <w:r w:rsidRPr="00A95242">
        <w:rPr>
          <w:rFonts w:ascii="仿宋" w:eastAsia="仿宋" w:hAnsi="仿宋" w:cs="仿宋" w:hint="eastAsia"/>
          <w:kern w:val="0"/>
          <w:sz w:val="28"/>
          <w:szCs w:val="28"/>
        </w:rPr>
        <w:t>.在采购过程中符合要求的供应商或者报价未超过采购预算的供应商不足3家的</w:t>
      </w:r>
      <w:r w:rsidRPr="00A95242">
        <w:rPr>
          <w:rFonts w:ascii="仿宋" w:eastAsia="仿宋" w:hAnsi="仿宋" w:cs="仿宋"/>
          <w:kern w:val="0"/>
          <w:sz w:val="28"/>
          <w:szCs w:val="28"/>
        </w:rPr>
        <w:t>，</w:t>
      </w:r>
      <w:r w:rsidRPr="00A95242">
        <w:rPr>
          <w:rFonts w:ascii="仿宋" w:eastAsia="仿宋" w:hAnsi="仿宋" w:cs="仿宋" w:hint="eastAsia"/>
          <w:kern w:val="0"/>
          <w:sz w:val="28"/>
          <w:szCs w:val="28"/>
        </w:rPr>
        <w:t>该项目应再进行第二次公告采购；</w:t>
      </w:r>
    </w:p>
    <w:p w:rsidR="00784613" w:rsidRPr="00A95242" w:rsidRDefault="00454B46" w:rsidP="00466D9B">
      <w:pPr>
        <w:widowControl/>
        <w:spacing w:line="360" w:lineRule="auto"/>
        <w:ind w:firstLineChars="200" w:firstLine="560"/>
        <w:jc w:val="left"/>
        <w:rPr>
          <w:rFonts w:ascii="仿宋" w:eastAsia="仿宋" w:hAnsi="仿宋" w:cs="仿宋"/>
          <w:kern w:val="0"/>
          <w:sz w:val="28"/>
          <w:szCs w:val="28"/>
        </w:rPr>
      </w:pPr>
      <w:r w:rsidRPr="00A95242">
        <w:rPr>
          <w:rFonts w:ascii="仿宋" w:eastAsia="仿宋" w:hAnsi="仿宋" w:cs="仿宋"/>
          <w:kern w:val="0"/>
          <w:sz w:val="28"/>
          <w:szCs w:val="28"/>
        </w:rPr>
        <w:t>6</w:t>
      </w:r>
      <w:r w:rsidRPr="00A95242">
        <w:rPr>
          <w:rFonts w:ascii="仿宋" w:eastAsia="仿宋" w:hAnsi="仿宋" w:cs="仿宋" w:hint="eastAsia"/>
          <w:kern w:val="0"/>
          <w:sz w:val="28"/>
          <w:szCs w:val="28"/>
        </w:rPr>
        <w:t>.荣县中医医院将向中选供应商发出中选通知书，中选供应商凭中选通知书到医院签订相应的合同；</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kern w:val="0"/>
          <w:sz w:val="28"/>
          <w:szCs w:val="28"/>
        </w:rPr>
        <w:t>7</w:t>
      </w:r>
      <w:r w:rsidRPr="00A95242">
        <w:rPr>
          <w:rFonts w:ascii="仿宋" w:eastAsia="仿宋" w:hAnsi="仿宋" w:cs="仿宋" w:hint="eastAsia"/>
          <w:kern w:val="0"/>
          <w:sz w:val="28"/>
          <w:szCs w:val="28"/>
        </w:rPr>
        <w:t>.供应商应当书面澄清、说明或者更正；</w:t>
      </w:r>
    </w:p>
    <w:p w:rsidR="00784613" w:rsidRPr="00A95242" w:rsidRDefault="00454B46" w:rsidP="00466D9B">
      <w:pPr>
        <w:widowControl/>
        <w:spacing w:line="360" w:lineRule="auto"/>
        <w:ind w:firstLineChars="200" w:firstLine="560"/>
        <w:jc w:val="left"/>
        <w:rPr>
          <w:rFonts w:ascii="仿宋" w:eastAsia="仿宋" w:hAnsi="仿宋" w:cs="仿宋"/>
          <w:sz w:val="28"/>
          <w:szCs w:val="28"/>
        </w:rPr>
      </w:pPr>
      <w:r w:rsidRPr="00A95242">
        <w:rPr>
          <w:rFonts w:ascii="仿宋" w:eastAsia="仿宋" w:hAnsi="仿宋" w:cs="仿宋"/>
          <w:kern w:val="0"/>
          <w:sz w:val="28"/>
          <w:szCs w:val="28"/>
        </w:rPr>
        <w:lastRenderedPageBreak/>
        <w:t>8</w:t>
      </w:r>
      <w:r w:rsidRPr="00A95242">
        <w:rPr>
          <w:rFonts w:ascii="仿宋" w:eastAsia="仿宋" w:hAnsi="仿宋" w:cs="仿宋" w:hint="eastAsia"/>
          <w:kern w:val="0"/>
          <w:sz w:val="28"/>
          <w:szCs w:val="28"/>
        </w:rPr>
        <w:t>.</w:t>
      </w:r>
      <w:r w:rsidR="00227191" w:rsidRPr="00A95242">
        <w:rPr>
          <w:rFonts w:ascii="仿宋" w:eastAsia="仿宋" w:hAnsi="仿宋" w:cs="仿宋" w:hint="eastAsia"/>
          <w:kern w:val="0"/>
          <w:sz w:val="28"/>
          <w:szCs w:val="28"/>
        </w:rPr>
        <w:t>在评审过程中，供应商响应文件实质性符合磋商</w:t>
      </w:r>
      <w:r w:rsidRPr="00A95242">
        <w:rPr>
          <w:rFonts w:ascii="仿宋" w:eastAsia="仿宋" w:hAnsi="仿宋" w:cs="仿宋" w:hint="eastAsia"/>
          <w:kern w:val="0"/>
          <w:sz w:val="28"/>
          <w:szCs w:val="28"/>
        </w:rPr>
        <w:t xml:space="preserve">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784613" w:rsidRPr="00A95242" w:rsidRDefault="00784613" w:rsidP="00E62E91">
      <w:pPr>
        <w:spacing w:line="360" w:lineRule="auto"/>
        <w:ind w:firstLineChars="200" w:firstLine="560"/>
        <w:rPr>
          <w:rFonts w:ascii="仿宋" w:eastAsia="仿宋" w:hAnsi="仿宋" w:cs="仿宋"/>
          <w:sz w:val="28"/>
          <w:szCs w:val="28"/>
        </w:rPr>
        <w:sectPr w:rsidR="00784613" w:rsidRPr="00A95242" w:rsidSect="00DB5E59">
          <w:footerReference w:type="default" r:id="rId13"/>
          <w:pgSz w:w="11906" w:h="16838"/>
          <w:pgMar w:top="1440" w:right="1418" w:bottom="1440" w:left="1418" w:header="0" w:footer="567" w:gutter="0"/>
          <w:pgNumType w:start="1"/>
          <w:cols w:space="720"/>
          <w:docGrid w:linePitch="312"/>
        </w:sectPr>
      </w:pPr>
    </w:p>
    <w:p w:rsidR="00784613" w:rsidRPr="00A95242"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2" w:name="_Toc11090"/>
      <w:r w:rsidRPr="00A95242">
        <w:rPr>
          <w:rFonts w:ascii="仿宋" w:eastAsia="仿宋" w:hAnsi="仿宋" w:cs="仿宋" w:hint="eastAsia"/>
          <w:b/>
          <w:bCs/>
          <w:sz w:val="28"/>
          <w:szCs w:val="28"/>
        </w:rPr>
        <w:lastRenderedPageBreak/>
        <w:t>资格要求证明材料</w:t>
      </w:r>
      <w:bookmarkEnd w:id="2"/>
    </w:p>
    <w:p w:rsidR="00784613" w:rsidRPr="00A95242" w:rsidRDefault="00466D9B" w:rsidP="00466D9B">
      <w:pPr>
        <w:tabs>
          <w:tab w:val="left" w:pos="1134"/>
        </w:tabs>
        <w:spacing w:line="360" w:lineRule="auto"/>
        <w:ind w:leftChars="268" w:left="563"/>
        <w:jc w:val="left"/>
        <w:rPr>
          <w:rFonts w:ascii="仿宋" w:eastAsia="仿宋" w:hAnsi="仿宋" w:cs="仿宋"/>
          <w:sz w:val="28"/>
          <w:szCs w:val="28"/>
        </w:rPr>
      </w:pPr>
      <w:r w:rsidRPr="00A95242">
        <w:rPr>
          <w:rFonts w:ascii="仿宋" w:eastAsia="仿宋" w:hAnsi="仿宋" w:cs="仿宋" w:hint="eastAsia"/>
          <w:b/>
          <w:bCs/>
          <w:sz w:val="28"/>
          <w:szCs w:val="28"/>
        </w:rPr>
        <w:t>一、</w:t>
      </w:r>
      <w:r w:rsidR="00227191" w:rsidRPr="00A95242">
        <w:rPr>
          <w:rFonts w:ascii="仿宋" w:eastAsia="仿宋" w:hAnsi="仿宋" w:cs="仿宋" w:hint="eastAsia"/>
          <w:b/>
          <w:bCs/>
          <w:sz w:val="28"/>
          <w:szCs w:val="28"/>
        </w:rPr>
        <w:t>供应商参加磋商</w:t>
      </w:r>
      <w:r w:rsidR="00454B46" w:rsidRPr="00A95242">
        <w:rPr>
          <w:rFonts w:ascii="仿宋" w:eastAsia="仿宋" w:hAnsi="仿宋" w:cs="仿宋" w:hint="eastAsia"/>
          <w:b/>
          <w:bCs/>
          <w:sz w:val="28"/>
          <w:szCs w:val="28"/>
        </w:rPr>
        <w:t>应当具备的资格条件</w:t>
      </w:r>
      <w:r w:rsidR="00454B46" w:rsidRPr="00A95242">
        <w:rPr>
          <w:rFonts w:ascii="仿宋" w:eastAsia="仿宋" w:hAnsi="仿宋" w:cs="仿宋" w:hint="eastAsia"/>
          <w:sz w:val="28"/>
          <w:szCs w:val="28"/>
        </w:rPr>
        <w:t>：</w:t>
      </w:r>
    </w:p>
    <w:p w:rsidR="00784613" w:rsidRPr="00A95242" w:rsidRDefault="00454B46" w:rsidP="00E62E91">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（一）在中华人民共和国境内注册，具有独立法人资格；</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（二）具有良好的商业信誉和健全的财务会计制度；</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（三）具备履行合同所必需的设备和专业技术能力；</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（四）参加采购活动前三年内，在经营活动中没有重大违法记录；</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（五）本项目不接受联合体</w:t>
      </w:r>
      <w:r w:rsidR="003E1018" w:rsidRPr="00A95242">
        <w:rPr>
          <w:rFonts w:ascii="仿宋" w:eastAsia="仿宋" w:hAnsi="仿宋" w:cs="仿宋" w:hint="eastAsia"/>
          <w:b/>
          <w:bCs/>
          <w:sz w:val="28"/>
          <w:szCs w:val="28"/>
        </w:rPr>
        <w:t>投标</w:t>
      </w:r>
      <w:r w:rsidRPr="00A95242">
        <w:rPr>
          <w:rFonts w:ascii="仿宋" w:eastAsia="仿宋" w:hAnsi="仿宋" w:cs="仿宋" w:hint="eastAsia"/>
          <w:b/>
          <w:bCs/>
          <w:sz w:val="28"/>
          <w:szCs w:val="28"/>
        </w:rPr>
        <w:t>；</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（六）本项目规定的其他要求：</w:t>
      </w:r>
    </w:p>
    <w:p w:rsidR="00784613" w:rsidRPr="00A95242" w:rsidRDefault="00466D9B" w:rsidP="00466D9B">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1.</w:t>
      </w:r>
      <w:r w:rsidR="00454B46" w:rsidRPr="00A95242">
        <w:rPr>
          <w:rFonts w:ascii="仿宋" w:eastAsia="仿宋" w:hAnsi="仿宋" w:cs="仿宋" w:hint="eastAsia"/>
          <w:sz w:val="28"/>
          <w:szCs w:val="28"/>
        </w:rPr>
        <w:t>产品所涉及逐级授权经销商和厂家的企业法人营业执照；</w:t>
      </w:r>
    </w:p>
    <w:p w:rsidR="00784613" w:rsidRPr="00A95242" w:rsidRDefault="00466D9B" w:rsidP="00466D9B">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2.</w:t>
      </w:r>
      <w:r w:rsidR="00454B46" w:rsidRPr="00A95242">
        <w:rPr>
          <w:rFonts w:ascii="仿宋" w:eastAsia="仿宋" w:hAnsi="仿宋" w:cs="仿宋" w:hint="eastAsia"/>
          <w:sz w:val="28"/>
          <w:szCs w:val="28"/>
        </w:rPr>
        <w:t>产品所涉及逐级授权经销商的医疗器械生产（经营）许可证或生产（经营）企业备案表；</w:t>
      </w:r>
    </w:p>
    <w:p w:rsidR="00784613" w:rsidRPr="00A95242" w:rsidRDefault="00466D9B" w:rsidP="00466D9B">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3.</w:t>
      </w:r>
      <w:r w:rsidR="00454B46" w:rsidRPr="00A95242">
        <w:rPr>
          <w:rFonts w:ascii="仿宋" w:eastAsia="仿宋" w:hAnsi="仿宋" w:cs="仿宋" w:hint="eastAsia"/>
          <w:sz w:val="28"/>
          <w:szCs w:val="28"/>
        </w:rPr>
        <w:t>委托授权书（逐级）；</w:t>
      </w:r>
    </w:p>
    <w:p w:rsidR="00784613" w:rsidRPr="00A95242" w:rsidRDefault="00466D9B" w:rsidP="00466D9B">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4.</w:t>
      </w:r>
      <w:r w:rsidR="00454B46" w:rsidRPr="00A95242">
        <w:rPr>
          <w:rFonts w:ascii="仿宋" w:eastAsia="仿宋" w:hAnsi="仿宋" w:cs="仿宋" w:hint="eastAsia"/>
          <w:sz w:val="28"/>
          <w:szCs w:val="28"/>
        </w:rPr>
        <w:t>法定代表人授权委托书和身份证复印件；</w:t>
      </w:r>
    </w:p>
    <w:p w:rsidR="00784613" w:rsidRPr="00A95242" w:rsidRDefault="00466D9B" w:rsidP="00466D9B">
      <w:pPr>
        <w:tabs>
          <w:tab w:val="left" w:pos="1134"/>
        </w:tabs>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5.</w:t>
      </w:r>
      <w:r w:rsidR="00454B46" w:rsidRPr="00A95242">
        <w:rPr>
          <w:rFonts w:ascii="仿宋" w:eastAsia="仿宋" w:hAnsi="仿宋" w:cs="仿宋" w:hint="eastAsia"/>
          <w:sz w:val="28"/>
          <w:szCs w:val="28"/>
        </w:rPr>
        <w:t>医疗器械产品注册证或备案凭证；</w:t>
      </w: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spacing w:line="360" w:lineRule="auto"/>
        <w:ind w:firstLineChars="200" w:firstLine="562"/>
        <w:jc w:val="center"/>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2"/>
        <w:rPr>
          <w:rFonts w:ascii="仿宋" w:eastAsia="仿宋" w:hAnsi="仿宋" w:cs="仿宋"/>
          <w:b/>
          <w:bCs/>
          <w:sz w:val="28"/>
          <w:szCs w:val="28"/>
        </w:rPr>
      </w:pPr>
    </w:p>
    <w:p w:rsidR="00784613" w:rsidRPr="00A95242" w:rsidRDefault="00784613" w:rsidP="00E62E91">
      <w:pPr>
        <w:ind w:firstLineChars="200" w:firstLine="562"/>
        <w:rPr>
          <w:rFonts w:ascii="仿宋" w:eastAsia="仿宋" w:hAnsi="仿宋" w:cs="仿宋"/>
          <w:b/>
          <w:bCs/>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454B46" w:rsidP="00E62E91">
      <w:pPr>
        <w:numPr>
          <w:ilvl w:val="0"/>
          <w:numId w:val="1"/>
        </w:numPr>
        <w:spacing w:line="360" w:lineRule="auto"/>
        <w:ind w:firstLineChars="200" w:firstLine="562"/>
        <w:jc w:val="center"/>
        <w:outlineLvl w:val="0"/>
        <w:rPr>
          <w:rFonts w:ascii="仿宋" w:eastAsia="仿宋" w:hAnsi="仿宋" w:cs="仿宋"/>
          <w:sz w:val="28"/>
          <w:szCs w:val="28"/>
        </w:rPr>
      </w:pPr>
      <w:bookmarkStart w:id="3" w:name="_Toc16114"/>
      <w:bookmarkStart w:id="4" w:name="_Toc27566"/>
      <w:r w:rsidRPr="00A95242">
        <w:rPr>
          <w:rFonts w:ascii="仿宋" w:eastAsia="仿宋" w:hAnsi="仿宋" w:cs="仿宋" w:hint="eastAsia"/>
          <w:b/>
          <w:bCs/>
          <w:sz w:val="28"/>
          <w:szCs w:val="28"/>
        </w:rPr>
        <w:t>采购项目技术、服务要求及其他商务要求</w:t>
      </w:r>
      <w:bookmarkEnd w:id="3"/>
      <w:bookmarkEnd w:id="4"/>
    </w:p>
    <w:p w:rsidR="00784613" w:rsidRPr="00A95242" w:rsidRDefault="00454B46" w:rsidP="00E62E91">
      <w:pPr>
        <w:pStyle w:val="a0"/>
        <w:numPr>
          <w:ilvl w:val="0"/>
          <w:numId w:val="5"/>
        </w:numPr>
        <w:spacing w:line="360" w:lineRule="auto"/>
        <w:ind w:firstLineChars="200" w:firstLine="562"/>
        <w:rPr>
          <w:rFonts w:ascii="仿宋" w:eastAsia="仿宋" w:hAnsi="仿宋" w:cs="仿宋"/>
          <w:b/>
          <w:bCs/>
          <w:sz w:val="28"/>
          <w:szCs w:val="28"/>
        </w:rPr>
      </w:pPr>
      <w:r w:rsidRPr="00A95242">
        <w:rPr>
          <w:rFonts w:ascii="仿宋" w:eastAsia="仿宋" w:hAnsi="仿宋" w:cs="仿宋" w:hint="eastAsia"/>
          <w:b/>
          <w:bCs/>
          <w:sz w:val="28"/>
          <w:szCs w:val="28"/>
        </w:rPr>
        <w:t>技术</w:t>
      </w:r>
      <w:r w:rsidR="00057ED2" w:rsidRPr="00A95242">
        <w:rPr>
          <w:rFonts w:ascii="仿宋" w:eastAsia="仿宋" w:hAnsi="仿宋" w:cs="仿宋" w:hint="eastAsia"/>
          <w:b/>
          <w:bCs/>
          <w:sz w:val="28"/>
          <w:szCs w:val="28"/>
        </w:rPr>
        <w:t>、服务</w:t>
      </w:r>
      <w:r w:rsidRPr="00A95242">
        <w:rPr>
          <w:rFonts w:ascii="仿宋" w:eastAsia="仿宋" w:hAnsi="仿宋" w:cs="仿宋" w:hint="eastAsia"/>
          <w:b/>
          <w:bCs/>
          <w:sz w:val="28"/>
          <w:szCs w:val="28"/>
        </w:rPr>
        <w:t>要求</w:t>
      </w:r>
    </w:p>
    <w:p w:rsidR="00024839" w:rsidRPr="00A95242" w:rsidRDefault="00024839" w:rsidP="00024839">
      <w:pPr>
        <w:jc w:val="center"/>
        <w:rPr>
          <w:rFonts w:ascii="仿宋" w:eastAsia="仿宋" w:hAnsi="仿宋"/>
          <w:b/>
          <w:sz w:val="28"/>
        </w:rPr>
      </w:pPr>
      <w:r w:rsidRPr="00A95242">
        <w:rPr>
          <w:rFonts w:ascii="仿宋" w:eastAsia="仿宋" w:hAnsi="仿宋" w:hint="eastAsia"/>
          <w:b/>
          <w:sz w:val="28"/>
        </w:rPr>
        <w:t>包1</w:t>
      </w:r>
    </w:p>
    <w:p w:rsidR="00F10E22" w:rsidRPr="00A95242" w:rsidRDefault="00466D9B" w:rsidP="00466D9B">
      <w:pPr>
        <w:pStyle w:val="a0"/>
        <w:spacing w:line="360" w:lineRule="auto"/>
        <w:ind w:left="562"/>
        <w:rPr>
          <w:rFonts w:ascii="仿宋" w:eastAsia="仿宋" w:hAnsi="仿宋" w:cs="仿宋"/>
          <w:sz w:val="28"/>
          <w:szCs w:val="28"/>
        </w:rPr>
      </w:pPr>
      <w:r w:rsidRPr="00A95242">
        <w:rPr>
          <w:rFonts w:ascii="仿宋" w:eastAsia="仿宋" w:hAnsi="仿宋" w:cs="宋体" w:hint="eastAsia"/>
          <w:b/>
          <w:color w:val="000007"/>
          <w:sz w:val="28"/>
          <w:szCs w:val="28"/>
        </w:rPr>
        <w:t>1.</w:t>
      </w:r>
      <w:r w:rsidR="00F10E22" w:rsidRPr="00A95242">
        <w:rPr>
          <w:rFonts w:ascii="仿宋" w:eastAsia="仿宋" w:hAnsi="仿宋" w:cs="宋体" w:hint="eastAsia"/>
          <w:b/>
          <w:color w:val="000007"/>
          <w:sz w:val="28"/>
          <w:szCs w:val="28"/>
        </w:rPr>
        <w:t>全自动核酸提取仪</w:t>
      </w:r>
      <w:r w:rsidR="00F10E22" w:rsidRPr="00A95242">
        <w:rPr>
          <w:rFonts w:ascii="仿宋" w:eastAsia="仿宋" w:hAnsi="仿宋" w:cs="仿宋" w:hint="eastAsia"/>
          <w:sz w:val="28"/>
          <w:szCs w:val="28"/>
        </w:rPr>
        <w:t xml:space="preserve">   </w:t>
      </w:r>
    </w:p>
    <w:p w:rsidR="00C95E52" w:rsidRPr="00A95242" w:rsidRDefault="00C95E52" w:rsidP="00E62E91">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1.1产品应用：</w:t>
      </w:r>
      <w:r w:rsidRPr="00A95242">
        <w:rPr>
          <w:rFonts w:ascii="仿宋" w:eastAsia="仿宋" w:hAnsi="仿宋" w:hint="eastAsia"/>
          <w:color w:val="000007"/>
          <w:sz w:val="28"/>
          <w:szCs w:val="28"/>
        </w:rPr>
        <w:t>可从咽拭子、</w:t>
      </w:r>
      <w:r w:rsidRPr="00A95242">
        <w:rPr>
          <w:rFonts w:ascii="仿宋" w:eastAsia="仿宋" w:hAnsi="仿宋"/>
          <w:color w:val="000007"/>
          <w:sz w:val="28"/>
          <w:szCs w:val="28"/>
        </w:rPr>
        <w:t xml:space="preserve"> </w:t>
      </w:r>
      <w:r w:rsidRPr="00A95242">
        <w:rPr>
          <w:rFonts w:ascii="仿宋" w:eastAsia="仿宋" w:hAnsi="仿宋" w:hint="eastAsia"/>
          <w:color w:val="000007"/>
          <w:sz w:val="28"/>
          <w:szCs w:val="28"/>
        </w:rPr>
        <w:t>血清、</w:t>
      </w:r>
      <w:r w:rsidRPr="00A95242">
        <w:rPr>
          <w:rFonts w:ascii="仿宋" w:eastAsia="仿宋" w:hAnsi="仿宋"/>
          <w:color w:val="000007"/>
          <w:sz w:val="28"/>
          <w:szCs w:val="28"/>
        </w:rPr>
        <w:t xml:space="preserve"> </w:t>
      </w:r>
      <w:r w:rsidRPr="00A95242">
        <w:rPr>
          <w:rFonts w:ascii="仿宋" w:eastAsia="仿宋" w:hAnsi="仿宋" w:hint="eastAsia"/>
          <w:color w:val="000007"/>
          <w:sz w:val="28"/>
          <w:szCs w:val="28"/>
        </w:rPr>
        <w:t>血浆、</w:t>
      </w:r>
      <w:r w:rsidRPr="00A95242">
        <w:rPr>
          <w:rFonts w:ascii="仿宋" w:eastAsia="仿宋" w:hAnsi="仿宋"/>
          <w:color w:val="000007"/>
          <w:sz w:val="28"/>
          <w:szCs w:val="28"/>
        </w:rPr>
        <w:t xml:space="preserve"> </w:t>
      </w:r>
      <w:r w:rsidRPr="00A95242">
        <w:rPr>
          <w:rFonts w:ascii="仿宋" w:eastAsia="仿宋" w:hAnsi="仿宋" w:hint="eastAsia"/>
          <w:color w:val="000007"/>
          <w:sz w:val="28"/>
          <w:szCs w:val="28"/>
        </w:rPr>
        <w:t>全血、</w:t>
      </w:r>
      <w:r w:rsidRPr="00A95242">
        <w:rPr>
          <w:rFonts w:ascii="仿宋" w:eastAsia="仿宋" w:hAnsi="仿宋"/>
          <w:color w:val="000007"/>
          <w:sz w:val="28"/>
          <w:szCs w:val="28"/>
        </w:rPr>
        <w:t xml:space="preserve"> </w:t>
      </w:r>
      <w:r w:rsidRPr="00A95242">
        <w:rPr>
          <w:rFonts w:ascii="仿宋" w:eastAsia="仿宋" w:hAnsi="仿宋" w:hint="eastAsia"/>
          <w:color w:val="000007"/>
          <w:sz w:val="28"/>
          <w:szCs w:val="28"/>
        </w:rPr>
        <w:t>增菌液、</w:t>
      </w:r>
      <w:r w:rsidRPr="00A95242">
        <w:rPr>
          <w:rFonts w:ascii="仿宋" w:eastAsia="仿宋" w:hAnsi="仿宋"/>
          <w:color w:val="000007"/>
          <w:sz w:val="28"/>
          <w:szCs w:val="28"/>
        </w:rPr>
        <w:t xml:space="preserve"> </w:t>
      </w:r>
      <w:r w:rsidRPr="00A95242">
        <w:rPr>
          <w:rFonts w:ascii="仿宋" w:eastAsia="仿宋" w:hAnsi="仿宋" w:hint="eastAsia"/>
          <w:color w:val="000007"/>
          <w:sz w:val="28"/>
          <w:szCs w:val="28"/>
        </w:rPr>
        <w:t>组织、</w:t>
      </w:r>
      <w:r w:rsidRPr="00A95242">
        <w:rPr>
          <w:rFonts w:ascii="仿宋" w:eastAsia="仿宋" w:hAnsi="仿宋"/>
          <w:color w:val="000007"/>
          <w:spacing w:val="-16"/>
          <w:sz w:val="28"/>
          <w:szCs w:val="28"/>
        </w:rPr>
        <w:t xml:space="preserve"> </w:t>
      </w:r>
      <w:r w:rsidRPr="00A95242">
        <w:rPr>
          <w:rFonts w:ascii="仿宋" w:eastAsia="仿宋" w:hAnsi="仿宋" w:hint="eastAsia"/>
          <w:color w:val="000007"/>
          <w:sz w:val="28"/>
          <w:szCs w:val="28"/>
        </w:rPr>
        <w:t>干血斑等多种类型的样本中实现全自动、快速提取到所需要的目标核酸</w:t>
      </w:r>
      <w:r w:rsidR="006061CA">
        <w:rPr>
          <w:rFonts w:ascii="仿宋" w:eastAsia="仿宋" w:hAnsi="仿宋" w:hint="eastAsia"/>
          <w:color w:val="000007"/>
          <w:sz w:val="28"/>
          <w:szCs w:val="28"/>
        </w:rPr>
        <w:t>。</w:t>
      </w:r>
    </w:p>
    <w:p w:rsidR="00C95E52" w:rsidRPr="00A95242" w:rsidRDefault="00C95E52" w:rsidP="00E62E91">
      <w:pPr>
        <w:pStyle w:val="a0"/>
        <w:spacing w:line="360" w:lineRule="auto"/>
        <w:ind w:firstLineChars="200" w:firstLine="560"/>
        <w:rPr>
          <w:rFonts w:ascii="仿宋" w:eastAsia="仿宋" w:hAnsi="仿宋"/>
          <w:color w:val="000007"/>
          <w:w w:val="105"/>
          <w:sz w:val="28"/>
          <w:szCs w:val="28"/>
        </w:rPr>
      </w:pPr>
      <w:r w:rsidRPr="00A95242">
        <w:rPr>
          <w:rFonts w:ascii="仿宋" w:eastAsia="仿宋" w:hAnsi="仿宋" w:hint="eastAsia"/>
          <w:sz w:val="28"/>
          <w:szCs w:val="28"/>
        </w:rPr>
        <w:t>1.2</w:t>
      </w:r>
      <w:r w:rsidRPr="00A95242">
        <w:rPr>
          <w:rFonts w:ascii="仿宋" w:eastAsia="仿宋" w:hAnsi="仿宋" w:hint="eastAsia"/>
          <w:color w:val="000007"/>
          <w:sz w:val="28"/>
          <w:szCs w:val="28"/>
        </w:rPr>
        <w:t>样品通量：</w:t>
      </w:r>
      <w:r w:rsidRPr="00A95242">
        <w:rPr>
          <w:rFonts w:ascii="仿宋" w:eastAsia="仿宋" w:hAnsi="仿宋"/>
          <w:color w:val="000007"/>
          <w:w w:val="105"/>
          <w:sz w:val="28"/>
          <w:szCs w:val="28"/>
        </w:rPr>
        <w:t>1-48</w:t>
      </w:r>
      <w:r w:rsidRPr="00A95242">
        <w:rPr>
          <w:rFonts w:ascii="仿宋" w:eastAsia="仿宋" w:hAnsi="仿宋"/>
          <w:color w:val="000007"/>
          <w:spacing w:val="-65"/>
          <w:w w:val="105"/>
          <w:sz w:val="28"/>
          <w:szCs w:val="28"/>
        </w:rPr>
        <w:t xml:space="preserve"> </w:t>
      </w:r>
      <w:r w:rsidRPr="00A95242">
        <w:rPr>
          <w:rFonts w:ascii="仿宋" w:eastAsia="仿宋" w:hAnsi="仿宋" w:hint="eastAsia"/>
          <w:color w:val="000007"/>
          <w:w w:val="105"/>
          <w:sz w:val="28"/>
          <w:szCs w:val="28"/>
        </w:rPr>
        <w:t>样本</w:t>
      </w:r>
      <w:r w:rsidR="006061CA">
        <w:rPr>
          <w:rFonts w:ascii="仿宋" w:eastAsia="仿宋" w:hAnsi="仿宋" w:hint="eastAsia"/>
          <w:color w:val="000007"/>
          <w:w w:val="105"/>
          <w:sz w:val="28"/>
          <w:szCs w:val="28"/>
        </w:rPr>
        <w:t>。</w:t>
      </w:r>
    </w:p>
    <w:p w:rsidR="00C95E52" w:rsidRPr="00A95242" w:rsidRDefault="00C95E52" w:rsidP="00E62E91">
      <w:pPr>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1.3</w:t>
      </w:r>
      <w:r w:rsidRPr="00A95242">
        <w:rPr>
          <w:rFonts w:ascii="仿宋" w:eastAsia="仿宋" w:hAnsi="仿宋" w:hint="eastAsia"/>
          <w:color w:val="000007"/>
          <w:sz w:val="28"/>
          <w:szCs w:val="28"/>
        </w:rPr>
        <w:t>工作模式：最大</w:t>
      </w:r>
      <w:r w:rsidRPr="00A95242">
        <w:rPr>
          <w:rFonts w:ascii="仿宋" w:eastAsia="仿宋" w:hAnsi="仿宋"/>
          <w:color w:val="000007"/>
          <w:spacing w:val="-58"/>
          <w:sz w:val="28"/>
          <w:szCs w:val="28"/>
        </w:rPr>
        <w:t xml:space="preserve"> </w:t>
      </w:r>
      <w:r w:rsidRPr="00A95242">
        <w:rPr>
          <w:rFonts w:ascii="仿宋" w:eastAsia="仿宋" w:hAnsi="仿宋"/>
          <w:color w:val="000007"/>
          <w:sz w:val="28"/>
          <w:szCs w:val="28"/>
        </w:rPr>
        <w:t>48</w:t>
      </w:r>
      <w:r w:rsidRPr="00A95242">
        <w:rPr>
          <w:rFonts w:ascii="仿宋" w:eastAsia="仿宋" w:hAnsi="仿宋"/>
          <w:color w:val="000007"/>
          <w:spacing w:val="-56"/>
          <w:sz w:val="28"/>
          <w:szCs w:val="28"/>
        </w:rPr>
        <w:t xml:space="preserve"> </w:t>
      </w:r>
      <w:r w:rsidRPr="00A95242">
        <w:rPr>
          <w:rFonts w:ascii="仿宋" w:eastAsia="仿宋" w:hAnsi="仿宋" w:hint="eastAsia"/>
          <w:color w:val="000007"/>
          <w:sz w:val="28"/>
          <w:szCs w:val="28"/>
        </w:rPr>
        <w:t>样本同时提取</w:t>
      </w:r>
      <w:r w:rsidR="006061CA">
        <w:rPr>
          <w:rFonts w:ascii="仿宋" w:eastAsia="仿宋" w:hAnsi="仿宋" w:hint="eastAsia"/>
          <w:color w:val="000007"/>
          <w:sz w:val="28"/>
          <w:szCs w:val="28"/>
        </w:rPr>
        <w:t>。</w:t>
      </w:r>
    </w:p>
    <w:p w:rsidR="00C95E52" w:rsidRPr="00A95242" w:rsidRDefault="00C95E52" w:rsidP="00E62E91">
      <w:pPr>
        <w:pStyle w:val="a0"/>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1.4</w:t>
      </w:r>
      <w:r w:rsidRPr="00A95242">
        <w:rPr>
          <w:rFonts w:ascii="仿宋" w:eastAsia="仿宋" w:hAnsi="仿宋" w:hint="eastAsia"/>
          <w:color w:val="000007"/>
          <w:sz w:val="28"/>
          <w:szCs w:val="28"/>
        </w:rPr>
        <w:t>磁珠回收率：≥</w:t>
      </w:r>
      <w:r w:rsidRPr="00A95242">
        <w:rPr>
          <w:rFonts w:ascii="仿宋" w:eastAsia="仿宋" w:hAnsi="仿宋"/>
          <w:color w:val="000007"/>
          <w:sz w:val="28"/>
          <w:szCs w:val="28"/>
        </w:rPr>
        <w:t>98%</w:t>
      </w:r>
      <w:r w:rsidR="006061CA">
        <w:rPr>
          <w:rFonts w:ascii="仿宋" w:eastAsia="仿宋" w:hAnsi="仿宋" w:hint="eastAsia"/>
          <w:color w:val="000007"/>
          <w:sz w:val="28"/>
          <w:szCs w:val="28"/>
        </w:rPr>
        <w:t>。</w:t>
      </w:r>
    </w:p>
    <w:p w:rsidR="00C95E52" w:rsidRPr="00A95242" w:rsidRDefault="00C95E52" w:rsidP="00E62E91">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1.5</w:t>
      </w:r>
      <w:r w:rsidRPr="00A95242">
        <w:rPr>
          <w:rFonts w:ascii="仿宋" w:eastAsia="仿宋" w:hAnsi="仿宋" w:hint="eastAsia"/>
          <w:color w:val="000007"/>
          <w:sz w:val="28"/>
          <w:szCs w:val="28"/>
        </w:rPr>
        <w:t>样本体积：</w:t>
      </w:r>
      <w:r w:rsidRPr="00A95242">
        <w:rPr>
          <w:rFonts w:ascii="仿宋" w:eastAsia="仿宋" w:hAnsi="仿宋"/>
          <w:color w:val="000007"/>
          <w:sz w:val="28"/>
          <w:szCs w:val="28"/>
        </w:rPr>
        <w:t>10-400ul</w:t>
      </w:r>
      <w:r w:rsidR="006061CA">
        <w:rPr>
          <w:rFonts w:ascii="仿宋" w:eastAsia="仿宋" w:hAnsi="仿宋" w:hint="eastAsia"/>
          <w:color w:val="000007"/>
          <w:sz w:val="28"/>
          <w:szCs w:val="28"/>
        </w:rPr>
        <w:t>。</w:t>
      </w:r>
    </w:p>
    <w:p w:rsidR="00C95E52" w:rsidRPr="00A95242" w:rsidRDefault="00C95E52" w:rsidP="00E62E91">
      <w:pPr>
        <w:pStyle w:val="TableParagraph"/>
        <w:kinsoku w:val="0"/>
        <w:overflowPunct w:val="0"/>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1.6</w:t>
      </w:r>
      <w:r w:rsidRPr="00A95242">
        <w:rPr>
          <w:rFonts w:ascii="仿宋" w:eastAsia="仿宋" w:hAnsi="仿宋" w:hint="eastAsia"/>
          <w:color w:val="000007"/>
          <w:sz w:val="28"/>
          <w:szCs w:val="28"/>
        </w:rPr>
        <w:t>★提取时间：</w:t>
      </w:r>
      <w:r w:rsidRPr="00A95242">
        <w:rPr>
          <w:rFonts w:ascii="仿宋" w:eastAsia="仿宋" w:hAnsi="仿宋"/>
          <w:color w:val="000007"/>
          <w:sz w:val="28"/>
          <w:szCs w:val="28"/>
          <w:shd w:val="clear" w:color="auto" w:fill="FFFFFF"/>
        </w:rPr>
        <w:t xml:space="preserve">9 </w:t>
      </w:r>
      <w:r w:rsidRPr="00A95242">
        <w:rPr>
          <w:rFonts w:ascii="仿宋" w:eastAsia="仿宋" w:hAnsi="仿宋" w:hint="eastAsia"/>
          <w:color w:val="000007"/>
          <w:sz w:val="28"/>
          <w:szCs w:val="28"/>
          <w:shd w:val="clear" w:color="auto" w:fill="FFFFFF"/>
        </w:rPr>
        <w:t>分钟或者</w:t>
      </w:r>
      <w:r w:rsidRPr="00A95242">
        <w:rPr>
          <w:rFonts w:ascii="仿宋" w:eastAsia="仿宋" w:hAnsi="仿宋"/>
          <w:color w:val="000007"/>
          <w:sz w:val="28"/>
          <w:szCs w:val="28"/>
          <w:shd w:val="clear" w:color="auto" w:fill="FFFFFF"/>
        </w:rPr>
        <w:t xml:space="preserve"> 35-60 </w:t>
      </w:r>
      <w:r w:rsidRPr="00A95242">
        <w:rPr>
          <w:rFonts w:ascii="仿宋" w:eastAsia="仿宋" w:hAnsi="仿宋" w:hint="eastAsia"/>
          <w:color w:val="000007"/>
          <w:sz w:val="28"/>
          <w:szCs w:val="28"/>
          <w:shd w:val="clear" w:color="auto" w:fill="FFFFFF"/>
        </w:rPr>
        <w:t>分钟</w:t>
      </w:r>
      <w:r w:rsidRPr="00A95242">
        <w:rPr>
          <w:rFonts w:ascii="仿宋" w:eastAsia="仿宋" w:hAnsi="仿宋"/>
          <w:color w:val="000007"/>
          <w:sz w:val="28"/>
          <w:szCs w:val="28"/>
          <w:shd w:val="clear" w:color="auto" w:fill="FFFFFF"/>
        </w:rPr>
        <w:t>/48</w:t>
      </w:r>
      <w:r w:rsidRPr="00A95242">
        <w:rPr>
          <w:rFonts w:ascii="仿宋" w:eastAsia="仿宋" w:hAnsi="仿宋"/>
          <w:color w:val="000007"/>
          <w:spacing w:val="52"/>
          <w:sz w:val="28"/>
          <w:szCs w:val="28"/>
          <w:shd w:val="clear" w:color="auto" w:fill="FFFFFF"/>
        </w:rPr>
        <w:t xml:space="preserve"> </w:t>
      </w:r>
      <w:r w:rsidRPr="00A95242">
        <w:rPr>
          <w:rFonts w:ascii="仿宋" w:eastAsia="仿宋" w:hAnsi="仿宋" w:hint="eastAsia"/>
          <w:color w:val="000007"/>
          <w:spacing w:val="-7"/>
          <w:sz w:val="28"/>
          <w:szCs w:val="28"/>
          <w:shd w:val="clear" w:color="auto" w:fill="FFFFFF"/>
        </w:rPr>
        <w:t>样本（搭配提取试剂）</w:t>
      </w:r>
      <w:r w:rsidRPr="00A95242">
        <w:rPr>
          <w:rFonts w:ascii="仿宋" w:eastAsia="仿宋" w:hAnsi="仿宋" w:hint="eastAsia"/>
          <w:color w:val="000007"/>
          <w:spacing w:val="-7"/>
          <w:sz w:val="28"/>
          <w:szCs w:val="28"/>
        </w:rPr>
        <w:t>，两种提取</w:t>
      </w:r>
      <w:r w:rsidR="00A14D5D" w:rsidRPr="00A95242">
        <w:rPr>
          <w:rFonts w:ascii="仿宋" w:eastAsia="仿宋" w:hAnsi="仿宋" w:hint="eastAsia"/>
          <w:color w:val="000007"/>
          <w:sz w:val="28"/>
          <w:szCs w:val="28"/>
        </w:rPr>
        <w:t>模式</w:t>
      </w:r>
      <w:r w:rsidR="006061CA">
        <w:rPr>
          <w:rFonts w:ascii="仿宋" w:eastAsia="仿宋" w:hAnsi="仿宋" w:hint="eastAsia"/>
          <w:color w:val="000007"/>
          <w:sz w:val="28"/>
          <w:szCs w:val="28"/>
        </w:rPr>
        <w:t>。</w:t>
      </w:r>
    </w:p>
    <w:p w:rsidR="00C95E52" w:rsidRPr="00A95242" w:rsidRDefault="00C95E52" w:rsidP="00E62E91">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1.7</w:t>
      </w:r>
      <w:r w:rsidRPr="00A95242">
        <w:rPr>
          <w:rFonts w:ascii="仿宋" w:eastAsia="仿宋" w:hAnsi="仿宋" w:hint="eastAsia"/>
          <w:color w:val="000007"/>
          <w:sz w:val="28"/>
          <w:szCs w:val="28"/>
        </w:rPr>
        <w:t>★全自动提取：一次性完成</w:t>
      </w:r>
      <w:r w:rsidRPr="00A95242">
        <w:rPr>
          <w:rFonts w:ascii="仿宋" w:eastAsia="仿宋" w:hAnsi="仿宋"/>
          <w:color w:val="000007"/>
          <w:sz w:val="28"/>
          <w:szCs w:val="28"/>
        </w:rPr>
        <w:t xml:space="preserve"> 1-48 </w:t>
      </w:r>
      <w:r w:rsidRPr="00A95242">
        <w:rPr>
          <w:rFonts w:ascii="仿宋" w:eastAsia="仿宋" w:hAnsi="仿宋" w:hint="eastAsia"/>
          <w:color w:val="000007"/>
          <w:sz w:val="28"/>
          <w:szCs w:val="28"/>
        </w:rPr>
        <w:t>个样本的全自动提取，</w:t>
      </w:r>
      <w:r w:rsidRPr="00A95242">
        <w:rPr>
          <w:rFonts w:ascii="仿宋" w:eastAsia="仿宋" w:hAnsi="仿宋"/>
          <w:color w:val="000007"/>
          <w:spacing w:val="26"/>
          <w:sz w:val="28"/>
          <w:szCs w:val="28"/>
        </w:rPr>
        <w:t xml:space="preserve"> </w:t>
      </w:r>
      <w:r w:rsidRPr="00A95242">
        <w:rPr>
          <w:rFonts w:ascii="仿宋" w:eastAsia="仿宋" w:hAnsi="仿宋" w:hint="eastAsia"/>
          <w:color w:val="000007"/>
          <w:sz w:val="28"/>
          <w:szCs w:val="28"/>
        </w:rPr>
        <w:t>也可完成单个样品的自动提取</w:t>
      </w:r>
      <w:r w:rsidR="006061CA">
        <w:rPr>
          <w:rFonts w:ascii="仿宋" w:eastAsia="仿宋" w:hAnsi="仿宋" w:hint="eastAsia"/>
          <w:color w:val="000007"/>
          <w:sz w:val="28"/>
          <w:szCs w:val="28"/>
        </w:rPr>
        <w:t>。</w:t>
      </w:r>
    </w:p>
    <w:p w:rsidR="00C95E52" w:rsidRPr="00A95242" w:rsidRDefault="00C95E52" w:rsidP="00E62E91">
      <w:pPr>
        <w:pStyle w:val="a0"/>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1.8</w:t>
      </w:r>
      <w:r w:rsidR="00A14D5D" w:rsidRPr="00A95242">
        <w:rPr>
          <w:rFonts w:ascii="仿宋" w:eastAsia="仿宋" w:hAnsi="仿宋" w:hint="eastAsia"/>
          <w:color w:val="000007"/>
          <w:sz w:val="28"/>
          <w:szCs w:val="28"/>
        </w:rPr>
        <w:t>显示屏：大屏幕全彩显示，触控式操作，简单易用</w:t>
      </w:r>
      <w:r w:rsidR="006061CA">
        <w:rPr>
          <w:rFonts w:ascii="仿宋" w:eastAsia="仿宋" w:hAnsi="仿宋" w:hint="eastAsia"/>
          <w:color w:val="000007"/>
          <w:sz w:val="28"/>
          <w:szCs w:val="28"/>
        </w:rPr>
        <w:t>。</w:t>
      </w:r>
    </w:p>
    <w:p w:rsidR="00C95E52" w:rsidRPr="00A95242" w:rsidRDefault="00C95E52" w:rsidP="00E62E91">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1.9</w:t>
      </w:r>
      <w:r w:rsidR="00A14D5D" w:rsidRPr="00A95242">
        <w:rPr>
          <w:rFonts w:ascii="仿宋" w:eastAsia="仿宋" w:hAnsi="仿宋" w:hint="eastAsia"/>
          <w:color w:val="000007"/>
          <w:sz w:val="28"/>
          <w:szCs w:val="28"/>
        </w:rPr>
        <w:t>操作界面：中文操作系统，可监控提取全过程</w:t>
      </w:r>
      <w:r w:rsidR="006061CA">
        <w:rPr>
          <w:rFonts w:ascii="仿宋" w:eastAsia="仿宋" w:hAnsi="仿宋" w:hint="eastAsia"/>
          <w:color w:val="000007"/>
          <w:sz w:val="28"/>
          <w:szCs w:val="28"/>
        </w:rPr>
        <w:t>。</w:t>
      </w:r>
    </w:p>
    <w:p w:rsidR="00C95E52" w:rsidRPr="00A95242" w:rsidRDefault="00C95E52" w:rsidP="00DB5E59">
      <w:pPr>
        <w:pStyle w:val="TableParagraph"/>
        <w:kinsoku w:val="0"/>
        <w:overflowPunct w:val="0"/>
        <w:spacing w:line="360" w:lineRule="auto"/>
        <w:ind w:firstLineChars="200" w:firstLine="560"/>
        <w:rPr>
          <w:rFonts w:ascii="仿宋" w:eastAsia="仿宋" w:hAnsi="仿宋"/>
          <w:color w:val="000000"/>
          <w:sz w:val="28"/>
          <w:szCs w:val="28"/>
        </w:rPr>
      </w:pPr>
      <w:r w:rsidRPr="00A95242">
        <w:rPr>
          <w:rFonts w:ascii="仿宋" w:eastAsia="仿宋" w:hAnsi="仿宋" w:hint="eastAsia"/>
          <w:sz w:val="28"/>
          <w:szCs w:val="28"/>
        </w:rPr>
        <w:t>1.10</w:t>
      </w:r>
      <w:r w:rsidRPr="00A95242">
        <w:rPr>
          <w:rFonts w:ascii="仿宋" w:eastAsia="仿宋" w:hAnsi="仿宋" w:hint="eastAsia"/>
          <w:color w:val="000007"/>
          <w:sz w:val="28"/>
          <w:szCs w:val="28"/>
        </w:rPr>
        <w:t>节省空间：单机内含嵌入式电脑，无需外接</w:t>
      </w:r>
      <w:r w:rsidRPr="00A95242">
        <w:rPr>
          <w:rFonts w:ascii="仿宋" w:eastAsia="仿宋" w:hAnsi="仿宋"/>
          <w:color w:val="000007"/>
          <w:spacing w:val="-55"/>
          <w:sz w:val="28"/>
          <w:szCs w:val="28"/>
        </w:rPr>
        <w:t xml:space="preserve"> </w:t>
      </w:r>
      <w:r w:rsidRPr="00A95242">
        <w:rPr>
          <w:rFonts w:ascii="仿宋" w:eastAsia="仿宋" w:hAnsi="仿宋"/>
          <w:color w:val="000007"/>
          <w:sz w:val="28"/>
          <w:szCs w:val="28"/>
        </w:rPr>
        <w:t>PC</w:t>
      </w:r>
      <w:r w:rsidRPr="00A95242">
        <w:rPr>
          <w:rFonts w:ascii="仿宋" w:eastAsia="仿宋" w:hAnsi="仿宋" w:hint="eastAsia"/>
          <w:color w:val="000007"/>
          <w:sz w:val="28"/>
          <w:szCs w:val="28"/>
        </w:rPr>
        <w:t>。节省更多空间，尺寸大小：</w:t>
      </w:r>
      <w:r w:rsidRPr="00A95242">
        <w:rPr>
          <w:rFonts w:ascii="仿宋" w:eastAsia="仿宋" w:hAnsi="仿宋"/>
          <w:color w:val="000007"/>
          <w:w w:val="115"/>
          <w:sz w:val="28"/>
          <w:szCs w:val="28"/>
        </w:rPr>
        <w:t>560mm*415mm*515mm</w:t>
      </w:r>
      <w:r w:rsidR="006061CA">
        <w:rPr>
          <w:rFonts w:ascii="仿宋" w:eastAsia="仿宋" w:hAnsi="仿宋" w:hint="eastAsia"/>
          <w:color w:val="000007"/>
          <w:w w:val="115"/>
          <w:sz w:val="28"/>
          <w:szCs w:val="28"/>
        </w:rPr>
        <w:t>。</w:t>
      </w:r>
    </w:p>
    <w:p w:rsidR="00C95E52" w:rsidRPr="00A95242" w:rsidRDefault="00C95E52" w:rsidP="00E62E91">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1.11</w:t>
      </w:r>
      <w:r w:rsidRPr="00A95242">
        <w:rPr>
          <w:rFonts w:ascii="仿宋" w:eastAsia="仿宋" w:hAnsi="仿宋" w:hint="eastAsia"/>
          <w:color w:val="000007"/>
          <w:sz w:val="28"/>
          <w:szCs w:val="28"/>
        </w:rPr>
        <w:t>通讯接口：</w:t>
      </w:r>
      <w:r w:rsidRPr="00A95242">
        <w:rPr>
          <w:rFonts w:ascii="仿宋" w:eastAsia="仿宋" w:hAnsi="仿宋"/>
          <w:color w:val="000007"/>
          <w:sz w:val="28"/>
          <w:szCs w:val="28"/>
        </w:rPr>
        <w:t>RJ45</w:t>
      </w:r>
      <w:r w:rsidRPr="00A95242">
        <w:rPr>
          <w:rFonts w:ascii="仿宋" w:eastAsia="仿宋" w:hAnsi="仿宋" w:hint="eastAsia"/>
          <w:color w:val="000007"/>
          <w:sz w:val="28"/>
          <w:szCs w:val="28"/>
        </w:rPr>
        <w:t>（可扩展</w:t>
      </w:r>
      <w:r w:rsidRPr="00A95242">
        <w:rPr>
          <w:rFonts w:ascii="仿宋" w:eastAsia="仿宋" w:hAnsi="仿宋"/>
          <w:color w:val="000007"/>
          <w:sz w:val="28"/>
          <w:szCs w:val="28"/>
        </w:rPr>
        <w:t>RS232</w:t>
      </w:r>
      <w:r w:rsidRPr="00A95242">
        <w:rPr>
          <w:rFonts w:ascii="仿宋" w:eastAsia="仿宋" w:hAnsi="仿宋" w:hint="eastAsia"/>
          <w:color w:val="000007"/>
          <w:sz w:val="28"/>
          <w:szCs w:val="28"/>
        </w:rPr>
        <w:t>，</w:t>
      </w:r>
      <w:r w:rsidRPr="00A95242">
        <w:rPr>
          <w:rFonts w:ascii="仿宋" w:eastAsia="仿宋" w:hAnsi="仿宋"/>
          <w:color w:val="000007"/>
          <w:sz w:val="28"/>
          <w:szCs w:val="28"/>
        </w:rPr>
        <w:t>usb</w:t>
      </w:r>
      <w:r w:rsidRPr="00A95242">
        <w:rPr>
          <w:rFonts w:ascii="仿宋" w:eastAsia="仿宋" w:hAnsi="仿宋" w:hint="eastAsia"/>
          <w:color w:val="000007"/>
          <w:sz w:val="28"/>
          <w:szCs w:val="28"/>
        </w:rPr>
        <w:t>接口）</w:t>
      </w:r>
      <w:r w:rsidR="006061CA">
        <w:rPr>
          <w:rFonts w:ascii="仿宋" w:eastAsia="仿宋" w:hAnsi="仿宋" w:hint="eastAsia"/>
          <w:color w:val="000007"/>
          <w:sz w:val="28"/>
          <w:szCs w:val="28"/>
        </w:rPr>
        <w:t>。</w:t>
      </w:r>
    </w:p>
    <w:p w:rsidR="00C95E52" w:rsidRPr="00A95242" w:rsidRDefault="00C95E52" w:rsidP="00E62E91">
      <w:pPr>
        <w:pStyle w:val="a0"/>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1.12</w:t>
      </w:r>
      <w:r w:rsidRPr="00A95242">
        <w:rPr>
          <w:rFonts w:ascii="仿宋" w:eastAsia="仿宋" w:hAnsi="仿宋" w:hint="eastAsia"/>
          <w:color w:val="000007"/>
          <w:sz w:val="28"/>
          <w:szCs w:val="28"/>
        </w:rPr>
        <w:t>数据存储：</w:t>
      </w:r>
      <w:r w:rsidRPr="00A95242">
        <w:rPr>
          <w:rFonts w:ascii="仿宋" w:eastAsia="仿宋" w:hAnsi="仿宋" w:hint="eastAsia"/>
          <w:sz w:val="28"/>
          <w:szCs w:val="28"/>
        </w:rPr>
        <w:t>可存储实验程序</w:t>
      </w:r>
      <w:r w:rsidR="006061CA">
        <w:rPr>
          <w:rFonts w:ascii="仿宋" w:eastAsia="仿宋" w:hAnsi="仿宋" w:hint="eastAsia"/>
          <w:sz w:val="28"/>
          <w:szCs w:val="28"/>
        </w:rPr>
        <w:t>。</w:t>
      </w:r>
    </w:p>
    <w:p w:rsidR="00C95E52" w:rsidRPr="00A95242" w:rsidRDefault="00C95E52" w:rsidP="00E62E91">
      <w:pPr>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1.13</w:t>
      </w:r>
      <w:r w:rsidRPr="00A95242">
        <w:rPr>
          <w:rFonts w:ascii="仿宋" w:eastAsia="仿宋" w:hAnsi="仿宋" w:hint="eastAsia"/>
          <w:color w:val="000007"/>
          <w:sz w:val="28"/>
          <w:szCs w:val="28"/>
        </w:rPr>
        <w:t>磁棒结构：</w:t>
      </w:r>
      <w:r w:rsidRPr="00A95242">
        <w:rPr>
          <w:rFonts w:ascii="仿宋" w:eastAsia="仿宋" w:hAnsi="仿宋" w:hint="eastAsia"/>
          <w:color w:val="000007"/>
          <w:spacing w:val="-4"/>
          <w:sz w:val="28"/>
          <w:szCs w:val="28"/>
        </w:rPr>
        <w:t>采用整体式磁棒。表面镀层处理，不易被样本和试剂粘附、污染、</w:t>
      </w:r>
      <w:r w:rsidRPr="00A95242">
        <w:rPr>
          <w:rFonts w:ascii="仿宋" w:eastAsia="仿宋" w:hAnsi="仿宋" w:hint="eastAsia"/>
          <w:color w:val="000007"/>
          <w:sz w:val="28"/>
          <w:szCs w:val="28"/>
        </w:rPr>
        <w:t>腐蚀。</w:t>
      </w:r>
      <w:r w:rsidRPr="00A95242">
        <w:rPr>
          <w:rFonts w:ascii="仿宋" w:eastAsia="仿宋" w:hAnsi="仿宋"/>
          <w:color w:val="000007"/>
          <w:w w:val="99"/>
          <w:sz w:val="28"/>
          <w:szCs w:val="28"/>
        </w:rPr>
        <w:t xml:space="preserve"> </w:t>
      </w:r>
      <w:r w:rsidRPr="00A95242">
        <w:rPr>
          <w:rFonts w:ascii="仿宋" w:eastAsia="仿宋" w:hAnsi="仿宋" w:hint="eastAsia"/>
          <w:color w:val="000007"/>
          <w:sz w:val="28"/>
          <w:szCs w:val="28"/>
        </w:rPr>
        <w:t>整体式磁棒磁场均匀，吸附磁微粒效果极佳，吸附均匀；顶端吸</w:t>
      </w:r>
      <w:r w:rsidRPr="00A95242">
        <w:rPr>
          <w:rFonts w:ascii="仿宋" w:eastAsia="仿宋" w:hAnsi="仿宋"/>
          <w:color w:val="000007"/>
          <w:w w:val="99"/>
          <w:sz w:val="28"/>
          <w:szCs w:val="28"/>
        </w:rPr>
        <w:t xml:space="preserve"> </w:t>
      </w:r>
      <w:r w:rsidRPr="00A95242">
        <w:rPr>
          <w:rFonts w:ascii="仿宋" w:eastAsia="仿宋" w:hAnsi="仿宋" w:hint="eastAsia"/>
          <w:color w:val="000007"/>
          <w:sz w:val="28"/>
          <w:szCs w:val="28"/>
        </w:rPr>
        <w:t>附模式，吸附集中磁棒顶点，回收效果极佳</w:t>
      </w:r>
      <w:r w:rsidR="006061CA">
        <w:rPr>
          <w:rFonts w:ascii="仿宋" w:eastAsia="仿宋" w:hAnsi="仿宋" w:hint="eastAsia"/>
          <w:color w:val="000007"/>
          <w:sz w:val="28"/>
          <w:szCs w:val="28"/>
        </w:rPr>
        <w:t>。</w:t>
      </w:r>
    </w:p>
    <w:p w:rsidR="00C95E52" w:rsidRPr="00A95242" w:rsidRDefault="00C95E52" w:rsidP="00E62E91">
      <w:pPr>
        <w:pStyle w:val="a0"/>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lastRenderedPageBreak/>
        <w:t>1.14</w:t>
      </w:r>
      <w:r w:rsidRPr="00A95242">
        <w:rPr>
          <w:rFonts w:ascii="仿宋" w:eastAsia="仿宋" w:hAnsi="仿宋" w:hint="eastAsia"/>
          <w:color w:val="000007"/>
          <w:sz w:val="28"/>
          <w:szCs w:val="28"/>
        </w:rPr>
        <w:t>★配置高磁通量磁</w:t>
      </w:r>
      <w:r w:rsidRPr="00A95242">
        <w:rPr>
          <w:rFonts w:ascii="仿宋" w:eastAsia="仿宋" w:hAnsi="仿宋" w:hint="eastAsia"/>
          <w:color w:val="000007"/>
          <w:w w:val="99"/>
          <w:sz w:val="28"/>
          <w:szCs w:val="28"/>
        </w:rPr>
        <w:t>头：</w:t>
      </w:r>
      <w:r w:rsidRPr="00A95242">
        <w:rPr>
          <w:rFonts w:ascii="仿宋" w:eastAsia="仿宋" w:hAnsi="仿宋" w:hint="eastAsia"/>
          <w:color w:val="000007"/>
          <w:sz w:val="28"/>
          <w:szCs w:val="28"/>
        </w:rPr>
        <w:t>配置</w:t>
      </w:r>
      <w:r w:rsidRPr="00A95242">
        <w:rPr>
          <w:rFonts w:ascii="仿宋" w:eastAsia="仿宋" w:hAnsi="仿宋"/>
          <w:color w:val="000007"/>
          <w:sz w:val="28"/>
          <w:szCs w:val="28"/>
        </w:rPr>
        <w:t xml:space="preserve"> 48 </w:t>
      </w:r>
      <w:r w:rsidRPr="00A95242">
        <w:rPr>
          <w:rFonts w:ascii="仿宋" w:eastAsia="仿宋" w:hAnsi="仿宋" w:hint="eastAsia"/>
          <w:color w:val="000007"/>
          <w:sz w:val="28"/>
          <w:szCs w:val="28"/>
        </w:rPr>
        <w:t>通道磁头，最大磁通量≥</w:t>
      </w:r>
      <w:r w:rsidRPr="00A95242">
        <w:rPr>
          <w:rFonts w:ascii="仿宋" w:eastAsia="仿宋" w:hAnsi="仿宋"/>
          <w:color w:val="000007"/>
          <w:sz w:val="28"/>
          <w:szCs w:val="28"/>
        </w:rPr>
        <w:t>380mT</w:t>
      </w:r>
      <w:r w:rsidR="006061CA">
        <w:rPr>
          <w:rFonts w:ascii="仿宋" w:eastAsia="仿宋" w:hAnsi="仿宋" w:hint="eastAsia"/>
          <w:color w:val="000007"/>
          <w:sz w:val="28"/>
          <w:szCs w:val="28"/>
        </w:rPr>
        <w:t>。</w:t>
      </w:r>
    </w:p>
    <w:p w:rsidR="00C95E52" w:rsidRPr="00A95242" w:rsidRDefault="00C95E52" w:rsidP="00E62E91">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1.15</w:t>
      </w:r>
      <w:r w:rsidRPr="00A95242">
        <w:rPr>
          <w:rFonts w:ascii="仿宋" w:eastAsia="仿宋" w:hAnsi="仿宋" w:hint="eastAsia"/>
          <w:color w:val="000007"/>
          <w:spacing w:val="-8"/>
          <w:sz w:val="28"/>
          <w:szCs w:val="28"/>
        </w:rPr>
        <w:t>磁棒模块、磁套模块结构：</w:t>
      </w:r>
      <w:r w:rsidRPr="00A95242">
        <w:rPr>
          <w:rFonts w:ascii="仿宋" w:eastAsia="仿宋" w:hAnsi="仿宋" w:hint="eastAsia"/>
          <w:color w:val="000007"/>
          <w:spacing w:val="-7"/>
          <w:w w:val="95"/>
          <w:sz w:val="28"/>
          <w:szCs w:val="28"/>
        </w:rPr>
        <w:t>磁棒模块、磁套模块均采用独立丝杆结构，运动低噪声，低磨损，</w:t>
      </w:r>
      <w:r w:rsidRPr="00A95242">
        <w:rPr>
          <w:rFonts w:ascii="仿宋" w:eastAsia="仿宋" w:hAnsi="仿宋" w:hint="eastAsia"/>
          <w:color w:val="000007"/>
          <w:sz w:val="28"/>
          <w:szCs w:val="28"/>
        </w:rPr>
        <w:t>保证仪器长时间运行。</w:t>
      </w:r>
    </w:p>
    <w:p w:rsidR="00C95E52" w:rsidRPr="00A95242" w:rsidRDefault="00C95E52" w:rsidP="00E62E91">
      <w:pPr>
        <w:pStyle w:val="a0"/>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1.16</w:t>
      </w:r>
      <w:r w:rsidRPr="00A95242">
        <w:rPr>
          <w:rFonts w:ascii="仿宋" w:eastAsia="仿宋" w:hAnsi="仿宋" w:hint="eastAsia"/>
          <w:color w:val="000007"/>
          <w:sz w:val="28"/>
          <w:szCs w:val="28"/>
        </w:rPr>
        <w:t>温度控制模块：全包裹式加热模块，根据需求自定义裂解、洗脱温度，通过提高导热效率及受热部位温度均一性，使温度控制更加准确</w:t>
      </w:r>
      <w:r w:rsidR="006061CA">
        <w:rPr>
          <w:rFonts w:ascii="仿宋" w:eastAsia="仿宋" w:hAnsi="仿宋" w:hint="eastAsia"/>
          <w:color w:val="000007"/>
          <w:sz w:val="28"/>
          <w:szCs w:val="28"/>
        </w:rPr>
        <w:t>。</w:t>
      </w:r>
    </w:p>
    <w:p w:rsidR="00C95E52" w:rsidRPr="00A95242" w:rsidRDefault="00C95E52" w:rsidP="00E62E91">
      <w:pPr>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1.17</w:t>
      </w:r>
      <w:r w:rsidR="00980BB7" w:rsidRPr="00A95242">
        <w:rPr>
          <w:rFonts w:ascii="仿宋" w:eastAsia="仿宋" w:hAnsi="仿宋" w:hint="eastAsia"/>
          <w:color w:val="000007"/>
          <w:sz w:val="28"/>
          <w:szCs w:val="28"/>
        </w:rPr>
        <w:t>温度控制范围</w:t>
      </w:r>
      <w:r w:rsidRPr="00A95242">
        <w:rPr>
          <w:rFonts w:ascii="仿宋" w:eastAsia="仿宋" w:hAnsi="仿宋" w:hint="eastAsia"/>
          <w:color w:val="000007"/>
          <w:sz w:val="28"/>
          <w:szCs w:val="28"/>
        </w:rPr>
        <w:t>：</w:t>
      </w:r>
      <w:r w:rsidR="00980BB7" w:rsidRPr="00A95242">
        <w:rPr>
          <w:rFonts w:ascii="仿宋" w:eastAsia="仿宋" w:hAnsi="仿宋" w:hint="eastAsia"/>
          <w:color w:val="000007"/>
          <w:sz w:val="28"/>
          <w:szCs w:val="28"/>
        </w:rPr>
        <w:t>全包裹式加热模块，根据需求自定义裂解、洗脱温度，通过提高导热效率及受热部位温度均一性，使温度控制更加准确</w:t>
      </w:r>
      <w:r w:rsidR="006061CA">
        <w:rPr>
          <w:rFonts w:ascii="仿宋" w:eastAsia="仿宋" w:hAnsi="仿宋" w:hint="eastAsia"/>
          <w:color w:val="000007"/>
          <w:sz w:val="28"/>
          <w:szCs w:val="28"/>
        </w:rPr>
        <w:t>。</w:t>
      </w:r>
    </w:p>
    <w:p w:rsidR="00C95E52" w:rsidRPr="00A95242" w:rsidRDefault="00980BB7" w:rsidP="00E62E91">
      <w:pPr>
        <w:pStyle w:val="a0"/>
        <w:spacing w:line="360" w:lineRule="auto"/>
        <w:ind w:firstLineChars="200" w:firstLine="560"/>
        <w:rPr>
          <w:rFonts w:ascii="仿宋" w:eastAsia="仿宋" w:hAnsi="仿宋" w:cs="宋体"/>
          <w:b/>
          <w:color w:val="000007"/>
          <w:sz w:val="28"/>
          <w:szCs w:val="28"/>
        </w:rPr>
      </w:pPr>
      <w:r w:rsidRPr="00A95242">
        <w:rPr>
          <w:rFonts w:ascii="仿宋" w:eastAsia="仿宋" w:hAnsi="仿宋" w:hint="eastAsia"/>
          <w:sz w:val="28"/>
          <w:szCs w:val="28"/>
        </w:rPr>
        <w:t>1.18</w:t>
      </w:r>
      <w:r w:rsidRPr="00A95242">
        <w:rPr>
          <w:rFonts w:ascii="仿宋" w:eastAsia="仿宋" w:hAnsi="仿宋" w:hint="eastAsia"/>
          <w:color w:val="000007"/>
          <w:sz w:val="28"/>
          <w:szCs w:val="28"/>
        </w:rPr>
        <w:t>振荡混合：快、中、慢速可选，满足不同需</w:t>
      </w:r>
      <w:r w:rsidR="006061CA">
        <w:rPr>
          <w:rFonts w:ascii="仿宋" w:eastAsia="仿宋" w:hAnsi="仿宋" w:cs="宋体" w:hint="eastAsia"/>
          <w:b/>
          <w:color w:val="000007"/>
          <w:sz w:val="28"/>
          <w:szCs w:val="28"/>
        </w:rPr>
        <w:t>。</w:t>
      </w:r>
    </w:p>
    <w:p w:rsidR="00980BB7" w:rsidRPr="00A95242" w:rsidRDefault="00980BB7" w:rsidP="00E62E91">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1.19</w:t>
      </w:r>
      <w:r w:rsidRPr="00A95242">
        <w:rPr>
          <w:rFonts w:ascii="仿宋" w:eastAsia="仿宋" w:hAnsi="仿宋" w:hint="eastAsia"/>
          <w:color w:val="000007"/>
          <w:sz w:val="28"/>
          <w:szCs w:val="28"/>
        </w:rPr>
        <w:t>双裂解模式：</w:t>
      </w:r>
      <w:r w:rsidRPr="00A95242">
        <w:rPr>
          <w:rFonts w:ascii="仿宋" w:eastAsia="仿宋" w:hAnsi="仿宋" w:hint="eastAsia"/>
          <w:color w:val="000007"/>
          <w:spacing w:val="-4"/>
          <w:sz w:val="28"/>
          <w:szCs w:val="28"/>
        </w:rPr>
        <w:t>每组具备双排裂解加热条，独立控温，可进行样本复孔裂解提取，</w:t>
      </w:r>
      <w:r w:rsidRPr="00A95242">
        <w:rPr>
          <w:rFonts w:ascii="仿宋" w:eastAsia="仿宋" w:hAnsi="仿宋" w:hint="eastAsia"/>
          <w:color w:val="000007"/>
          <w:sz w:val="28"/>
          <w:szCs w:val="28"/>
        </w:rPr>
        <w:t>样本体积增倍，大大提高样本提取得率，满足高灵敏检测需求</w:t>
      </w:r>
      <w:r w:rsidR="006061CA">
        <w:rPr>
          <w:rFonts w:ascii="仿宋" w:eastAsia="仿宋" w:hAnsi="仿宋" w:hint="eastAsia"/>
          <w:color w:val="000007"/>
          <w:sz w:val="28"/>
          <w:szCs w:val="28"/>
        </w:rPr>
        <w:t>。</w:t>
      </w:r>
    </w:p>
    <w:p w:rsidR="00F10E22" w:rsidRPr="00A95242" w:rsidRDefault="00980BB7" w:rsidP="00E62E91">
      <w:pPr>
        <w:pStyle w:val="a0"/>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1.20</w:t>
      </w:r>
      <w:r w:rsidRPr="00A95242">
        <w:rPr>
          <w:rFonts w:ascii="仿宋" w:eastAsia="仿宋" w:hAnsi="仿宋" w:hint="eastAsia"/>
          <w:color w:val="000007"/>
          <w:sz w:val="28"/>
          <w:szCs w:val="28"/>
        </w:rPr>
        <w:t>取样设计：抽屉式提取板位设计，自由拿放耗材，避免因操作阻碍而导致的污染及意外</w:t>
      </w:r>
      <w:r w:rsidR="006061CA">
        <w:rPr>
          <w:rFonts w:ascii="仿宋" w:eastAsia="仿宋" w:hAnsi="仿宋" w:hint="eastAsia"/>
          <w:color w:val="000007"/>
          <w:sz w:val="28"/>
          <w:szCs w:val="28"/>
        </w:rPr>
        <w:t>。</w:t>
      </w:r>
    </w:p>
    <w:p w:rsidR="00DB5E59" w:rsidRPr="00A95242" w:rsidRDefault="00DB5E59" w:rsidP="00733C47">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1.21</w:t>
      </w:r>
      <w:r w:rsidRPr="00A95242">
        <w:rPr>
          <w:rFonts w:ascii="仿宋" w:eastAsia="仿宋" w:hAnsi="仿宋" w:hint="eastAsia"/>
          <w:color w:val="000007"/>
          <w:sz w:val="28"/>
          <w:szCs w:val="28"/>
        </w:rPr>
        <w:t>快捷运行程序：</w:t>
      </w:r>
      <w:r w:rsidRPr="00A95242">
        <w:rPr>
          <w:rFonts w:ascii="仿宋" w:eastAsia="仿宋" w:hAnsi="仿宋"/>
          <w:color w:val="000007"/>
          <w:sz w:val="28"/>
          <w:szCs w:val="28"/>
        </w:rPr>
        <w:t>8</w:t>
      </w:r>
      <w:r w:rsidRPr="00A95242">
        <w:rPr>
          <w:rFonts w:ascii="仿宋" w:eastAsia="仿宋" w:hAnsi="仿宋"/>
          <w:color w:val="000007"/>
          <w:spacing w:val="-59"/>
          <w:sz w:val="28"/>
          <w:szCs w:val="28"/>
        </w:rPr>
        <w:t xml:space="preserve"> </w:t>
      </w:r>
      <w:r w:rsidRPr="00A95242">
        <w:rPr>
          <w:rFonts w:ascii="仿宋" w:eastAsia="仿宋" w:hAnsi="仿宋" w:hint="eastAsia"/>
          <w:color w:val="000007"/>
          <w:sz w:val="28"/>
          <w:szCs w:val="28"/>
        </w:rPr>
        <w:t>组快捷运行程序，最少</w:t>
      </w:r>
      <w:r w:rsidRPr="00A95242">
        <w:rPr>
          <w:rFonts w:ascii="仿宋" w:eastAsia="仿宋" w:hAnsi="仿宋"/>
          <w:color w:val="000007"/>
          <w:spacing w:val="-55"/>
          <w:sz w:val="28"/>
          <w:szCs w:val="28"/>
        </w:rPr>
        <w:t xml:space="preserve"> </w:t>
      </w:r>
      <w:r w:rsidRPr="00A95242">
        <w:rPr>
          <w:rFonts w:ascii="仿宋" w:eastAsia="仿宋" w:hAnsi="仿宋"/>
          <w:color w:val="000007"/>
          <w:sz w:val="28"/>
          <w:szCs w:val="28"/>
        </w:rPr>
        <w:t>2</w:t>
      </w:r>
      <w:r w:rsidRPr="00A95242">
        <w:rPr>
          <w:rFonts w:ascii="仿宋" w:eastAsia="仿宋" w:hAnsi="仿宋"/>
          <w:color w:val="000007"/>
          <w:spacing w:val="-57"/>
          <w:sz w:val="28"/>
          <w:szCs w:val="28"/>
        </w:rPr>
        <w:t xml:space="preserve"> </w:t>
      </w:r>
      <w:r w:rsidRPr="00A95242">
        <w:rPr>
          <w:rFonts w:ascii="仿宋" w:eastAsia="仿宋" w:hAnsi="仿宋" w:hint="eastAsia"/>
          <w:color w:val="000007"/>
          <w:sz w:val="28"/>
          <w:szCs w:val="28"/>
        </w:rPr>
        <w:t>次点击即可启动实验程序</w:t>
      </w:r>
      <w:r w:rsidR="006061CA">
        <w:rPr>
          <w:rFonts w:ascii="仿宋" w:eastAsia="仿宋" w:hAnsi="仿宋" w:hint="eastAsia"/>
          <w:color w:val="000007"/>
          <w:sz w:val="28"/>
          <w:szCs w:val="28"/>
        </w:rPr>
        <w:t>。</w:t>
      </w:r>
    </w:p>
    <w:p w:rsidR="00733C47" w:rsidRPr="00A95242" w:rsidRDefault="00733C47" w:rsidP="00733C47">
      <w:pPr>
        <w:pStyle w:val="a0"/>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1.22</w:t>
      </w:r>
      <w:r w:rsidRPr="00A95242">
        <w:rPr>
          <w:rFonts w:ascii="仿宋" w:eastAsia="仿宋" w:hAnsi="仿宋" w:hint="eastAsia"/>
          <w:color w:val="000007"/>
          <w:sz w:val="28"/>
          <w:szCs w:val="28"/>
        </w:rPr>
        <w:t>★处理体积：</w:t>
      </w:r>
      <w:r w:rsidRPr="00A95242">
        <w:rPr>
          <w:rFonts w:ascii="仿宋" w:eastAsia="仿宋" w:hAnsi="仿宋"/>
          <w:color w:val="000007"/>
          <w:sz w:val="28"/>
          <w:szCs w:val="28"/>
        </w:rPr>
        <w:t>20ul-1000ul</w:t>
      </w:r>
      <w:r w:rsidRPr="00A95242">
        <w:rPr>
          <w:rFonts w:ascii="仿宋" w:eastAsia="仿宋" w:hAnsi="仿宋" w:hint="eastAsia"/>
          <w:color w:val="000007"/>
          <w:sz w:val="28"/>
          <w:szCs w:val="28"/>
        </w:rPr>
        <w:t>均可处理</w:t>
      </w:r>
      <w:r w:rsidR="006061CA">
        <w:rPr>
          <w:rFonts w:ascii="仿宋" w:eastAsia="仿宋" w:hAnsi="仿宋" w:hint="eastAsia"/>
          <w:color w:val="000007"/>
          <w:sz w:val="28"/>
          <w:szCs w:val="28"/>
        </w:rPr>
        <w:t>。</w:t>
      </w:r>
    </w:p>
    <w:p w:rsidR="00733C47" w:rsidRPr="00A95242" w:rsidRDefault="00733C47" w:rsidP="00733C47">
      <w:pPr>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1.23</w:t>
      </w:r>
      <w:r w:rsidRPr="00A95242">
        <w:rPr>
          <w:rFonts w:ascii="仿宋" w:eastAsia="仿宋" w:hAnsi="仿宋" w:hint="eastAsia"/>
          <w:color w:val="000007"/>
          <w:sz w:val="28"/>
          <w:szCs w:val="28"/>
        </w:rPr>
        <w:t>洗脱体积:</w:t>
      </w:r>
      <w:r w:rsidRPr="00A95242">
        <w:rPr>
          <w:rFonts w:ascii="仿宋" w:eastAsia="仿宋" w:hAnsi="仿宋"/>
          <w:color w:val="000007"/>
          <w:sz w:val="28"/>
          <w:szCs w:val="28"/>
        </w:rPr>
        <w:t xml:space="preserve"> 20uL-200uL</w:t>
      </w:r>
      <w:r w:rsidR="006061CA">
        <w:rPr>
          <w:rFonts w:ascii="仿宋" w:eastAsia="仿宋" w:hAnsi="仿宋" w:hint="eastAsia"/>
          <w:color w:val="000007"/>
          <w:sz w:val="28"/>
          <w:szCs w:val="28"/>
        </w:rPr>
        <w:t>。</w:t>
      </w:r>
    </w:p>
    <w:p w:rsidR="00733C47" w:rsidRPr="00A95242" w:rsidRDefault="00733C47" w:rsidP="00733C47">
      <w:pPr>
        <w:pStyle w:val="TableParagraph"/>
        <w:kinsoku w:val="0"/>
        <w:overflowPunct w:val="0"/>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1.24</w:t>
      </w:r>
      <w:r w:rsidRPr="00A95242">
        <w:rPr>
          <w:rFonts w:ascii="仿宋" w:eastAsia="仿宋" w:hAnsi="仿宋" w:hint="eastAsia"/>
          <w:color w:val="000007"/>
          <w:sz w:val="28"/>
          <w:szCs w:val="28"/>
        </w:rPr>
        <w:t>提取程序存储通量: 不低于</w:t>
      </w:r>
      <w:r w:rsidRPr="00A95242">
        <w:rPr>
          <w:rFonts w:ascii="仿宋" w:eastAsia="仿宋" w:hAnsi="仿宋"/>
          <w:color w:val="000007"/>
          <w:sz w:val="28"/>
          <w:szCs w:val="28"/>
        </w:rPr>
        <w:t>100</w:t>
      </w:r>
      <w:r w:rsidRPr="00A95242">
        <w:rPr>
          <w:rFonts w:ascii="仿宋" w:eastAsia="仿宋" w:hAnsi="仿宋" w:hint="eastAsia"/>
          <w:color w:val="000007"/>
          <w:sz w:val="28"/>
          <w:szCs w:val="28"/>
        </w:rPr>
        <w:t>组程序，</w:t>
      </w:r>
      <w:r w:rsidRPr="00A95242">
        <w:rPr>
          <w:rFonts w:ascii="仿宋" w:eastAsia="仿宋" w:hAnsi="仿宋"/>
          <w:color w:val="000007"/>
          <w:spacing w:val="-17"/>
          <w:sz w:val="28"/>
          <w:szCs w:val="28"/>
        </w:rPr>
        <w:t xml:space="preserve"> </w:t>
      </w:r>
      <w:r w:rsidRPr="00A95242">
        <w:rPr>
          <w:rFonts w:ascii="仿宋" w:eastAsia="仿宋" w:hAnsi="仿宋" w:hint="eastAsia"/>
          <w:color w:val="000007"/>
          <w:sz w:val="28"/>
          <w:szCs w:val="28"/>
        </w:rPr>
        <w:t>且用户可根据需要灵活进行新建、</w:t>
      </w:r>
      <w:r w:rsidRPr="00A95242">
        <w:rPr>
          <w:rFonts w:ascii="仿宋" w:eastAsia="仿宋" w:hAnsi="仿宋"/>
          <w:color w:val="000007"/>
          <w:sz w:val="28"/>
          <w:szCs w:val="28"/>
        </w:rPr>
        <w:t xml:space="preserve"> </w:t>
      </w:r>
      <w:r w:rsidRPr="00A95242">
        <w:rPr>
          <w:rFonts w:ascii="仿宋" w:eastAsia="仿宋" w:hAnsi="仿宋" w:hint="eastAsia"/>
          <w:color w:val="000007"/>
          <w:sz w:val="28"/>
          <w:szCs w:val="28"/>
        </w:rPr>
        <w:t>编辑、</w:t>
      </w:r>
      <w:r w:rsidRPr="00A95242">
        <w:rPr>
          <w:rFonts w:ascii="仿宋" w:eastAsia="仿宋" w:hAnsi="仿宋"/>
          <w:color w:val="000007"/>
          <w:spacing w:val="-12"/>
          <w:sz w:val="28"/>
          <w:szCs w:val="28"/>
        </w:rPr>
        <w:t xml:space="preserve"> </w:t>
      </w:r>
      <w:r w:rsidR="00A14D5D" w:rsidRPr="00A95242">
        <w:rPr>
          <w:rFonts w:ascii="仿宋" w:eastAsia="仿宋" w:hAnsi="仿宋" w:hint="eastAsia"/>
          <w:color w:val="000007"/>
          <w:sz w:val="28"/>
          <w:szCs w:val="28"/>
        </w:rPr>
        <w:t>删除程序等操作</w:t>
      </w:r>
      <w:r w:rsidR="006061CA">
        <w:rPr>
          <w:rFonts w:ascii="仿宋" w:eastAsia="仿宋" w:hAnsi="仿宋" w:hint="eastAsia"/>
          <w:color w:val="000007"/>
          <w:sz w:val="28"/>
          <w:szCs w:val="28"/>
        </w:rPr>
        <w:t>。</w:t>
      </w:r>
    </w:p>
    <w:p w:rsidR="00733C47" w:rsidRPr="00A95242" w:rsidRDefault="00733C47" w:rsidP="00733C47">
      <w:pPr>
        <w:pStyle w:val="TableParagraph"/>
        <w:kinsoku w:val="0"/>
        <w:overflowPunct w:val="0"/>
        <w:spacing w:line="360" w:lineRule="auto"/>
        <w:ind w:firstLineChars="200" w:firstLine="560"/>
        <w:rPr>
          <w:rFonts w:ascii="仿宋" w:eastAsia="仿宋" w:hAnsi="仿宋"/>
          <w:color w:val="000007"/>
          <w:w w:val="99"/>
          <w:sz w:val="28"/>
          <w:szCs w:val="28"/>
        </w:rPr>
      </w:pPr>
      <w:r w:rsidRPr="00A95242">
        <w:rPr>
          <w:rFonts w:ascii="仿宋" w:eastAsia="仿宋" w:hAnsi="仿宋" w:hint="eastAsia"/>
          <w:sz w:val="28"/>
          <w:szCs w:val="28"/>
        </w:rPr>
        <w:t>1.25</w:t>
      </w:r>
      <w:r w:rsidRPr="00A95242">
        <w:rPr>
          <w:rFonts w:ascii="仿宋" w:eastAsia="仿宋" w:hAnsi="仿宋" w:hint="eastAsia"/>
          <w:color w:val="000007"/>
          <w:sz w:val="28"/>
          <w:szCs w:val="28"/>
        </w:rPr>
        <w:t>污染防控:</w:t>
      </w:r>
      <w:r w:rsidRPr="00A95242">
        <w:rPr>
          <w:rFonts w:ascii="仿宋" w:eastAsia="仿宋" w:hAnsi="仿宋" w:hint="eastAsia"/>
          <w:color w:val="000007"/>
          <w:spacing w:val="-1"/>
          <w:w w:val="99"/>
          <w:sz w:val="28"/>
          <w:szCs w:val="28"/>
        </w:rPr>
        <w:t xml:space="preserve"> 实</w:t>
      </w:r>
      <w:r w:rsidRPr="00A95242">
        <w:rPr>
          <w:rFonts w:ascii="仿宋" w:eastAsia="仿宋" w:hAnsi="仿宋" w:hint="eastAsia"/>
          <w:color w:val="000007"/>
          <w:spacing w:val="2"/>
          <w:w w:val="99"/>
          <w:sz w:val="28"/>
          <w:szCs w:val="28"/>
        </w:rPr>
        <w:t>验</w:t>
      </w:r>
      <w:r w:rsidRPr="00A95242">
        <w:rPr>
          <w:rFonts w:ascii="仿宋" w:eastAsia="仿宋" w:hAnsi="仿宋" w:hint="eastAsia"/>
          <w:color w:val="000007"/>
          <w:spacing w:val="-1"/>
          <w:w w:val="99"/>
          <w:sz w:val="28"/>
          <w:szCs w:val="28"/>
        </w:rPr>
        <w:t>舱</w:t>
      </w:r>
      <w:r w:rsidRPr="00A95242">
        <w:rPr>
          <w:rFonts w:ascii="仿宋" w:eastAsia="仿宋" w:hAnsi="仿宋" w:hint="eastAsia"/>
          <w:color w:val="000007"/>
          <w:spacing w:val="2"/>
          <w:w w:val="99"/>
          <w:sz w:val="28"/>
          <w:szCs w:val="28"/>
        </w:rPr>
        <w:t>内</w:t>
      </w:r>
      <w:r w:rsidRPr="00A95242">
        <w:rPr>
          <w:rFonts w:ascii="仿宋" w:eastAsia="仿宋" w:hAnsi="仿宋" w:hint="eastAsia"/>
          <w:color w:val="000007"/>
          <w:spacing w:val="-1"/>
          <w:w w:val="99"/>
          <w:sz w:val="28"/>
          <w:szCs w:val="28"/>
        </w:rPr>
        <w:t>置</w:t>
      </w:r>
      <w:r w:rsidRPr="00A95242">
        <w:rPr>
          <w:rFonts w:ascii="仿宋" w:eastAsia="仿宋" w:hAnsi="仿宋" w:hint="eastAsia"/>
          <w:color w:val="000007"/>
          <w:spacing w:val="2"/>
          <w:w w:val="99"/>
          <w:sz w:val="28"/>
          <w:szCs w:val="28"/>
        </w:rPr>
        <w:t>紫</w:t>
      </w:r>
      <w:r w:rsidRPr="00A95242">
        <w:rPr>
          <w:rFonts w:ascii="仿宋" w:eastAsia="仿宋" w:hAnsi="仿宋" w:hint="eastAsia"/>
          <w:color w:val="000007"/>
          <w:spacing w:val="-1"/>
          <w:w w:val="99"/>
          <w:sz w:val="28"/>
          <w:szCs w:val="28"/>
        </w:rPr>
        <w:t>外</w:t>
      </w:r>
      <w:r w:rsidRPr="00A95242">
        <w:rPr>
          <w:rFonts w:ascii="仿宋" w:eastAsia="仿宋" w:hAnsi="仿宋" w:hint="eastAsia"/>
          <w:color w:val="000007"/>
          <w:spacing w:val="2"/>
          <w:w w:val="99"/>
          <w:sz w:val="28"/>
          <w:szCs w:val="28"/>
        </w:rPr>
        <w:t>灯</w:t>
      </w:r>
      <w:r w:rsidRPr="00A95242">
        <w:rPr>
          <w:rFonts w:ascii="仿宋" w:eastAsia="仿宋" w:hAnsi="仿宋" w:hint="eastAsia"/>
          <w:color w:val="000007"/>
          <w:w w:val="99"/>
          <w:sz w:val="28"/>
          <w:szCs w:val="28"/>
        </w:rPr>
        <w:t>，</w:t>
      </w:r>
      <w:r w:rsidRPr="00A95242">
        <w:rPr>
          <w:rFonts w:ascii="仿宋" w:eastAsia="仿宋" w:hAnsi="仿宋"/>
          <w:color w:val="000007"/>
          <w:sz w:val="28"/>
          <w:szCs w:val="28"/>
        </w:rPr>
        <w:t xml:space="preserve"> </w:t>
      </w:r>
      <w:r w:rsidRPr="00A95242">
        <w:rPr>
          <w:rFonts w:ascii="仿宋" w:eastAsia="仿宋" w:hAnsi="仿宋" w:hint="eastAsia"/>
          <w:color w:val="000007"/>
          <w:spacing w:val="-1"/>
          <w:w w:val="99"/>
          <w:sz w:val="28"/>
          <w:szCs w:val="28"/>
        </w:rPr>
        <w:t>紫</w:t>
      </w:r>
      <w:r w:rsidRPr="00A95242">
        <w:rPr>
          <w:rFonts w:ascii="仿宋" w:eastAsia="仿宋" w:hAnsi="仿宋" w:hint="eastAsia"/>
          <w:color w:val="000007"/>
          <w:spacing w:val="2"/>
          <w:w w:val="99"/>
          <w:sz w:val="28"/>
          <w:szCs w:val="28"/>
        </w:rPr>
        <w:t>外</w:t>
      </w:r>
      <w:r w:rsidRPr="00A95242">
        <w:rPr>
          <w:rFonts w:ascii="仿宋" w:eastAsia="仿宋" w:hAnsi="仿宋" w:hint="eastAsia"/>
          <w:color w:val="000007"/>
          <w:spacing w:val="-1"/>
          <w:w w:val="99"/>
          <w:sz w:val="28"/>
          <w:szCs w:val="28"/>
        </w:rPr>
        <w:t>辐</w:t>
      </w:r>
      <w:r w:rsidRPr="00A95242">
        <w:rPr>
          <w:rFonts w:ascii="仿宋" w:eastAsia="仿宋" w:hAnsi="仿宋" w:hint="eastAsia"/>
          <w:color w:val="000007"/>
          <w:spacing w:val="2"/>
          <w:w w:val="99"/>
          <w:sz w:val="28"/>
          <w:szCs w:val="28"/>
        </w:rPr>
        <w:t>照</w:t>
      </w:r>
      <w:r w:rsidRPr="00A95242">
        <w:rPr>
          <w:rFonts w:ascii="仿宋" w:eastAsia="仿宋" w:hAnsi="仿宋" w:hint="eastAsia"/>
          <w:color w:val="000007"/>
          <w:spacing w:val="-1"/>
          <w:w w:val="99"/>
          <w:sz w:val="28"/>
          <w:szCs w:val="28"/>
        </w:rPr>
        <w:t>强</w:t>
      </w:r>
      <w:r w:rsidRPr="00A95242">
        <w:rPr>
          <w:rFonts w:ascii="仿宋" w:eastAsia="仿宋" w:hAnsi="仿宋" w:hint="eastAsia"/>
          <w:color w:val="000007"/>
          <w:spacing w:val="2"/>
          <w:w w:val="99"/>
          <w:sz w:val="28"/>
          <w:szCs w:val="28"/>
        </w:rPr>
        <w:t>度</w:t>
      </w:r>
      <w:r w:rsidRPr="00A95242">
        <w:rPr>
          <w:rFonts w:ascii="仿宋" w:eastAsia="仿宋" w:hAnsi="仿宋" w:hint="eastAsia"/>
          <w:color w:val="000007"/>
          <w:spacing w:val="-1"/>
          <w:w w:val="99"/>
          <w:sz w:val="28"/>
          <w:szCs w:val="28"/>
        </w:rPr>
        <w:t>≥</w:t>
      </w:r>
      <w:r w:rsidRPr="00A95242">
        <w:rPr>
          <w:rFonts w:ascii="仿宋" w:eastAsia="仿宋" w:hAnsi="仿宋"/>
          <w:color w:val="000007"/>
          <w:w w:val="99"/>
          <w:sz w:val="28"/>
          <w:szCs w:val="28"/>
        </w:rPr>
        <w:t>9</w:t>
      </w:r>
      <w:r w:rsidRPr="00A95242">
        <w:rPr>
          <w:rFonts w:ascii="仿宋" w:eastAsia="仿宋" w:hAnsi="仿宋"/>
          <w:color w:val="000007"/>
          <w:spacing w:val="1"/>
          <w:w w:val="99"/>
          <w:sz w:val="28"/>
          <w:szCs w:val="28"/>
        </w:rPr>
        <w:t>5</w:t>
      </w:r>
      <w:r w:rsidRPr="00A95242">
        <w:rPr>
          <w:rFonts w:ascii="仿宋" w:eastAsia="仿宋" w:hAnsi="仿宋" w:hint="eastAsia"/>
          <w:color w:val="000007"/>
          <w:spacing w:val="-1"/>
          <w:w w:val="99"/>
          <w:sz w:val="28"/>
          <w:szCs w:val="28"/>
        </w:rPr>
        <w:t>ｕ</w:t>
      </w:r>
      <w:r w:rsidRPr="00A95242">
        <w:rPr>
          <w:rFonts w:ascii="仿宋" w:eastAsia="仿宋" w:hAnsi="仿宋"/>
          <w:color w:val="000007"/>
          <w:spacing w:val="1"/>
          <w:w w:val="186"/>
          <w:sz w:val="28"/>
          <w:szCs w:val="28"/>
        </w:rPr>
        <w:t>W</w:t>
      </w:r>
      <w:r w:rsidRPr="00A95242">
        <w:rPr>
          <w:rFonts w:ascii="仿宋" w:eastAsia="仿宋" w:hAnsi="仿宋"/>
          <w:color w:val="000007"/>
          <w:w w:val="125"/>
          <w:sz w:val="28"/>
          <w:szCs w:val="28"/>
        </w:rPr>
        <w:t>/</w:t>
      </w:r>
      <w:r w:rsidRPr="00A95242">
        <w:rPr>
          <w:rFonts w:ascii="仿宋" w:eastAsia="仿宋" w:hAnsi="仿宋"/>
          <w:color w:val="000007"/>
          <w:w w:val="90"/>
          <w:sz w:val="28"/>
          <w:szCs w:val="28"/>
        </w:rPr>
        <w:t>c</w:t>
      </w:r>
      <w:r w:rsidRPr="00A95242">
        <w:rPr>
          <w:rFonts w:ascii="仿宋" w:eastAsia="仿宋" w:hAnsi="仿宋"/>
          <w:color w:val="000007"/>
          <w:w w:val="147"/>
          <w:sz w:val="28"/>
          <w:szCs w:val="28"/>
        </w:rPr>
        <w:t>m</w:t>
      </w:r>
      <w:r w:rsidRPr="00A95242">
        <w:rPr>
          <w:rFonts w:ascii="仿宋" w:eastAsia="仿宋" w:hAnsi="仿宋"/>
          <w:color w:val="000007"/>
          <w:w w:val="99"/>
          <w:sz w:val="28"/>
          <w:szCs w:val="28"/>
        </w:rPr>
        <w:t>2</w:t>
      </w:r>
      <w:r w:rsidR="006061CA">
        <w:rPr>
          <w:rFonts w:ascii="仿宋" w:eastAsia="仿宋" w:hAnsi="仿宋" w:hint="eastAsia"/>
          <w:color w:val="000007"/>
          <w:w w:val="99"/>
          <w:sz w:val="28"/>
          <w:szCs w:val="28"/>
        </w:rPr>
        <w:t>。</w:t>
      </w:r>
    </w:p>
    <w:p w:rsidR="00733C47" w:rsidRPr="00A95242" w:rsidRDefault="00733C47" w:rsidP="00733C47">
      <w:pPr>
        <w:pStyle w:val="TableParagraph"/>
        <w:kinsoku w:val="0"/>
        <w:overflowPunct w:val="0"/>
        <w:spacing w:line="360" w:lineRule="auto"/>
        <w:ind w:firstLineChars="200" w:firstLine="560"/>
        <w:jc w:val="both"/>
        <w:rPr>
          <w:rFonts w:ascii="仿宋" w:eastAsia="仿宋" w:hAnsi="仿宋"/>
          <w:color w:val="000007"/>
          <w:sz w:val="28"/>
          <w:szCs w:val="28"/>
        </w:rPr>
      </w:pPr>
      <w:r w:rsidRPr="00A95242">
        <w:rPr>
          <w:rFonts w:ascii="仿宋" w:eastAsia="仿宋" w:hAnsi="仿宋" w:hint="eastAsia"/>
          <w:sz w:val="28"/>
          <w:szCs w:val="28"/>
        </w:rPr>
        <w:t>1.26</w:t>
      </w:r>
      <w:r w:rsidRPr="00A95242">
        <w:rPr>
          <w:rFonts w:ascii="仿宋" w:eastAsia="仿宋" w:hAnsi="仿宋" w:hint="eastAsia"/>
          <w:color w:val="000007"/>
          <w:sz w:val="28"/>
          <w:szCs w:val="28"/>
        </w:rPr>
        <w:t>★配套试剂: 配套试剂种类齐全，</w:t>
      </w:r>
      <w:r w:rsidRPr="00A95242">
        <w:rPr>
          <w:rFonts w:ascii="仿宋" w:eastAsia="仿宋" w:hAnsi="仿宋"/>
          <w:color w:val="000007"/>
          <w:sz w:val="28"/>
          <w:szCs w:val="28"/>
        </w:rPr>
        <w:t xml:space="preserve"> </w:t>
      </w:r>
      <w:r w:rsidRPr="00A95242">
        <w:rPr>
          <w:rFonts w:ascii="仿宋" w:eastAsia="仿宋" w:hAnsi="仿宋" w:hint="eastAsia"/>
          <w:color w:val="000007"/>
          <w:sz w:val="28"/>
          <w:szCs w:val="28"/>
        </w:rPr>
        <w:t>有呼吸道病毒</w:t>
      </w:r>
      <w:r w:rsidRPr="00A95242">
        <w:rPr>
          <w:rFonts w:ascii="仿宋" w:eastAsia="仿宋" w:hAnsi="仿宋"/>
          <w:color w:val="000007"/>
          <w:sz w:val="28"/>
          <w:szCs w:val="28"/>
        </w:rPr>
        <w:t xml:space="preserve"> RNA</w:t>
      </w:r>
      <w:r w:rsidRPr="00A95242">
        <w:rPr>
          <w:rFonts w:ascii="仿宋" w:eastAsia="仿宋" w:hAnsi="仿宋"/>
          <w:color w:val="000007"/>
          <w:spacing w:val="-18"/>
          <w:sz w:val="28"/>
          <w:szCs w:val="28"/>
        </w:rPr>
        <w:t xml:space="preserve"> </w:t>
      </w:r>
      <w:r w:rsidRPr="00A95242">
        <w:rPr>
          <w:rFonts w:ascii="仿宋" w:eastAsia="仿宋" w:hAnsi="仿宋" w:hint="eastAsia"/>
          <w:color w:val="000007"/>
          <w:sz w:val="28"/>
          <w:szCs w:val="28"/>
        </w:rPr>
        <w:t>试剂盒和石蜡切片组织提取试剂盒，</w:t>
      </w:r>
      <w:r w:rsidRPr="00A95242">
        <w:rPr>
          <w:rFonts w:ascii="仿宋" w:eastAsia="仿宋" w:hAnsi="仿宋"/>
          <w:color w:val="000007"/>
          <w:spacing w:val="-23"/>
          <w:sz w:val="28"/>
          <w:szCs w:val="28"/>
        </w:rPr>
        <w:t xml:space="preserve"> </w:t>
      </w:r>
      <w:r w:rsidRPr="00A95242">
        <w:rPr>
          <w:rFonts w:ascii="仿宋" w:eastAsia="仿宋" w:hAnsi="仿宋" w:hint="eastAsia"/>
          <w:color w:val="000007"/>
          <w:sz w:val="28"/>
          <w:szCs w:val="28"/>
        </w:rPr>
        <w:t>具有预封装的病毒、</w:t>
      </w:r>
      <w:r w:rsidRPr="00A95242">
        <w:rPr>
          <w:rFonts w:ascii="仿宋" w:eastAsia="仿宋" w:hAnsi="仿宋"/>
          <w:color w:val="000007"/>
          <w:spacing w:val="-26"/>
          <w:sz w:val="28"/>
          <w:szCs w:val="28"/>
        </w:rPr>
        <w:t xml:space="preserve"> </w:t>
      </w:r>
      <w:r w:rsidRPr="00A95242">
        <w:rPr>
          <w:rFonts w:ascii="仿宋" w:eastAsia="仿宋" w:hAnsi="仿宋" w:hint="eastAsia"/>
          <w:color w:val="000007"/>
          <w:sz w:val="28"/>
          <w:szCs w:val="28"/>
        </w:rPr>
        <w:t>全血、</w:t>
      </w:r>
      <w:r w:rsidRPr="00A95242">
        <w:rPr>
          <w:rFonts w:ascii="仿宋" w:eastAsia="仿宋" w:hAnsi="仿宋"/>
          <w:color w:val="000007"/>
          <w:spacing w:val="-23"/>
          <w:sz w:val="28"/>
          <w:szCs w:val="28"/>
        </w:rPr>
        <w:t xml:space="preserve"> </w:t>
      </w:r>
      <w:r w:rsidRPr="00A95242">
        <w:rPr>
          <w:rFonts w:ascii="仿宋" w:eastAsia="仿宋" w:hAnsi="仿宋" w:hint="eastAsia"/>
          <w:color w:val="000007"/>
          <w:sz w:val="28"/>
          <w:szCs w:val="28"/>
        </w:rPr>
        <w:t>细菌、</w:t>
      </w:r>
      <w:r w:rsidRPr="00A95242">
        <w:rPr>
          <w:rFonts w:ascii="仿宋" w:eastAsia="仿宋" w:hAnsi="仿宋"/>
          <w:color w:val="000007"/>
          <w:spacing w:val="-26"/>
          <w:sz w:val="28"/>
          <w:szCs w:val="28"/>
        </w:rPr>
        <w:t xml:space="preserve"> </w:t>
      </w:r>
      <w:r w:rsidRPr="00A95242">
        <w:rPr>
          <w:rFonts w:ascii="仿宋" w:eastAsia="仿宋" w:hAnsi="仿宋" w:hint="eastAsia"/>
          <w:color w:val="000007"/>
          <w:sz w:val="28"/>
          <w:szCs w:val="28"/>
        </w:rPr>
        <w:t>组织、</w:t>
      </w:r>
      <w:r w:rsidRPr="00A95242">
        <w:rPr>
          <w:rFonts w:ascii="仿宋" w:eastAsia="仿宋" w:hAnsi="仿宋"/>
          <w:color w:val="000007"/>
          <w:spacing w:val="-23"/>
          <w:sz w:val="28"/>
          <w:szCs w:val="28"/>
        </w:rPr>
        <w:t xml:space="preserve"> </w:t>
      </w:r>
      <w:r w:rsidRPr="00A95242">
        <w:rPr>
          <w:rFonts w:ascii="仿宋" w:eastAsia="仿宋" w:hAnsi="仿宋" w:hint="eastAsia"/>
          <w:color w:val="000007"/>
          <w:sz w:val="28"/>
          <w:szCs w:val="28"/>
        </w:rPr>
        <w:t>干血</w:t>
      </w:r>
      <w:r w:rsidRPr="00A95242">
        <w:rPr>
          <w:rFonts w:ascii="仿宋" w:eastAsia="仿宋" w:hAnsi="仿宋"/>
          <w:color w:val="000007"/>
          <w:w w:val="99"/>
          <w:sz w:val="28"/>
          <w:szCs w:val="28"/>
        </w:rPr>
        <w:t xml:space="preserve"> </w:t>
      </w:r>
      <w:r w:rsidRPr="00A95242">
        <w:rPr>
          <w:rFonts w:ascii="仿宋" w:eastAsia="仿宋" w:hAnsi="仿宋" w:hint="eastAsia"/>
          <w:color w:val="000007"/>
          <w:sz w:val="28"/>
          <w:szCs w:val="28"/>
        </w:rPr>
        <w:t>斑等配套提取试剂盒，</w:t>
      </w:r>
      <w:r w:rsidRPr="00A95242">
        <w:rPr>
          <w:rFonts w:ascii="仿宋" w:eastAsia="仿宋" w:hAnsi="仿宋"/>
          <w:color w:val="000007"/>
          <w:sz w:val="28"/>
          <w:szCs w:val="28"/>
        </w:rPr>
        <w:t xml:space="preserve"> </w:t>
      </w:r>
      <w:r w:rsidRPr="00A95242">
        <w:rPr>
          <w:rFonts w:ascii="仿宋" w:eastAsia="仿宋" w:hAnsi="仿宋" w:hint="eastAsia"/>
          <w:color w:val="000007"/>
          <w:sz w:val="28"/>
          <w:szCs w:val="28"/>
        </w:rPr>
        <w:t>其中病毒、全血、</w:t>
      </w:r>
      <w:r w:rsidRPr="00A95242">
        <w:rPr>
          <w:rFonts w:ascii="仿宋" w:eastAsia="仿宋" w:hAnsi="仿宋"/>
          <w:color w:val="000007"/>
          <w:spacing w:val="-14"/>
          <w:sz w:val="28"/>
          <w:szCs w:val="28"/>
        </w:rPr>
        <w:t xml:space="preserve"> </w:t>
      </w:r>
      <w:r w:rsidRPr="00A95242">
        <w:rPr>
          <w:rFonts w:ascii="仿宋" w:eastAsia="仿宋" w:hAnsi="仿宋" w:hint="eastAsia"/>
          <w:color w:val="000007"/>
          <w:sz w:val="28"/>
          <w:szCs w:val="28"/>
        </w:rPr>
        <w:t>细菌提取试剂盒具备</w:t>
      </w:r>
      <w:r w:rsidRPr="00A95242">
        <w:rPr>
          <w:rFonts w:ascii="仿宋" w:eastAsia="仿宋" w:hAnsi="仿宋"/>
          <w:color w:val="000007"/>
          <w:w w:val="99"/>
          <w:sz w:val="28"/>
          <w:szCs w:val="28"/>
        </w:rPr>
        <w:t xml:space="preserve"> </w:t>
      </w:r>
      <w:r w:rsidRPr="00A95242">
        <w:rPr>
          <w:rFonts w:ascii="仿宋" w:eastAsia="仿宋" w:hAnsi="仿宋" w:hint="eastAsia"/>
          <w:color w:val="000007"/>
          <w:sz w:val="28"/>
          <w:szCs w:val="28"/>
        </w:rPr>
        <w:t>独立的医疗器械注册证</w:t>
      </w:r>
      <w:r w:rsidR="006061CA">
        <w:rPr>
          <w:rFonts w:ascii="仿宋" w:eastAsia="仿宋" w:hAnsi="仿宋" w:hint="eastAsia"/>
          <w:color w:val="000007"/>
          <w:sz w:val="28"/>
          <w:szCs w:val="28"/>
        </w:rPr>
        <w:t>。</w:t>
      </w:r>
    </w:p>
    <w:p w:rsidR="00733C47" w:rsidRPr="00A95242" w:rsidRDefault="00733C47" w:rsidP="00733C47">
      <w:pPr>
        <w:pStyle w:val="TableParagraph"/>
        <w:kinsoku w:val="0"/>
        <w:overflowPunct w:val="0"/>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1.27</w:t>
      </w:r>
      <w:r w:rsidRPr="00A95242">
        <w:rPr>
          <w:rFonts w:ascii="仿宋" w:eastAsia="仿宋" w:hAnsi="仿宋" w:hint="eastAsia"/>
          <w:color w:val="000007"/>
          <w:sz w:val="28"/>
          <w:szCs w:val="28"/>
        </w:rPr>
        <w:t>板式转移: 利用磁棒的磁性吸附技术将试剂中的磁珠在各个板中进行转移和反应</w:t>
      </w:r>
      <w:r w:rsidR="006061CA">
        <w:rPr>
          <w:rFonts w:ascii="仿宋" w:eastAsia="仿宋" w:hAnsi="仿宋" w:hint="eastAsia"/>
          <w:color w:val="000007"/>
          <w:sz w:val="28"/>
          <w:szCs w:val="28"/>
        </w:rPr>
        <w:t>。</w:t>
      </w:r>
    </w:p>
    <w:p w:rsidR="00733C47" w:rsidRPr="00A95242" w:rsidRDefault="00733C47" w:rsidP="00733C47">
      <w:pPr>
        <w:pStyle w:val="TableParagraph"/>
        <w:kinsoku w:val="0"/>
        <w:overflowPunct w:val="0"/>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1.28</w:t>
      </w:r>
      <w:r w:rsidRPr="00A95242">
        <w:rPr>
          <w:rFonts w:ascii="仿宋" w:eastAsia="仿宋" w:hAnsi="仿宋" w:hint="eastAsia"/>
          <w:color w:val="000007"/>
          <w:sz w:val="28"/>
          <w:szCs w:val="28"/>
        </w:rPr>
        <w:t>操控方式：仪器自带彩色液晶屏触控操作</w:t>
      </w:r>
      <w:r w:rsidRPr="00A95242">
        <w:rPr>
          <w:rFonts w:ascii="仿宋" w:eastAsia="仿宋" w:hAnsi="仿宋"/>
          <w:color w:val="000007"/>
          <w:sz w:val="28"/>
          <w:szCs w:val="28"/>
        </w:rPr>
        <w:t>(</w:t>
      </w:r>
      <w:r w:rsidRPr="00A95242">
        <w:rPr>
          <w:rFonts w:ascii="仿宋" w:eastAsia="仿宋" w:hAnsi="仿宋" w:hint="eastAsia"/>
          <w:color w:val="000007"/>
          <w:sz w:val="28"/>
          <w:szCs w:val="28"/>
        </w:rPr>
        <w:t>≥</w:t>
      </w:r>
      <w:r w:rsidRPr="00A95242">
        <w:rPr>
          <w:rFonts w:ascii="仿宋" w:eastAsia="仿宋" w:hAnsi="仿宋"/>
          <w:color w:val="000007"/>
          <w:sz w:val="28"/>
          <w:szCs w:val="28"/>
        </w:rPr>
        <w:t>14</w:t>
      </w:r>
      <w:r w:rsidRPr="00A95242">
        <w:rPr>
          <w:rFonts w:ascii="仿宋" w:eastAsia="仿宋" w:hAnsi="仿宋"/>
          <w:color w:val="000007"/>
          <w:spacing w:val="-36"/>
          <w:sz w:val="28"/>
          <w:szCs w:val="28"/>
        </w:rPr>
        <w:t xml:space="preserve"> </w:t>
      </w:r>
      <w:r w:rsidRPr="00A95242">
        <w:rPr>
          <w:rFonts w:ascii="仿宋" w:eastAsia="仿宋" w:hAnsi="仿宋" w:hint="eastAsia"/>
          <w:color w:val="000007"/>
          <w:sz w:val="28"/>
          <w:szCs w:val="28"/>
        </w:rPr>
        <w:t>英寸</w:t>
      </w:r>
      <w:r w:rsidRPr="00A95242">
        <w:rPr>
          <w:rFonts w:ascii="仿宋" w:eastAsia="仿宋" w:hAnsi="仿宋"/>
          <w:color w:val="000007"/>
          <w:sz w:val="28"/>
          <w:szCs w:val="28"/>
        </w:rPr>
        <w:t>)</w:t>
      </w:r>
      <w:r w:rsidRPr="00A95242">
        <w:rPr>
          <w:rFonts w:ascii="仿宋" w:eastAsia="仿宋" w:hAnsi="仿宋" w:hint="eastAsia"/>
          <w:color w:val="000007"/>
          <w:sz w:val="28"/>
          <w:szCs w:val="28"/>
        </w:rPr>
        <w:t>，</w:t>
      </w:r>
      <w:r w:rsidRPr="00A95242">
        <w:rPr>
          <w:rFonts w:ascii="仿宋" w:eastAsia="仿宋" w:hAnsi="仿宋"/>
          <w:color w:val="000007"/>
          <w:spacing w:val="-43"/>
          <w:sz w:val="28"/>
          <w:szCs w:val="28"/>
        </w:rPr>
        <w:t xml:space="preserve"> </w:t>
      </w:r>
      <w:r w:rsidRPr="00A95242">
        <w:rPr>
          <w:rFonts w:ascii="仿宋" w:eastAsia="仿宋" w:hAnsi="仿宋" w:hint="eastAsia"/>
          <w:color w:val="000007"/>
          <w:sz w:val="28"/>
          <w:szCs w:val="28"/>
        </w:rPr>
        <w:t>无需外配电脑</w:t>
      </w:r>
      <w:r w:rsidRPr="00A95242">
        <w:rPr>
          <w:rFonts w:ascii="仿宋" w:eastAsia="仿宋" w:hAnsi="仿宋"/>
          <w:sz w:val="28"/>
          <w:szCs w:val="28"/>
        </w:rPr>
        <w:t xml:space="preserve"> </w:t>
      </w:r>
      <w:r w:rsidR="006061CA">
        <w:rPr>
          <w:rFonts w:ascii="仿宋" w:eastAsia="仿宋" w:hAnsi="仿宋" w:hint="eastAsia"/>
          <w:sz w:val="28"/>
          <w:szCs w:val="28"/>
        </w:rPr>
        <w:t>。</w:t>
      </w:r>
    </w:p>
    <w:p w:rsidR="00841E3B" w:rsidRPr="00A95242" w:rsidRDefault="00733C47" w:rsidP="00733C47">
      <w:pPr>
        <w:pStyle w:val="TableParagraph"/>
        <w:kinsoku w:val="0"/>
        <w:overflowPunct w:val="0"/>
        <w:spacing w:line="360" w:lineRule="auto"/>
        <w:ind w:firstLineChars="200" w:firstLine="560"/>
        <w:rPr>
          <w:rFonts w:ascii="仿宋" w:eastAsia="仿宋" w:hAnsi="仿宋"/>
          <w:color w:val="000007"/>
          <w:spacing w:val="7"/>
          <w:sz w:val="28"/>
          <w:szCs w:val="28"/>
        </w:rPr>
      </w:pPr>
      <w:r w:rsidRPr="00A95242">
        <w:rPr>
          <w:rFonts w:ascii="仿宋" w:eastAsia="仿宋" w:hAnsi="仿宋" w:hint="eastAsia"/>
          <w:sz w:val="28"/>
          <w:szCs w:val="28"/>
        </w:rPr>
        <w:t>1.29</w:t>
      </w:r>
      <w:r w:rsidRPr="00A95242">
        <w:rPr>
          <w:rFonts w:ascii="仿宋" w:eastAsia="仿宋" w:hAnsi="仿宋" w:hint="eastAsia"/>
          <w:color w:val="000007"/>
          <w:sz w:val="28"/>
          <w:szCs w:val="28"/>
        </w:rPr>
        <w:t>实验舱:</w:t>
      </w:r>
      <w:r w:rsidRPr="00A95242">
        <w:rPr>
          <w:rFonts w:ascii="仿宋" w:eastAsia="仿宋" w:hAnsi="仿宋" w:hint="eastAsia"/>
          <w:color w:val="000007"/>
          <w:spacing w:val="7"/>
          <w:sz w:val="28"/>
          <w:szCs w:val="28"/>
        </w:rPr>
        <w:t xml:space="preserve"> </w:t>
      </w:r>
    </w:p>
    <w:p w:rsidR="00841E3B" w:rsidRPr="00A95242" w:rsidRDefault="00841E3B" w:rsidP="00841E3B">
      <w:pPr>
        <w:pStyle w:val="TableParagraph"/>
        <w:kinsoku w:val="0"/>
        <w:overflowPunct w:val="0"/>
        <w:spacing w:line="360" w:lineRule="auto"/>
        <w:ind w:firstLineChars="200" w:firstLine="588"/>
        <w:rPr>
          <w:rFonts w:ascii="仿宋" w:eastAsia="仿宋" w:hAnsi="仿宋"/>
          <w:color w:val="000007"/>
          <w:sz w:val="28"/>
          <w:szCs w:val="28"/>
        </w:rPr>
      </w:pPr>
      <w:r w:rsidRPr="00A95242">
        <w:rPr>
          <w:rFonts w:ascii="仿宋" w:eastAsia="仿宋" w:hAnsi="仿宋" w:hint="eastAsia"/>
          <w:color w:val="000007"/>
          <w:spacing w:val="7"/>
          <w:sz w:val="28"/>
          <w:szCs w:val="28"/>
        </w:rPr>
        <w:lastRenderedPageBreak/>
        <w:t>1.29.1</w:t>
      </w:r>
      <w:r w:rsidR="00733C47" w:rsidRPr="00A95242">
        <w:rPr>
          <w:rFonts w:ascii="仿宋" w:eastAsia="仿宋" w:hAnsi="仿宋" w:hint="eastAsia"/>
          <w:color w:val="000007"/>
          <w:spacing w:val="7"/>
          <w:sz w:val="28"/>
          <w:szCs w:val="28"/>
        </w:rPr>
        <w:t>具备外排式独立风路，配置</w:t>
      </w:r>
      <w:r w:rsidR="00733C47" w:rsidRPr="00A95242">
        <w:rPr>
          <w:rFonts w:ascii="仿宋" w:eastAsia="仿宋" w:hAnsi="仿宋"/>
          <w:color w:val="000007"/>
          <w:spacing w:val="7"/>
          <w:sz w:val="28"/>
          <w:szCs w:val="28"/>
        </w:rPr>
        <w:t xml:space="preserve"> </w:t>
      </w:r>
      <w:r w:rsidR="00733C47" w:rsidRPr="00A95242">
        <w:rPr>
          <w:rFonts w:ascii="仿宋" w:eastAsia="仿宋" w:hAnsi="仿宋"/>
          <w:color w:val="000007"/>
          <w:sz w:val="28"/>
          <w:szCs w:val="28"/>
        </w:rPr>
        <w:t>G4</w:t>
      </w:r>
      <w:r w:rsidR="00733C47" w:rsidRPr="00A95242">
        <w:rPr>
          <w:rFonts w:ascii="仿宋" w:eastAsia="仿宋" w:hAnsi="仿宋"/>
          <w:color w:val="000007"/>
          <w:spacing w:val="18"/>
          <w:sz w:val="28"/>
          <w:szCs w:val="28"/>
        </w:rPr>
        <w:t xml:space="preserve"> </w:t>
      </w:r>
      <w:r w:rsidR="00733C47" w:rsidRPr="00A95242">
        <w:rPr>
          <w:rFonts w:ascii="仿宋" w:eastAsia="仿宋" w:hAnsi="仿宋" w:hint="eastAsia"/>
          <w:color w:val="000007"/>
          <w:spacing w:val="7"/>
          <w:sz w:val="28"/>
          <w:szCs w:val="28"/>
        </w:rPr>
        <w:t>过滤器可吸附其中的核酸气溶</w:t>
      </w:r>
      <w:r w:rsidR="00733C47" w:rsidRPr="00A95242">
        <w:rPr>
          <w:rFonts w:ascii="仿宋" w:eastAsia="仿宋" w:hAnsi="仿宋" w:hint="eastAsia"/>
          <w:color w:val="000007"/>
          <w:sz w:val="28"/>
          <w:szCs w:val="28"/>
        </w:rPr>
        <w:t>胶</w:t>
      </w:r>
      <w:r w:rsidR="006061CA">
        <w:rPr>
          <w:rFonts w:ascii="仿宋" w:eastAsia="仿宋" w:hAnsi="仿宋" w:hint="eastAsia"/>
          <w:color w:val="000007"/>
          <w:sz w:val="28"/>
          <w:szCs w:val="28"/>
        </w:rPr>
        <w:t>。</w:t>
      </w:r>
    </w:p>
    <w:p w:rsidR="00841E3B" w:rsidRPr="00A95242" w:rsidRDefault="00841E3B" w:rsidP="00841E3B">
      <w:pPr>
        <w:pStyle w:val="TableParagraph"/>
        <w:kinsoku w:val="0"/>
        <w:overflowPunct w:val="0"/>
        <w:spacing w:line="360" w:lineRule="auto"/>
        <w:ind w:firstLineChars="200" w:firstLine="560"/>
        <w:rPr>
          <w:rFonts w:ascii="仿宋" w:eastAsia="仿宋" w:hAnsi="仿宋"/>
          <w:color w:val="000007"/>
          <w:spacing w:val="49"/>
          <w:sz w:val="28"/>
          <w:szCs w:val="28"/>
        </w:rPr>
      </w:pPr>
      <w:r w:rsidRPr="00A95242">
        <w:rPr>
          <w:rFonts w:ascii="仿宋" w:eastAsia="仿宋" w:hAnsi="仿宋" w:hint="eastAsia"/>
          <w:color w:val="000007"/>
          <w:sz w:val="28"/>
          <w:szCs w:val="28"/>
        </w:rPr>
        <w:t>1.29.2</w:t>
      </w:r>
      <w:r w:rsidR="00733C47" w:rsidRPr="00A95242">
        <w:rPr>
          <w:rFonts w:ascii="仿宋" w:eastAsia="仿宋" w:hAnsi="仿宋" w:hint="eastAsia"/>
          <w:color w:val="000007"/>
          <w:sz w:val="28"/>
          <w:szCs w:val="28"/>
        </w:rPr>
        <w:t>排风系统气流速率≥</w:t>
      </w:r>
      <w:r w:rsidR="00733C47" w:rsidRPr="00A95242">
        <w:rPr>
          <w:rFonts w:ascii="仿宋" w:eastAsia="仿宋" w:hAnsi="仿宋"/>
          <w:color w:val="000007"/>
          <w:sz w:val="28"/>
          <w:szCs w:val="28"/>
        </w:rPr>
        <w:t>0.5m/s</w:t>
      </w:r>
      <w:r w:rsidR="006061CA">
        <w:rPr>
          <w:rFonts w:ascii="仿宋" w:eastAsia="仿宋" w:hAnsi="仿宋" w:hint="eastAsia"/>
          <w:color w:val="000007"/>
          <w:sz w:val="28"/>
          <w:szCs w:val="28"/>
        </w:rPr>
        <w:t>。</w:t>
      </w:r>
    </w:p>
    <w:p w:rsidR="00733C47" w:rsidRPr="00A95242" w:rsidRDefault="00733C47" w:rsidP="00733C47">
      <w:pPr>
        <w:pStyle w:val="TableParagraph"/>
        <w:kinsoku w:val="0"/>
        <w:overflowPunct w:val="0"/>
        <w:spacing w:line="360" w:lineRule="auto"/>
        <w:ind w:firstLineChars="200" w:firstLine="560"/>
        <w:rPr>
          <w:rFonts w:ascii="仿宋" w:eastAsia="仿宋" w:hAnsi="仿宋"/>
          <w:color w:val="000007"/>
          <w:sz w:val="28"/>
          <w:szCs w:val="28"/>
        </w:rPr>
      </w:pPr>
      <w:r w:rsidRPr="00A95242">
        <w:rPr>
          <w:rFonts w:ascii="仿宋" w:eastAsia="仿宋" w:hAnsi="仿宋" w:hint="eastAsia"/>
          <w:sz w:val="28"/>
          <w:szCs w:val="28"/>
        </w:rPr>
        <w:t>1.30</w:t>
      </w:r>
      <w:r w:rsidRPr="00A95242">
        <w:rPr>
          <w:rFonts w:ascii="仿宋" w:eastAsia="仿宋" w:hAnsi="仿宋" w:hint="eastAsia"/>
          <w:color w:val="000007"/>
          <w:sz w:val="28"/>
          <w:szCs w:val="28"/>
        </w:rPr>
        <w:t>★生产厂家:</w:t>
      </w:r>
      <w:r w:rsidRPr="00A95242">
        <w:rPr>
          <w:rFonts w:ascii="仿宋" w:eastAsia="仿宋" w:hAnsi="仿宋" w:hint="eastAsia"/>
          <w:color w:val="000007"/>
          <w:spacing w:val="2"/>
          <w:w w:val="99"/>
          <w:sz w:val="28"/>
          <w:szCs w:val="28"/>
        </w:rPr>
        <w:t xml:space="preserve"> 生</w:t>
      </w:r>
      <w:r w:rsidRPr="00A95242">
        <w:rPr>
          <w:rFonts w:ascii="仿宋" w:eastAsia="仿宋" w:hAnsi="仿宋" w:hint="eastAsia"/>
          <w:color w:val="000007"/>
          <w:spacing w:val="-1"/>
          <w:w w:val="99"/>
          <w:sz w:val="28"/>
          <w:szCs w:val="28"/>
        </w:rPr>
        <w:t>产</w:t>
      </w:r>
      <w:r w:rsidRPr="00A95242">
        <w:rPr>
          <w:rFonts w:ascii="仿宋" w:eastAsia="仿宋" w:hAnsi="仿宋" w:hint="eastAsia"/>
          <w:color w:val="000007"/>
          <w:spacing w:val="2"/>
          <w:w w:val="99"/>
          <w:sz w:val="28"/>
          <w:szCs w:val="28"/>
        </w:rPr>
        <w:t>厂</w:t>
      </w:r>
      <w:r w:rsidRPr="00A95242">
        <w:rPr>
          <w:rFonts w:ascii="仿宋" w:eastAsia="仿宋" w:hAnsi="仿宋" w:hint="eastAsia"/>
          <w:color w:val="000007"/>
          <w:spacing w:val="-1"/>
          <w:w w:val="99"/>
          <w:sz w:val="28"/>
          <w:szCs w:val="28"/>
        </w:rPr>
        <w:t>家</w:t>
      </w:r>
      <w:r w:rsidRPr="00A95242">
        <w:rPr>
          <w:rFonts w:ascii="仿宋" w:eastAsia="仿宋" w:hAnsi="仿宋" w:hint="eastAsia"/>
          <w:color w:val="000007"/>
          <w:spacing w:val="2"/>
          <w:w w:val="99"/>
          <w:sz w:val="28"/>
          <w:szCs w:val="28"/>
        </w:rPr>
        <w:t>通</w:t>
      </w:r>
      <w:r w:rsidRPr="00A95242">
        <w:rPr>
          <w:rFonts w:ascii="仿宋" w:eastAsia="仿宋" w:hAnsi="仿宋" w:hint="eastAsia"/>
          <w:color w:val="000007"/>
          <w:w w:val="99"/>
          <w:sz w:val="28"/>
          <w:szCs w:val="28"/>
        </w:rPr>
        <w:t>过</w:t>
      </w:r>
      <w:r w:rsidRPr="00A95242">
        <w:rPr>
          <w:rFonts w:ascii="仿宋" w:eastAsia="仿宋" w:hAnsi="仿宋"/>
          <w:color w:val="000007"/>
          <w:spacing w:val="-70"/>
          <w:sz w:val="28"/>
          <w:szCs w:val="28"/>
        </w:rPr>
        <w:t xml:space="preserve"> </w:t>
      </w:r>
      <w:r w:rsidRPr="00A95242">
        <w:rPr>
          <w:rFonts w:ascii="仿宋" w:eastAsia="仿宋" w:hAnsi="仿宋"/>
          <w:color w:val="000007"/>
          <w:w w:val="49"/>
          <w:sz w:val="28"/>
          <w:szCs w:val="28"/>
        </w:rPr>
        <w:t>I</w:t>
      </w:r>
      <w:r w:rsidRPr="00A95242">
        <w:rPr>
          <w:rFonts w:ascii="仿宋" w:eastAsia="仿宋" w:hAnsi="仿宋"/>
          <w:color w:val="000007"/>
          <w:w w:val="106"/>
          <w:sz w:val="28"/>
          <w:szCs w:val="28"/>
        </w:rPr>
        <w:t>S</w:t>
      </w:r>
      <w:r w:rsidRPr="00A95242">
        <w:rPr>
          <w:rFonts w:ascii="仿宋" w:eastAsia="仿宋" w:hAnsi="仿宋"/>
          <w:color w:val="000007"/>
          <w:w w:val="125"/>
          <w:sz w:val="28"/>
          <w:szCs w:val="28"/>
        </w:rPr>
        <w:t>O</w:t>
      </w:r>
      <w:r w:rsidRPr="00A95242">
        <w:rPr>
          <w:rFonts w:ascii="仿宋" w:eastAsia="仿宋" w:hAnsi="仿宋"/>
          <w:color w:val="000007"/>
          <w:w w:val="99"/>
          <w:sz w:val="28"/>
          <w:szCs w:val="28"/>
        </w:rPr>
        <w:t>9001</w:t>
      </w:r>
      <w:r w:rsidRPr="00A95242">
        <w:rPr>
          <w:rFonts w:ascii="仿宋" w:eastAsia="仿宋" w:hAnsi="仿宋"/>
          <w:color w:val="000007"/>
          <w:spacing w:val="-71"/>
          <w:sz w:val="28"/>
          <w:szCs w:val="28"/>
        </w:rPr>
        <w:t xml:space="preserve"> </w:t>
      </w:r>
      <w:r w:rsidRPr="00A95242">
        <w:rPr>
          <w:rFonts w:ascii="仿宋" w:eastAsia="仿宋" w:hAnsi="仿宋" w:hint="eastAsia"/>
          <w:color w:val="000007"/>
          <w:spacing w:val="2"/>
          <w:w w:val="99"/>
          <w:sz w:val="28"/>
          <w:szCs w:val="28"/>
        </w:rPr>
        <w:t>质</w:t>
      </w:r>
      <w:r w:rsidRPr="00A95242">
        <w:rPr>
          <w:rFonts w:ascii="仿宋" w:eastAsia="仿宋" w:hAnsi="仿宋" w:hint="eastAsia"/>
          <w:color w:val="000007"/>
          <w:spacing w:val="-1"/>
          <w:w w:val="99"/>
          <w:sz w:val="28"/>
          <w:szCs w:val="28"/>
        </w:rPr>
        <w:t>量</w:t>
      </w:r>
      <w:r w:rsidRPr="00A95242">
        <w:rPr>
          <w:rFonts w:ascii="仿宋" w:eastAsia="仿宋" w:hAnsi="仿宋" w:hint="eastAsia"/>
          <w:color w:val="000007"/>
          <w:spacing w:val="2"/>
          <w:w w:val="99"/>
          <w:sz w:val="28"/>
          <w:szCs w:val="28"/>
        </w:rPr>
        <w:t>管</w:t>
      </w:r>
      <w:r w:rsidRPr="00A95242">
        <w:rPr>
          <w:rFonts w:ascii="仿宋" w:eastAsia="仿宋" w:hAnsi="仿宋" w:hint="eastAsia"/>
          <w:color w:val="000007"/>
          <w:spacing w:val="-1"/>
          <w:w w:val="99"/>
          <w:sz w:val="28"/>
          <w:szCs w:val="28"/>
        </w:rPr>
        <w:t>理</w:t>
      </w:r>
      <w:r w:rsidRPr="00A95242">
        <w:rPr>
          <w:rFonts w:ascii="仿宋" w:eastAsia="仿宋" w:hAnsi="仿宋" w:hint="eastAsia"/>
          <w:color w:val="000007"/>
          <w:spacing w:val="2"/>
          <w:w w:val="99"/>
          <w:sz w:val="28"/>
          <w:szCs w:val="28"/>
        </w:rPr>
        <w:t>体系</w:t>
      </w:r>
      <w:r w:rsidRPr="00A95242">
        <w:rPr>
          <w:rFonts w:ascii="仿宋" w:eastAsia="仿宋" w:hAnsi="仿宋" w:hint="eastAsia"/>
          <w:color w:val="000007"/>
          <w:spacing w:val="-1"/>
          <w:w w:val="99"/>
          <w:sz w:val="28"/>
          <w:szCs w:val="28"/>
        </w:rPr>
        <w:t>认</w:t>
      </w:r>
      <w:r w:rsidRPr="00A95242">
        <w:rPr>
          <w:rFonts w:ascii="仿宋" w:eastAsia="仿宋" w:hAnsi="仿宋" w:hint="eastAsia"/>
          <w:color w:val="000007"/>
          <w:spacing w:val="2"/>
          <w:w w:val="99"/>
          <w:sz w:val="28"/>
          <w:szCs w:val="28"/>
        </w:rPr>
        <w:t>证</w:t>
      </w:r>
      <w:r w:rsidRPr="00A95242">
        <w:rPr>
          <w:rFonts w:ascii="仿宋" w:eastAsia="仿宋" w:hAnsi="仿宋" w:hint="eastAsia"/>
          <w:color w:val="000007"/>
          <w:w w:val="99"/>
          <w:sz w:val="28"/>
          <w:szCs w:val="28"/>
        </w:rPr>
        <w:t>及</w:t>
      </w:r>
      <w:r w:rsidRPr="00A95242">
        <w:rPr>
          <w:rFonts w:ascii="仿宋" w:eastAsia="仿宋" w:hAnsi="仿宋"/>
          <w:color w:val="000007"/>
          <w:spacing w:val="-70"/>
          <w:sz w:val="28"/>
          <w:szCs w:val="28"/>
        </w:rPr>
        <w:t xml:space="preserve"> </w:t>
      </w:r>
      <w:r w:rsidRPr="00A95242">
        <w:rPr>
          <w:rFonts w:ascii="仿宋" w:eastAsia="仿宋" w:hAnsi="仿宋"/>
          <w:color w:val="000007"/>
          <w:w w:val="49"/>
          <w:sz w:val="28"/>
          <w:szCs w:val="28"/>
        </w:rPr>
        <w:t>I</w:t>
      </w:r>
      <w:r w:rsidRPr="00A95242">
        <w:rPr>
          <w:rFonts w:ascii="仿宋" w:eastAsia="仿宋" w:hAnsi="仿宋"/>
          <w:color w:val="000007"/>
          <w:w w:val="106"/>
          <w:sz w:val="28"/>
          <w:szCs w:val="28"/>
        </w:rPr>
        <w:t>S</w:t>
      </w:r>
      <w:r w:rsidRPr="00A95242">
        <w:rPr>
          <w:rFonts w:ascii="仿宋" w:eastAsia="仿宋" w:hAnsi="仿宋"/>
          <w:color w:val="000007"/>
          <w:w w:val="125"/>
          <w:sz w:val="28"/>
          <w:szCs w:val="28"/>
        </w:rPr>
        <w:t>O</w:t>
      </w:r>
      <w:r w:rsidRPr="00A95242">
        <w:rPr>
          <w:rFonts w:ascii="仿宋" w:eastAsia="仿宋" w:hAnsi="仿宋"/>
          <w:color w:val="000007"/>
          <w:w w:val="99"/>
          <w:sz w:val="28"/>
          <w:szCs w:val="28"/>
        </w:rPr>
        <w:t>134</w:t>
      </w:r>
      <w:r w:rsidRPr="00A95242">
        <w:rPr>
          <w:rFonts w:ascii="仿宋" w:eastAsia="仿宋" w:hAnsi="仿宋"/>
          <w:color w:val="000007"/>
          <w:spacing w:val="1"/>
          <w:w w:val="99"/>
          <w:sz w:val="28"/>
          <w:szCs w:val="28"/>
        </w:rPr>
        <w:t>8</w:t>
      </w:r>
      <w:r w:rsidRPr="00A95242">
        <w:rPr>
          <w:rFonts w:ascii="仿宋" w:eastAsia="仿宋" w:hAnsi="仿宋"/>
          <w:color w:val="000007"/>
          <w:w w:val="99"/>
          <w:sz w:val="28"/>
          <w:szCs w:val="28"/>
        </w:rPr>
        <w:t>5</w:t>
      </w:r>
      <w:r w:rsidRPr="00A95242">
        <w:rPr>
          <w:rFonts w:ascii="仿宋" w:eastAsia="仿宋" w:hAnsi="仿宋"/>
          <w:color w:val="000007"/>
          <w:spacing w:val="-68"/>
          <w:sz w:val="28"/>
          <w:szCs w:val="28"/>
        </w:rPr>
        <w:t xml:space="preserve"> </w:t>
      </w:r>
      <w:r w:rsidRPr="00A95242">
        <w:rPr>
          <w:rFonts w:ascii="仿宋" w:eastAsia="仿宋" w:hAnsi="仿宋" w:hint="eastAsia"/>
          <w:color w:val="000007"/>
          <w:spacing w:val="2"/>
          <w:w w:val="99"/>
          <w:sz w:val="28"/>
          <w:szCs w:val="28"/>
        </w:rPr>
        <w:t>医</w:t>
      </w:r>
      <w:r w:rsidRPr="00A95242">
        <w:rPr>
          <w:rFonts w:ascii="仿宋" w:eastAsia="仿宋" w:hAnsi="仿宋" w:hint="eastAsia"/>
          <w:color w:val="000007"/>
          <w:spacing w:val="-1"/>
          <w:w w:val="99"/>
          <w:sz w:val="28"/>
          <w:szCs w:val="28"/>
        </w:rPr>
        <w:t>疗</w:t>
      </w:r>
      <w:r w:rsidRPr="00A95242">
        <w:rPr>
          <w:rFonts w:ascii="仿宋" w:eastAsia="仿宋" w:hAnsi="仿宋" w:hint="eastAsia"/>
          <w:color w:val="000007"/>
          <w:spacing w:val="2"/>
          <w:w w:val="99"/>
          <w:sz w:val="28"/>
          <w:szCs w:val="28"/>
        </w:rPr>
        <w:t>器</w:t>
      </w:r>
      <w:r w:rsidRPr="00A95242">
        <w:rPr>
          <w:rFonts w:ascii="仿宋" w:eastAsia="仿宋" w:hAnsi="仿宋" w:hint="eastAsia"/>
          <w:color w:val="000007"/>
          <w:spacing w:val="-1"/>
          <w:w w:val="99"/>
          <w:sz w:val="28"/>
          <w:szCs w:val="28"/>
        </w:rPr>
        <w:t>械</w:t>
      </w:r>
      <w:r w:rsidRPr="00A95242">
        <w:rPr>
          <w:rFonts w:ascii="仿宋" w:eastAsia="仿宋" w:hAnsi="仿宋" w:hint="eastAsia"/>
          <w:color w:val="000007"/>
          <w:w w:val="99"/>
          <w:sz w:val="28"/>
          <w:szCs w:val="28"/>
        </w:rPr>
        <w:t>质</w:t>
      </w:r>
      <w:r w:rsidRPr="00A95242">
        <w:rPr>
          <w:rFonts w:ascii="仿宋" w:eastAsia="仿宋" w:hAnsi="仿宋" w:hint="eastAsia"/>
          <w:color w:val="000007"/>
          <w:sz w:val="28"/>
          <w:szCs w:val="28"/>
        </w:rPr>
        <w:t>量管理体系认证</w:t>
      </w:r>
      <w:r w:rsidR="006061CA">
        <w:rPr>
          <w:rFonts w:ascii="仿宋" w:eastAsia="仿宋" w:hAnsi="仿宋" w:hint="eastAsia"/>
          <w:color w:val="000007"/>
          <w:sz w:val="28"/>
          <w:szCs w:val="28"/>
        </w:rPr>
        <w:t>。</w:t>
      </w:r>
    </w:p>
    <w:p w:rsidR="00784613" w:rsidRPr="00A95242" w:rsidRDefault="00057ED2" w:rsidP="00057ED2">
      <w:pPr>
        <w:pStyle w:val="a0"/>
        <w:spacing w:line="360" w:lineRule="auto"/>
        <w:ind w:left="562"/>
        <w:rPr>
          <w:rFonts w:ascii="仿宋" w:eastAsia="仿宋" w:hAnsi="仿宋" w:cs="仿宋"/>
          <w:b/>
          <w:bCs/>
          <w:sz w:val="28"/>
          <w:szCs w:val="28"/>
        </w:rPr>
      </w:pPr>
      <w:r w:rsidRPr="00A95242">
        <w:rPr>
          <w:rFonts w:ascii="仿宋" w:eastAsia="仿宋" w:hAnsi="仿宋" w:cs="仿宋" w:hint="eastAsia"/>
          <w:b/>
          <w:bCs/>
          <w:sz w:val="28"/>
          <w:szCs w:val="28"/>
        </w:rPr>
        <w:t>2、</w:t>
      </w:r>
      <w:r w:rsidRPr="00A95242">
        <w:rPr>
          <w:rFonts w:ascii="仿宋" w:eastAsia="仿宋" w:hAnsi="仿宋" w:hint="eastAsia"/>
          <w:b/>
          <w:bCs/>
          <w:sz w:val="30"/>
          <w:szCs w:val="30"/>
        </w:rPr>
        <w:t>实时荧光定量PCR仪</w:t>
      </w:r>
    </w:p>
    <w:p w:rsidR="00784613" w:rsidRPr="00A95242" w:rsidRDefault="00454B46" w:rsidP="00981216">
      <w:pPr>
        <w:spacing w:line="360" w:lineRule="auto"/>
        <w:ind w:firstLineChars="200" w:firstLine="560"/>
        <w:rPr>
          <w:rFonts w:ascii="仿宋" w:eastAsia="仿宋" w:hAnsi="仿宋" w:cs="仿宋"/>
          <w:bCs/>
          <w:sz w:val="28"/>
          <w:szCs w:val="28"/>
        </w:rPr>
      </w:pPr>
      <w:r w:rsidRPr="00A95242">
        <w:rPr>
          <w:rFonts w:ascii="仿宋" w:eastAsia="仿宋" w:hAnsi="仿宋" w:cs="仿宋" w:hint="eastAsia"/>
          <w:bCs/>
          <w:sz w:val="28"/>
          <w:szCs w:val="28"/>
        </w:rPr>
        <w:t>2.1</w:t>
      </w:r>
      <w:r w:rsidR="00057ED2" w:rsidRPr="00A95242">
        <w:rPr>
          <w:rFonts w:ascii="仿宋" w:eastAsia="仿宋" w:hAnsi="仿宋" w:cs="宋体" w:hint="eastAsia"/>
          <w:sz w:val="28"/>
          <w:szCs w:val="28"/>
        </w:rPr>
        <w:t>资质认证要求</w:t>
      </w:r>
      <w:r w:rsidRPr="00A95242">
        <w:rPr>
          <w:rFonts w:ascii="仿宋" w:eastAsia="仿宋" w:hAnsi="仿宋" w:cs="仿宋" w:hint="eastAsia"/>
          <w:bCs/>
          <w:sz w:val="28"/>
          <w:szCs w:val="28"/>
        </w:rPr>
        <w:t>：</w:t>
      </w:r>
    </w:p>
    <w:p w:rsidR="00784613" w:rsidRPr="00A95242" w:rsidRDefault="00057ED2" w:rsidP="00981216">
      <w:pPr>
        <w:spacing w:line="360" w:lineRule="auto"/>
        <w:ind w:firstLineChars="200" w:firstLine="560"/>
        <w:rPr>
          <w:rFonts w:ascii="仿宋" w:eastAsia="仿宋" w:hAnsi="仿宋" w:cs="宋体"/>
          <w:sz w:val="28"/>
          <w:szCs w:val="28"/>
        </w:rPr>
      </w:pPr>
      <w:r w:rsidRPr="00A95242">
        <w:rPr>
          <w:rStyle w:val="NormalCharacter"/>
          <w:rFonts w:ascii="仿宋" w:eastAsia="仿宋" w:hAnsi="仿宋" w:hint="eastAsia"/>
          <w:sz w:val="28"/>
          <w:szCs w:val="28"/>
        </w:rPr>
        <w:t>2.1.1</w:t>
      </w:r>
      <w:r w:rsidRPr="00A95242">
        <w:rPr>
          <w:rFonts w:ascii="仿宋" w:eastAsia="仿宋" w:hAnsi="仿宋" w:cs="宋体" w:hint="eastAsia"/>
          <w:sz w:val="28"/>
          <w:szCs w:val="28"/>
        </w:rPr>
        <w:t>生产厂家通过ISO9001质量体系认证</w:t>
      </w:r>
      <w:r w:rsidR="006061CA">
        <w:rPr>
          <w:rFonts w:ascii="仿宋" w:eastAsia="仿宋" w:hAnsi="仿宋" w:cs="宋体" w:hint="eastAsia"/>
          <w:sz w:val="28"/>
          <w:szCs w:val="28"/>
        </w:rPr>
        <w:t>。</w:t>
      </w:r>
    </w:p>
    <w:p w:rsidR="00057ED2" w:rsidRPr="00A95242" w:rsidRDefault="00057ED2" w:rsidP="00981216">
      <w:pPr>
        <w:pStyle w:val="a0"/>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2.1.2</w:t>
      </w:r>
      <w:r w:rsidRPr="00A95242">
        <w:rPr>
          <w:rFonts w:ascii="仿宋" w:eastAsia="仿宋" w:hAnsi="仿宋" w:cs="宋体" w:hint="eastAsia"/>
          <w:sz w:val="28"/>
          <w:szCs w:val="28"/>
        </w:rPr>
        <w:t>产品通过CE认证</w:t>
      </w:r>
      <w:r w:rsidR="006061CA">
        <w:rPr>
          <w:rFonts w:ascii="仿宋" w:eastAsia="仿宋" w:hAnsi="仿宋" w:cs="宋体" w:hint="eastAsia"/>
          <w:sz w:val="28"/>
          <w:szCs w:val="28"/>
        </w:rPr>
        <w:t>。</w:t>
      </w:r>
    </w:p>
    <w:p w:rsidR="00057ED2" w:rsidRPr="00A95242" w:rsidRDefault="00057ED2" w:rsidP="00981216">
      <w:pPr>
        <w:tabs>
          <w:tab w:val="left" w:pos="425"/>
        </w:tabs>
        <w:spacing w:line="360" w:lineRule="auto"/>
        <w:ind w:firstLineChars="200" w:firstLine="560"/>
        <w:rPr>
          <w:rFonts w:ascii="仿宋" w:eastAsia="仿宋" w:hAnsi="仿宋" w:cs="宋体"/>
          <w:b/>
          <w:bCs/>
          <w:sz w:val="28"/>
          <w:szCs w:val="28"/>
        </w:rPr>
      </w:pPr>
      <w:r w:rsidRPr="00A95242">
        <w:rPr>
          <w:rFonts w:ascii="仿宋" w:eastAsia="仿宋" w:hAnsi="仿宋" w:hint="eastAsia"/>
          <w:sz w:val="28"/>
          <w:szCs w:val="28"/>
        </w:rPr>
        <w:t>2.2</w:t>
      </w:r>
      <w:r w:rsidRPr="00A95242">
        <w:rPr>
          <w:rFonts w:ascii="仿宋" w:eastAsia="仿宋" w:hAnsi="仿宋" w:cs="宋体" w:hint="eastAsia"/>
          <w:sz w:val="28"/>
          <w:szCs w:val="28"/>
        </w:rPr>
        <w:t>样品容量：96×0.2ml</w:t>
      </w:r>
      <w:r w:rsidR="006061CA">
        <w:rPr>
          <w:rFonts w:ascii="仿宋" w:eastAsia="仿宋" w:hAnsi="仿宋" w:cs="宋体" w:hint="eastAsia"/>
          <w:sz w:val="28"/>
          <w:szCs w:val="28"/>
        </w:rPr>
        <w:t>。</w:t>
      </w:r>
    </w:p>
    <w:p w:rsidR="00057ED2" w:rsidRPr="00A95242" w:rsidRDefault="00057ED2" w:rsidP="00981216">
      <w:pPr>
        <w:tabs>
          <w:tab w:val="left" w:pos="425"/>
        </w:tabs>
        <w:spacing w:line="360" w:lineRule="auto"/>
        <w:ind w:firstLineChars="200" w:firstLine="560"/>
        <w:rPr>
          <w:rFonts w:ascii="仿宋" w:eastAsia="仿宋" w:hAnsi="仿宋" w:cs="宋体"/>
          <w:b/>
          <w:bCs/>
          <w:sz w:val="28"/>
          <w:szCs w:val="28"/>
        </w:rPr>
      </w:pPr>
      <w:r w:rsidRPr="00A95242">
        <w:rPr>
          <w:rFonts w:ascii="仿宋" w:eastAsia="仿宋" w:hAnsi="仿宋" w:hint="eastAsia"/>
          <w:sz w:val="28"/>
          <w:szCs w:val="28"/>
        </w:rPr>
        <w:t>2.3</w:t>
      </w:r>
      <w:r w:rsidRPr="00A95242">
        <w:rPr>
          <w:rFonts w:ascii="仿宋" w:eastAsia="仿宋" w:hAnsi="仿宋" w:cs="宋体" w:hint="eastAsia"/>
          <w:sz w:val="28"/>
          <w:szCs w:val="28"/>
        </w:rPr>
        <w:t>使用耗材：0.2ml单管，8×0.2ml排管，96孔板（国产管适用）</w:t>
      </w:r>
      <w:r w:rsidR="006061CA">
        <w:rPr>
          <w:rFonts w:ascii="仿宋" w:eastAsia="仿宋" w:hAnsi="仿宋" w:cs="宋体" w:hint="eastAsia"/>
          <w:sz w:val="28"/>
          <w:szCs w:val="28"/>
        </w:rPr>
        <w:t>。</w:t>
      </w:r>
    </w:p>
    <w:p w:rsidR="00057ED2" w:rsidRPr="00A95242" w:rsidRDefault="00057ED2" w:rsidP="00981216">
      <w:pPr>
        <w:tabs>
          <w:tab w:val="left" w:pos="425"/>
        </w:tabs>
        <w:spacing w:line="360" w:lineRule="auto"/>
        <w:ind w:firstLineChars="200" w:firstLine="560"/>
        <w:rPr>
          <w:rFonts w:ascii="仿宋" w:eastAsia="仿宋" w:hAnsi="仿宋" w:cs="宋体"/>
          <w:b/>
          <w:bCs/>
          <w:sz w:val="28"/>
          <w:szCs w:val="28"/>
        </w:rPr>
      </w:pPr>
      <w:r w:rsidRPr="00A95242">
        <w:rPr>
          <w:rFonts w:ascii="仿宋" w:eastAsia="仿宋" w:hAnsi="仿宋" w:hint="eastAsia"/>
          <w:sz w:val="28"/>
          <w:szCs w:val="28"/>
        </w:rPr>
        <w:t>2.4</w:t>
      </w:r>
      <w:r w:rsidR="00394257" w:rsidRPr="00A95242">
        <w:rPr>
          <w:rFonts w:ascii="仿宋" w:eastAsia="仿宋" w:hAnsi="仿宋" w:hint="eastAsia"/>
          <w:sz w:val="28"/>
          <w:szCs w:val="28"/>
        </w:rPr>
        <w:t>★</w:t>
      </w:r>
      <w:r w:rsidRPr="00A95242">
        <w:rPr>
          <w:rFonts w:ascii="仿宋" w:eastAsia="仿宋" w:hAnsi="仿宋" w:cs="宋体" w:hint="eastAsia"/>
          <w:sz w:val="28"/>
          <w:szCs w:val="28"/>
        </w:rPr>
        <w:t>反应体系：6ul-125ul</w:t>
      </w:r>
      <w:r w:rsidR="006061CA">
        <w:rPr>
          <w:rFonts w:ascii="仿宋" w:eastAsia="仿宋" w:hAnsi="仿宋" w:cs="宋体" w:hint="eastAsia"/>
          <w:sz w:val="28"/>
          <w:szCs w:val="28"/>
        </w:rPr>
        <w:t>。</w:t>
      </w:r>
    </w:p>
    <w:p w:rsidR="00057ED2" w:rsidRPr="00A95242" w:rsidRDefault="00057ED2" w:rsidP="00981216">
      <w:pPr>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2.5</w:t>
      </w:r>
      <w:r w:rsidRPr="00A95242">
        <w:rPr>
          <w:rFonts w:ascii="仿宋" w:eastAsia="仿宋" w:hAnsi="仿宋" w:cs="宋体" w:hint="eastAsia"/>
          <w:sz w:val="28"/>
          <w:szCs w:val="28"/>
        </w:rPr>
        <w:t>加热/制冷模块：半导体热电模块</w:t>
      </w:r>
      <w:r w:rsidR="006061CA">
        <w:rPr>
          <w:rFonts w:ascii="仿宋" w:eastAsia="仿宋" w:hAnsi="仿宋" w:cs="宋体" w:hint="eastAsia"/>
          <w:sz w:val="28"/>
          <w:szCs w:val="28"/>
        </w:rPr>
        <w:t>。</w:t>
      </w:r>
    </w:p>
    <w:p w:rsidR="00057ED2" w:rsidRPr="00A95242" w:rsidRDefault="00057ED2"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2.6</w:t>
      </w:r>
      <w:r w:rsidR="00394257" w:rsidRPr="00A95242">
        <w:rPr>
          <w:rFonts w:ascii="仿宋" w:eastAsia="仿宋" w:hAnsi="仿宋" w:hint="eastAsia"/>
          <w:sz w:val="28"/>
          <w:szCs w:val="28"/>
        </w:rPr>
        <w:t>★</w:t>
      </w:r>
      <w:r w:rsidRPr="00A95242">
        <w:rPr>
          <w:rFonts w:ascii="仿宋" w:eastAsia="仿宋" w:hAnsi="仿宋" w:cs="宋体" w:hint="eastAsia"/>
          <w:sz w:val="28"/>
          <w:szCs w:val="28"/>
        </w:rPr>
        <w:t>温度控制范围：4℃-100℃</w:t>
      </w:r>
      <w:r w:rsidR="006061CA">
        <w:rPr>
          <w:rFonts w:ascii="仿宋" w:eastAsia="仿宋" w:hAnsi="仿宋" w:cs="宋体" w:hint="eastAsia"/>
          <w:sz w:val="28"/>
          <w:szCs w:val="28"/>
        </w:rPr>
        <w:t>。</w:t>
      </w:r>
    </w:p>
    <w:p w:rsidR="002F6BEC" w:rsidRPr="00A95242" w:rsidRDefault="002F6BEC"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2.7</w:t>
      </w:r>
      <w:r w:rsidRPr="00A95242">
        <w:rPr>
          <w:rFonts w:ascii="仿宋" w:eastAsia="仿宋" w:hAnsi="仿宋" w:cs="宋体" w:hint="eastAsia"/>
          <w:sz w:val="28"/>
          <w:szCs w:val="28"/>
        </w:rPr>
        <w:t>升温速率：5℃/s</w:t>
      </w:r>
      <w:bookmarkStart w:id="5" w:name="OLE_LINK2"/>
      <w:r w:rsidRPr="00A95242">
        <w:rPr>
          <w:rFonts w:ascii="仿宋" w:eastAsia="仿宋" w:hAnsi="仿宋" w:cs="宋体" w:hint="eastAsia"/>
          <w:sz w:val="28"/>
          <w:szCs w:val="28"/>
        </w:rPr>
        <w:t>（MAX）</w:t>
      </w:r>
      <w:bookmarkEnd w:id="5"/>
      <w:r w:rsidR="006061CA">
        <w:rPr>
          <w:rFonts w:ascii="仿宋" w:eastAsia="仿宋" w:hAnsi="仿宋" w:cs="宋体" w:hint="eastAsia"/>
          <w:sz w:val="28"/>
          <w:szCs w:val="28"/>
        </w:rPr>
        <w:t>。</w:t>
      </w:r>
    </w:p>
    <w:p w:rsidR="002F6BEC" w:rsidRPr="00A95242" w:rsidRDefault="002F6BEC"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cs="宋体" w:hint="eastAsia"/>
          <w:sz w:val="28"/>
          <w:szCs w:val="28"/>
        </w:rPr>
        <w:t>2.8降温速度：5℃/s（MAX）</w:t>
      </w:r>
      <w:r w:rsidR="006061CA">
        <w:rPr>
          <w:rFonts w:ascii="仿宋" w:eastAsia="仿宋" w:hAnsi="仿宋" w:cs="宋体" w:hint="eastAsia"/>
          <w:sz w:val="28"/>
          <w:szCs w:val="28"/>
        </w:rPr>
        <w:t>。</w:t>
      </w:r>
    </w:p>
    <w:p w:rsidR="002F6BEC" w:rsidRPr="00A95242" w:rsidRDefault="002F6BEC"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2.9</w:t>
      </w:r>
      <w:r w:rsidRPr="00A95242">
        <w:rPr>
          <w:rFonts w:ascii="仿宋" w:eastAsia="仿宋" w:hAnsi="仿宋" w:cs="宋体" w:hint="eastAsia"/>
          <w:sz w:val="28"/>
          <w:szCs w:val="28"/>
        </w:rPr>
        <w:t>控温精度：±0.1</w:t>
      </w:r>
      <w:r w:rsidRPr="00A95242">
        <w:rPr>
          <w:rFonts w:ascii="仿宋" w:eastAsia="仿宋" w:hAnsi="仿宋" w:cs="宋体"/>
          <w:sz w:val="28"/>
          <w:szCs w:val="28"/>
        </w:rPr>
        <w:t>℃</w:t>
      </w:r>
      <w:r w:rsidR="006061CA">
        <w:rPr>
          <w:rFonts w:ascii="仿宋" w:eastAsia="仿宋" w:hAnsi="仿宋" w:cs="宋体" w:hint="eastAsia"/>
          <w:sz w:val="28"/>
          <w:szCs w:val="28"/>
        </w:rPr>
        <w:t>。</w:t>
      </w:r>
    </w:p>
    <w:p w:rsidR="002F6BEC" w:rsidRPr="00A95242" w:rsidRDefault="002F6BEC"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2.10</w:t>
      </w:r>
      <w:r w:rsidRPr="00A95242">
        <w:rPr>
          <w:rFonts w:ascii="仿宋" w:eastAsia="仿宋" w:hAnsi="仿宋" w:cs="宋体" w:hint="eastAsia"/>
          <w:sz w:val="28"/>
          <w:szCs w:val="28"/>
        </w:rPr>
        <w:t>温度控制区域数量：6区独立温控</w:t>
      </w:r>
      <w:r w:rsidR="006061CA">
        <w:rPr>
          <w:rFonts w:ascii="仿宋" w:eastAsia="仿宋" w:hAnsi="仿宋" w:cs="宋体" w:hint="eastAsia"/>
          <w:sz w:val="28"/>
          <w:szCs w:val="28"/>
        </w:rPr>
        <w:t>。</w:t>
      </w:r>
    </w:p>
    <w:p w:rsidR="00057ED2" w:rsidRPr="00A95242" w:rsidRDefault="002F6BEC" w:rsidP="00981216">
      <w:pPr>
        <w:pStyle w:val="a0"/>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2.11</w:t>
      </w:r>
      <w:r w:rsidR="007E17C4" w:rsidRPr="00A95242">
        <w:rPr>
          <w:rFonts w:ascii="仿宋" w:eastAsia="仿宋" w:hAnsi="仿宋" w:hint="eastAsia"/>
          <w:sz w:val="28"/>
          <w:szCs w:val="28"/>
        </w:rPr>
        <w:t>★</w:t>
      </w:r>
      <w:r w:rsidRPr="00A95242">
        <w:rPr>
          <w:rFonts w:ascii="仿宋" w:eastAsia="仿宋" w:hAnsi="仿宋" w:cs="宋体" w:hint="eastAsia"/>
          <w:sz w:val="28"/>
          <w:szCs w:val="28"/>
        </w:rPr>
        <w:t>温度均一性：</w:t>
      </w:r>
      <w:bookmarkStart w:id="6" w:name="OLE_LINK3"/>
      <w:r w:rsidRPr="00A95242">
        <w:rPr>
          <w:rFonts w:ascii="仿宋" w:eastAsia="仿宋" w:hAnsi="仿宋" w:cs="宋体" w:hint="eastAsia"/>
          <w:sz w:val="28"/>
          <w:szCs w:val="28"/>
        </w:rPr>
        <w:t>±0.25℃</w:t>
      </w:r>
      <w:bookmarkEnd w:id="6"/>
      <w:r w:rsidR="006061CA">
        <w:rPr>
          <w:rFonts w:ascii="仿宋" w:eastAsia="仿宋" w:hAnsi="仿宋" w:cs="宋体" w:hint="eastAsia"/>
          <w:sz w:val="28"/>
          <w:szCs w:val="28"/>
        </w:rPr>
        <w:t>。</w:t>
      </w:r>
    </w:p>
    <w:p w:rsidR="002F6BEC" w:rsidRPr="00A95242" w:rsidRDefault="002F6BEC"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2.12</w:t>
      </w:r>
      <w:r w:rsidRPr="00A95242">
        <w:rPr>
          <w:rFonts w:ascii="仿宋" w:eastAsia="仿宋" w:hAnsi="仿宋" w:cs="宋体" w:hint="eastAsia"/>
          <w:sz w:val="28"/>
          <w:szCs w:val="28"/>
        </w:rPr>
        <w:t>梯度温度列数：12</w:t>
      </w:r>
      <w:r w:rsidR="006061CA">
        <w:rPr>
          <w:rFonts w:ascii="仿宋" w:eastAsia="仿宋" w:hAnsi="仿宋" w:cs="宋体" w:hint="eastAsia"/>
          <w:sz w:val="28"/>
          <w:szCs w:val="28"/>
        </w:rPr>
        <w:t>。</w:t>
      </w:r>
    </w:p>
    <w:p w:rsidR="002F6BEC" w:rsidRPr="00A95242" w:rsidRDefault="002F6BEC"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2.13</w:t>
      </w:r>
      <w:r w:rsidR="007E17C4" w:rsidRPr="00A95242">
        <w:rPr>
          <w:rFonts w:ascii="仿宋" w:eastAsia="仿宋" w:hAnsi="仿宋" w:hint="eastAsia"/>
          <w:sz w:val="28"/>
          <w:szCs w:val="28"/>
        </w:rPr>
        <w:t>★</w:t>
      </w:r>
      <w:r w:rsidRPr="00A95242">
        <w:rPr>
          <w:rFonts w:ascii="仿宋" w:eastAsia="仿宋" w:hAnsi="仿宋" w:cs="宋体" w:hint="eastAsia"/>
          <w:sz w:val="28"/>
          <w:szCs w:val="28"/>
        </w:rPr>
        <w:t>梯度温度变化范围：1℃-32℃</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2.14</w:t>
      </w:r>
      <w:r w:rsidRPr="00A95242">
        <w:rPr>
          <w:rFonts w:ascii="仿宋" w:eastAsia="仿宋" w:hAnsi="仿宋" w:cs="宋体" w:hint="eastAsia"/>
          <w:sz w:val="28"/>
          <w:szCs w:val="28"/>
        </w:rPr>
        <w:t>梯度温度选择范围：30℃-100℃（室温低于28℃）</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2.15</w:t>
      </w:r>
      <w:r w:rsidRPr="00A95242">
        <w:rPr>
          <w:rFonts w:ascii="仿宋" w:eastAsia="仿宋" w:hAnsi="仿宋" w:cs="宋体" w:hint="eastAsia"/>
          <w:sz w:val="28"/>
          <w:szCs w:val="28"/>
        </w:rPr>
        <w:t>激发光源：全波长免维护卤素灯（质保5年）</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2.16</w:t>
      </w:r>
      <w:r w:rsidRPr="00A95242">
        <w:rPr>
          <w:rFonts w:ascii="仿宋" w:eastAsia="仿宋" w:hAnsi="仿宋" w:cs="宋体" w:hint="eastAsia"/>
          <w:sz w:val="28"/>
          <w:szCs w:val="28"/>
        </w:rPr>
        <w:t>激发光波长范围：380nm-780nm</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2.17</w:t>
      </w:r>
      <w:r w:rsidR="007E17C4" w:rsidRPr="00A95242">
        <w:rPr>
          <w:rFonts w:ascii="仿宋" w:eastAsia="仿宋" w:hAnsi="仿宋" w:hint="eastAsia"/>
          <w:sz w:val="28"/>
          <w:szCs w:val="28"/>
        </w:rPr>
        <w:t>★</w:t>
      </w:r>
      <w:r w:rsidRPr="00A95242">
        <w:rPr>
          <w:rFonts w:ascii="仿宋" w:eastAsia="仿宋" w:hAnsi="仿宋" w:cs="宋体" w:hint="eastAsia"/>
          <w:sz w:val="28"/>
          <w:szCs w:val="28"/>
        </w:rPr>
        <w:t>激发光通道数：5（可扩展至6通道）</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2.18</w:t>
      </w:r>
      <w:r w:rsidR="007E17C4" w:rsidRPr="00A95242">
        <w:rPr>
          <w:rFonts w:ascii="仿宋" w:eastAsia="仿宋" w:hAnsi="仿宋" w:hint="eastAsia"/>
          <w:sz w:val="28"/>
          <w:szCs w:val="28"/>
        </w:rPr>
        <w:t>★</w:t>
      </w:r>
      <w:r w:rsidRPr="00A95242">
        <w:rPr>
          <w:rFonts w:ascii="仿宋" w:eastAsia="仿宋" w:hAnsi="仿宋" w:cs="宋体" w:hint="eastAsia"/>
          <w:sz w:val="28"/>
          <w:szCs w:val="28"/>
        </w:rPr>
        <w:t>检测组件：-20℃ CCD</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2.19</w:t>
      </w:r>
      <w:r w:rsidRPr="00A95242">
        <w:rPr>
          <w:rFonts w:ascii="仿宋" w:eastAsia="仿宋" w:hAnsi="仿宋" w:cs="宋体" w:hint="eastAsia"/>
          <w:sz w:val="28"/>
          <w:szCs w:val="28"/>
        </w:rPr>
        <w:t>检测光波长范围：380nm-780nm</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2.20</w:t>
      </w:r>
      <w:r w:rsidRPr="00A95242">
        <w:rPr>
          <w:rFonts w:ascii="仿宋" w:eastAsia="仿宋" w:hAnsi="仿宋" w:cs="宋体" w:hint="eastAsia"/>
          <w:sz w:val="28"/>
          <w:szCs w:val="28"/>
        </w:rPr>
        <w:t>检测通道数：5（可扩展至6通道）</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lastRenderedPageBreak/>
        <w:t>2.21</w:t>
      </w:r>
      <w:r w:rsidR="007E17C4" w:rsidRPr="00A95242">
        <w:rPr>
          <w:rFonts w:ascii="仿宋" w:eastAsia="仿宋" w:hAnsi="仿宋" w:hint="eastAsia"/>
          <w:sz w:val="28"/>
          <w:szCs w:val="28"/>
        </w:rPr>
        <w:t>★</w:t>
      </w:r>
      <w:r w:rsidRPr="00A95242">
        <w:rPr>
          <w:rFonts w:ascii="仿宋" w:eastAsia="仿宋" w:hAnsi="仿宋" w:cs="宋体" w:hint="eastAsia"/>
          <w:sz w:val="28"/>
          <w:szCs w:val="28"/>
        </w:rPr>
        <w:t>激发和检测通道传播介质：双向96根耐高温专业光纤</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2.22</w:t>
      </w:r>
      <w:r w:rsidRPr="00A95242">
        <w:rPr>
          <w:rFonts w:ascii="仿宋" w:eastAsia="仿宋" w:hAnsi="仿宋" w:cs="宋体" w:hint="eastAsia"/>
          <w:sz w:val="28"/>
          <w:szCs w:val="28"/>
        </w:rPr>
        <w:t>适用燃料及探针：</w:t>
      </w:r>
      <w:bookmarkStart w:id="7" w:name="OLE_LINK9"/>
      <w:r w:rsidRPr="00A95242">
        <w:rPr>
          <w:rFonts w:ascii="仿宋" w:eastAsia="仿宋" w:hAnsi="仿宋" w:cs="宋体" w:hint="eastAsia"/>
          <w:sz w:val="28"/>
          <w:szCs w:val="28"/>
        </w:rPr>
        <w:t>FAM/SYBR Green I/Eva Green/LC Green/Fluorescein, VIC/HEX/TET/CY3/Cy3.5/JOE/Yellow555, ROX/Texas Red，Cy5/Cy5.5/LC Red，Tamara</w:t>
      </w:r>
      <w:bookmarkEnd w:id="7"/>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2.23</w:t>
      </w:r>
      <w:r w:rsidRPr="00A95242">
        <w:rPr>
          <w:rFonts w:ascii="仿宋" w:eastAsia="仿宋" w:hAnsi="仿宋" w:cs="宋体" w:hint="eastAsia"/>
          <w:sz w:val="28"/>
          <w:szCs w:val="28"/>
        </w:rPr>
        <w:t>置信度：可进行5000和10000个拷贝的有效区分，置信度大于99.8</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2.24</w:t>
      </w:r>
      <w:r w:rsidRPr="00A95242">
        <w:rPr>
          <w:rFonts w:ascii="仿宋" w:eastAsia="仿宋" w:hAnsi="仿宋" w:cs="宋体" w:hint="eastAsia"/>
          <w:sz w:val="28"/>
          <w:szCs w:val="28"/>
        </w:rPr>
        <w:t>分辨率：单重反应低至1.5倍变化</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2.25</w:t>
      </w:r>
      <w:r w:rsidRPr="00A95242">
        <w:rPr>
          <w:rFonts w:ascii="仿宋" w:eastAsia="仿宋" w:hAnsi="仿宋" w:cs="宋体" w:hint="eastAsia"/>
          <w:sz w:val="28"/>
          <w:szCs w:val="28"/>
        </w:rPr>
        <w:t>软件功能：</w:t>
      </w:r>
      <w:bookmarkStart w:id="8" w:name="OLE_LINK10"/>
      <w:r w:rsidRPr="00A95242">
        <w:rPr>
          <w:rFonts w:ascii="仿宋" w:eastAsia="仿宋" w:hAnsi="仿宋" w:cs="宋体" w:hint="eastAsia"/>
          <w:sz w:val="28"/>
          <w:szCs w:val="28"/>
        </w:rPr>
        <w:t>软件功能丰富，可通过染料及探针实现绝对定量、相对定量、基因分型、扩增效率计算、熔解曲线,并可以直接与EVO工作站软件直接调用数据等</w:t>
      </w:r>
      <w:bookmarkEnd w:id="8"/>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2.26</w:t>
      </w:r>
      <w:r w:rsidR="007E17C4" w:rsidRPr="00A95242">
        <w:rPr>
          <w:rFonts w:ascii="仿宋" w:eastAsia="仿宋" w:hAnsi="仿宋" w:hint="eastAsia"/>
          <w:sz w:val="28"/>
          <w:szCs w:val="28"/>
        </w:rPr>
        <w:t>★</w:t>
      </w:r>
      <w:r w:rsidRPr="00A95242">
        <w:rPr>
          <w:rFonts w:ascii="仿宋" w:eastAsia="仿宋" w:hAnsi="仿宋" w:cs="宋体" w:hint="eastAsia"/>
          <w:sz w:val="28"/>
          <w:szCs w:val="28"/>
        </w:rPr>
        <w:t>自动化平台：可与自动化工作站配套使用，提高工作效率</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2.27</w:t>
      </w:r>
      <w:r w:rsidRPr="00A95242">
        <w:rPr>
          <w:rFonts w:ascii="仿宋" w:eastAsia="仿宋" w:hAnsi="仿宋" w:cs="宋体" w:hint="eastAsia"/>
          <w:sz w:val="28"/>
          <w:szCs w:val="28"/>
        </w:rPr>
        <w:t>远程监控：可与实验室信息管理系统联网</w:t>
      </w:r>
      <w:r w:rsidR="006061CA">
        <w:rPr>
          <w:rFonts w:ascii="仿宋" w:eastAsia="仿宋" w:hAnsi="仿宋" w:cs="宋体" w:hint="eastAsia"/>
          <w:sz w:val="28"/>
          <w:szCs w:val="28"/>
        </w:rPr>
        <w:t>。</w:t>
      </w:r>
    </w:p>
    <w:p w:rsidR="00981216" w:rsidRPr="00A95242" w:rsidRDefault="00981216" w:rsidP="00981216">
      <w:pPr>
        <w:tabs>
          <w:tab w:val="left" w:pos="425"/>
        </w:tabs>
        <w:spacing w:line="360" w:lineRule="auto"/>
        <w:ind w:firstLineChars="200" w:firstLine="560"/>
        <w:rPr>
          <w:rFonts w:ascii="仿宋" w:eastAsia="仿宋" w:hAnsi="仿宋" w:cs="宋体"/>
          <w:sz w:val="28"/>
          <w:szCs w:val="28"/>
        </w:rPr>
      </w:pPr>
      <w:r w:rsidRPr="00A95242">
        <w:rPr>
          <w:rFonts w:ascii="仿宋" w:eastAsia="仿宋" w:hAnsi="仿宋" w:hint="eastAsia"/>
          <w:sz w:val="28"/>
          <w:szCs w:val="28"/>
        </w:rPr>
        <w:t>2.28</w:t>
      </w:r>
      <w:r w:rsidRPr="00A95242">
        <w:rPr>
          <w:rFonts w:ascii="仿宋" w:eastAsia="仿宋" w:hAnsi="仿宋" w:cs="宋体" w:hint="eastAsia"/>
          <w:sz w:val="28"/>
          <w:szCs w:val="28"/>
        </w:rPr>
        <w:t>数据输出形式：用户设置</w:t>
      </w:r>
      <w:r w:rsidR="006061CA">
        <w:rPr>
          <w:rFonts w:ascii="仿宋" w:eastAsia="仿宋" w:hAnsi="仿宋" w:cs="宋体" w:hint="eastAsia"/>
          <w:sz w:val="28"/>
          <w:szCs w:val="28"/>
        </w:rPr>
        <w:t>。</w:t>
      </w:r>
    </w:p>
    <w:p w:rsidR="003B67E3" w:rsidRPr="00A95242" w:rsidRDefault="003B67E3" w:rsidP="003B67E3">
      <w:pPr>
        <w:pStyle w:val="a0"/>
        <w:rPr>
          <w:rFonts w:ascii="仿宋" w:eastAsia="仿宋" w:hAnsi="仿宋"/>
        </w:rPr>
      </w:pPr>
    </w:p>
    <w:p w:rsidR="003B67E3" w:rsidRPr="00A95242" w:rsidRDefault="003B67E3" w:rsidP="003B67E3">
      <w:pPr>
        <w:rPr>
          <w:rFonts w:ascii="仿宋" w:eastAsia="仿宋" w:hAnsi="仿宋"/>
        </w:rPr>
      </w:pPr>
    </w:p>
    <w:p w:rsidR="00784613" w:rsidRPr="00A95242" w:rsidRDefault="00B33EC5" w:rsidP="00B33EC5">
      <w:pPr>
        <w:pStyle w:val="a0"/>
        <w:jc w:val="center"/>
        <w:rPr>
          <w:rFonts w:ascii="仿宋" w:eastAsia="仿宋" w:hAnsi="仿宋"/>
          <w:b/>
          <w:sz w:val="28"/>
          <w:szCs w:val="28"/>
        </w:rPr>
      </w:pPr>
      <w:r w:rsidRPr="00A95242">
        <w:rPr>
          <w:rFonts w:ascii="仿宋" w:eastAsia="仿宋" w:hAnsi="仿宋" w:hint="eastAsia"/>
          <w:b/>
          <w:sz w:val="28"/>
          <w:szCs w:val="28"/>
        </w:rPr>
        <w:t>包2</w:t>
      </w:r>
    </w:p>
    <w:p w:rsidR="00B33EC5" w:rsidRPr="00A95242" w:rsidRDefault="00B33EC5" w:rsidP="00B33EC5">
      <w:pPr>
        <w:pStyle w:val="a0"/>
        <w:spacing w:line="360" w:lineRule="auto"/>
        <w:ind w:left="562"/>
        <w:rPr>
          <w:rFonts w:ascii="仿宋" w:eastAsia="仿宋" w:hAnsi="仿宋" w:cs="仿宋"/>
          <w:sz w:val="28"/>
          <w:szCs w:val="28"/>
        </w:rPr>
      </w:pPr>
      <w:r w:rsidRPr="00A95242">
        <w:rPr>
          <w:rFonts w:ascii="仿宋" w:eastAsia="仿宋" w:hAnsi="仿宋" w:cs="宋体" w:hint="eastAsia"/>
          <w:b/>
          <w:color w:val="000007"/>
          <w:sz w:val="28"/>
          <w:szCs w:val="28"/>
        </w:rPr>
        <w:t>1.无创呼吸机</w:t>
      </w:r>
      <w:r w:rsidRPr="00A95242">
        <w:rPr>
          <w:rFonts w:ascii="仿宋" w:eastAsia="仿宋" w:hAnsi="仿宋" w:cs="仿宋" w:hint="eastAsia"/>
          <w:sz w:val="28"/>
          <w:szCs w:val="28"/>
        </w:rPr>
        <w:t xml:space="preserve">   </w:t>
      </w:r>
    </w:p>
    <w:p w:rsidR="00B33EC5" w:rsidRPr="00A95242" w:rsidRDefault="00B33EC5" w:rsidP="00B33EC5">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w:t>
      </w:r>
      <w:r w:rsidR="0088111C" w:rsidRPr="00A95242">
        <w:rPr>
          <w:rFonts w:ascii="仿宋" w:eastAsia="仿宋" w:hAnsi="仿宋" w:cs="楷体" w:hint="eastAsia"/>
          <w:sz w:val="28"/>
          <w:szCs w:val="28"/>
        </w:rPr>
        <w:t>配备不低于4寸彩色显示屏，操作简单便捷，设置和监测信息同屏显示。</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cs="楷体" w:hint="eastAsia"/>
          <w:sz w:val="28"/>
          <w:szCs w:val="28"/>
        </w:rPr>
        <w:t>1.2电磁阀供气系统，可提供不低于200L/min的峰流速。</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1.3</w:t>
      </w:r>
      <w:r w:rsidRPr="00A95242">
        <w:rPr>
          <w:rFonts w:ascii="仿宋" w:eastAsia="仿宋" w:hAnsi="仿宋" w:cs="楷体" w:hint="eastAsia"/>
          <w:sz w:val="28"/>
          <w:szCs w:val="28"/>
        </w:rPr>
        <w:t>近心端测压技术，监测采样位于近患者端（面罩端），设定压力及监测数据更精准。</w:t>
      </w:r>
    </w:p>
    <w:p w:rsidR="0088111C" w:rsidRPr="00A95242" w:rsidRDefault="0088111C" w:rsidP="0088111C">
      <w:pPr>
        <w:pStyle w:val="a0"/>
        <w:spacing w:line="360" w:lineRule="auto"/>
        <w:ind w:firstLineChars="200" w:firstLine="560"/>
        <w:rPr>
          <w:rFonts w:ascii="仿宋" w:eastAsia="仿宋" w:hAnsi="仿宋" w:cs="楷体"/>
          <w:color w:val="000000" w:themeColor="text1"/>
          <w:sz w:val="28"/>
          <w:szCs w:val="28"/>
        </w:rPr>
      </w:pPr>
      <w:r w:rsidRPr="00A95242">
        <w:rPr>
          <w:rFonts w:ascii="仿宋" w:eastAsia="仿宋" w:hAnsi="仿宋" w:hint="eastAsia"/>
          <w:sz w:val="28"/>
          <w:szCs w:val="28"/>
        </w:rPr>
        <w:t>1.4</w:t>
      </w:r>
      <w:r w:rsidRPr="00A95242">
        <w:rPr>
          <w:rFonts w:ascii="仿宋" w:eastAsia="仿宋" w:hAnsi="仿宋" w:cs="楷体" w:hint="eastAsia"/>
          <w:color w:val="000000" w:themeColor="text1"/>
          <w:sz w:val="28"/>
          <w:szCs w:val="28"/>
        </w:rPr>
        <w:t>高效漏气补偿能力：大量漏气时依然可以进行稳定有效的通气，漏气补偿能力不低于60L/min。</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1.5★</w:t>
      </w:r>
      <w:r w:rsidRPr="00A95242">
        <w:rPr>
          <w:rFonts w:ascii="仿宋" w:eastAsia="仿宋" w:hAnsi="仿宋" w:cs="楷体" w:hint="eastAsia"/>
          <w:sz w:val="28"/>
          <w:szCs w:val="28"/>
        </w:rPr>
        <w:t>优秀的通气算法，漏气量大幅变化（≥20L/min）时,能够快速调整通气至稳定通气状态（2-4个呼吸周期），保证良好的人机同步性。提供第三方检测证明文件。</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1.6★</w:t>
      </w:r>
      <w:r w:rsidRPr="00A95242">
        <w:rPr>
          <w:rFonts w:ascii="仿宋" w:eastAsia="仿宋" w:hAnsi="仿宋" w:cs="楷体" w:hint="eastAsia"/>
          <w:sz w:val="28"/>
          <w:szCs w:val="28"/>
        </w:rPr>
        <w:t>触发/切换灵敏度可根据患者实际情况，多档位精确调节。</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1.7</w:t>
      </w:r>
      <w:r w:rsidRPr="00A95242">
        <w:rPr>
          <w:rFonts w:ascii="仿宋" w:eastAsia="仿宋" w:hAnsi="仿宋" w:cs="楷体" w:hint="eastAsia"/>
          <w:sz w:val="28"/>
          <w:szCs w:val="28"/>
        </w:rPr>
        <w:t>配置分体式湿化装置，便于湿化管理。</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lastRenderedPageBreak/>
        <w:t>1.8★</w:t>
      </w:r>
      <w:r w:rsidRPr="00A95242">
        <w:rPr>
          <w:rFonts w:ascii="仿宋" w:eastAsia="仿宋" w:hAnsi="仿宋" w:cs="楷体" w:hint="eastAsia"/>
          <w:sz w:val="28"/>
          <w:szCs w:val="28"/>
        </w:rPr>
        <w:t>常规通气模式下，可叠加目标潮气量通气功能。</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1.9</w:t>
      </w:r>
      <w:r w:rsidRPr="00A95242">
        <w:rPr>
          <w:rFonts w:ascii="仿宋" w:eastAsia="仿宋" w:hAnsi="仿宋" w:cs="楷体" w:hint="eastAsia"/>
          <w:sz w:val="28"/>
          <w:szCs w:val="28"/>
        </w:rPr>
        <w:t>通气模式：持续气道正压通气模式（NIV-CPAP），自主通气（NIV-S）、自主/时间通气模式（NIV-ST），时间控制通气模式（NIV-T）；或等同模式。</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1.10</w:t>
      </w:r>
      <w:r w:rsidRPr="00A95242">
        <w:rPr>
          <w:rFonts w:ascii="仿宋" w:eastAsia="仿宋" w:hAnsi="仿宋" w:cs="楷体" w:hint="eastAsia"/>
          <w:sz w:val="28"/>
          <w:szCs w:val="28"/>
        </w:rPr>
        <w:t>吸气压力IPAP:≥30cmH2O。</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1.11</w:t>
      </w:r>
      <w:r w:rsidRPr="00A95242">
        <w:rPr>
          <w:rFonts w:ascii="仿宋" w:eastAsia="仿宋" w:hAnsi="仿宋" w:cs="楷体" w:hint="eastAsia"/>
          <w:sz w:val="28"/>
          <w:szCs w:val="28"/>
        </w:rPr>
        <w:t>呼气压力EPAP：≥ 20cmH2O。</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1.12</w:t>
      </w:r>
      <w:r w:rsidRPr="00A95242">
        <w:rPr>
          <w:rFonts w:ascii="仿宋" w:eastAsia="仿宋" w:hAnsi="仿宋" w:cs="楷体" w:hint="eastAsia"/>
          <w:sz w:val="28"/>
          <w:szCs w:val="28"/>
        </w:rPr>
        <w:t>持续气道正压CPAP： ≥ 20cmH2O。</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1.13</w:t>
      </w:r>
      <w:r w:rsidRPr="00A95242">
        <w:rPr>
          <w:rFonts w:ascii="仿宋" w:eastAsia="仿宋" w:hAnsi="仿宋" w:cs="楷体" w:hint="eastAsia"/>
          <w:sz w:val="28"/>
          <w:szCs w:val="28"/>
        </w:rPr>
        <w:t>呼吸频率：≥ 40次/分。</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1.14</w:t>
      </w:r>
      <w:r w:rsidRPr="00A95242">
        <w:rPr>
          <w:rFonts w:ascii="仿宋" w:eastAsia="仿宋" w:hAnsi="仿宋" w:cs="楷体" w:hint="eastAsia"/>
          <w:sz w:val="28"/>
          <w:szCs w:val="28"/>
        </w:rPr>
        <w:t>吸气时间可设置范围至少包含：0.2s - 4s。</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1.15</w:t>
      </w:r>
      <w:r w:rsidRPr="00A95242">
        <w:rPr>
          <w:rFonts w:ascii="仿宋" w:eastAsia="仿宋" w:hAnsi="仿宋" w:cs="楷体" w:hint="eastAsia"/>
          <w:sz w:val="28"/>
          <w:szCs w:val="28"/>
        </w:rPr>
        <w:t>目标潮气量设置范围不低于：1500 ml。</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1.16</w:t>
      </w:r>
      <w:r w:rsidRPr="00A95242">
        <w:rPr>
          <w:rFonts w:ascii="仿宋" w:eastAsia="仿宋" w:hAnsi="仿宋" w:cs="楷体" w:hint="eastAsia"/>
          <w:sz w:val="28"/>
          <w:szCs w:val="28"/>
        </w:rPr>
        <w:t>升压时间可调档位不低于：5档可调。</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1.17</w:t>
      </w:r>
      <w:r w:rsidRPr="00A95242">
        <w:rPr>
          <w:rFonts w:ascii="仿宋" w:eastAsia="仿宋" w:hAnsi="仿宋" w:cs="楷体" w:hint="eastAsia"/>
          <w:sz w:val="28"/>
          <w:szCs w:val="28"/>
        </w:rPr>
        <w:t>延迟升压时间范围不低于：50分钟。</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1.18</w:t>
      </w:r>
      <w:r w:rsidRPr="00A95242">
        <w:rPr>
          <w:rFonts w:ascii="仿宋" w:eastAsia="仿宋" w:hAnsi="仿宋" w:cs="楷体" w:hint="eastAsia"/>
          <w:sz w:val="28"/>
          <w:szCs w:val="28"/>
        </w:rPr>
        <w:t>吸气灵敏度设置范围不低于：3档可调。</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1.19</w:t>
      </w:r>
      <w:r w:rsidRPr="00A95242">
        <w:rPr>
          <w:rFonts w:ascii="仿宋" w:eastAsia="仿宋" w:hAnsi="仿宋" w:cs="楷体" w:hint="eastAsia"/>
          <w:sz w:val="28"/>
          <w:szCs w:val="28"/>
        </w:rPr>
        <w:t>呼气灵敏度设置范围不低于：3档可调。</w:t>
      </w:r>
    </w:p>
    <w:p w:rsidR="0088111C" w:rsidRPr="00A95242" w:rsidRDefault="0088111C" w:rsidP="0088111C">
      <w:pPr>
        <w:spacing w:line="360" w:lineRule="auto"/>
        <w:ind w:firstLineChars="200" w:firstLine="560"/>
        <w:rPr>
          <w:rFonts w:ascii="仿宋" w:eastAsia="仿宋" w:hAnsi="仿宋" w:cs="楷体"/>
          <w:b/>
          <w:bCs/>
          <w:sz w:val="28"/>
          <w:szCs w:val="28"/>
        </w:rPr>
      </w:pPr>
      <w:r w:rsidRPr="00A95242">
        <w:rPr>
          <w:rFonts w:ascii="仿宋" w:eastAsia="仿宋" w:hAnsi="仿宋" w:hint="eastAsia"/>
          <w:sz w:val="28"/>
          <w:szCs w:val="28"/>
        </w:rPr>
        <w:t>1.20</w:t>
      </w:r>
      <w:r w:rsidRPr="00A95242">
        <w:rPr>
          <w:rFonts w:ascii="仿宋" w:eastAsia="仿宋" w:hAnsi="仿宋" w:cs="楷体" w:hint="eastAsia"/>
          <w:b/>
          <w:bCs/>
          <w:sz w:val="28"/>
          <w:szCs w:val="28"/>
        </w:rPr>
        <w:t>监测报警：</w:t>
      </w:r>
    </w:p>
    <w:p w:rsidR="0088111C" w:rsidRPr="00A95242" w:rsidRDefault="0088111C" w:rsidP="0088111C">
      <w:pPr>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1.20.1★</w:t>
      </w:r>
      <w:r w:rsidRPr="00A95242">
        <w:rPr>
          <w:rFonts w:ascii="仿宋" w:eastAsia="仿宋" w:hAnsi="仿宋" w:cs="楷体" w:hint="eastAsia"/>
          <w:sz w:val="28"/>
          <w:szCs w:val="28"/>
        </w:rPr>
        <w:t>同屏幕显示至少2道波形，包含：压力时间曲线（P-T）、流量时间曲线（F-T）。</w:t>
      </w:r>
    </w:p>
    <w:p w:rsidR="0088111C" w:rsidRPr="00A95242" w:rsidRDefault="0088111C" w:rsidP="0088111C">
      <w:pPr>
        <w:pStyle w:val="a0"/>
        <w:spacing w:line="360" w:lineRule="auto"/>
        <w:ind w:firstLineChars="200" w:firstLine="560"/>
        <w:rPr>
          <w:rFonts w:ascii="仿宋" w:eastAsia="仿宋" w:hAnsi="仿宋" w:cs="楷体"/>
          <w:sz w:val="28"/>
          <w:szCs w:val="28"/>
        </w:rPr>
      </w:pPr>
      <w:r w:rsidRPr="00A95242">
        <w:rPr>
          <w:rFonts w:ascii="仿宋" w:eastAsia="仿宋" w:hAnsi="仿宋" w:hint="eastAsia"/>
          <w:sz w:val="28"/>
          <w:szCs w:val="28"/>
        </w:rPr>
        <w:t>1.20.2</w:t>
      </w:r>
      <w:r w:rsidRPr="00A95242">
        <w:rPr>
          <w:rFonts w:ascii="仿宋" w:eastAsia="仿宋" w:hAnsi="仿宋" w:cs="楷体" w:hint="eastAsia"/>
          <w:sz w:val="28"/>
          <w:szCs w:val="28"/>
        </w:rPr>
        <w:t>监测数据至少包含：吸气压力、呼吸频率、潮气量、分钟通气量、漏气量、吸气比例等。</w:t>
      </w:r>
    </w:p>
    <w:p w:rsidR="0088111C" w:rsidRPr="00A95242" w:rsidRDefault="0088111C" w:rsidP="0088111C">
      <w:pPr>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1.20.3</w:t>
      </w:r>
      <w:r w:rsidRPr="00A95242">
        <w:rPr>
          <w:rFonts w:ascii="仿宋" w:eastAsia="仿宋" w:hAnsi="仿宋" w:cs="楷体" w:hint="eastAsia"/>
          <w:sz w:val="28"/>
          <w:szCs w:val="28"/>
        </w:rPr>
        <w:t>报警内容至少包含：</w:t>
      </w:r>
      <w:r w:rsidRPr="00A95242">
        <w:rPr>
          <w:rFonts w:ascii="仿宋" w:eastAsia="仿宋" w:hAnsi="仿宋" w:cs="楷体" w:hint="eastAsia"/>
          <w:color w:val="000000"/>
          <w:kern w:val="0"/>
          <w:sz w:val="28"/>
          <w:szCs w:val="28"/>
        </w:rPr>
        <w:t>断电报警、高压报警、高漏气报警等。</w:t>
      </w:r>
    </w:p>
    <w:p w:rsidR="0088111C" w:rsidRPr="00A95242" w:rsidRDefault="0088111C" w:rsidP="0088111C">
      <w:pPr>
        <w:pStyle w:val="a0"/>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1.21★</w:t>
      </w:r>
      <w:r w:rsidRPr="00A95242">
        <w:rPr>
          <w:rFonts w:ascii="仿宋" w:eastAsia="仿宋" w:hAnsi="仿宋" w:cs="楷体" w:hint="eastAsia"/>
          <w:sz w:val="28"/>
          <w:szCs w:val="28"/>
        </w:rPr>
        <w:t>取得国家医疗注册证书。适用范围：为呼吸功能不全需要通气支持的患者提供通气支持。</w:t>
      </w:r>
    </w:p>
    <w:p w:rsidR="00784613" w:rsidRPr="00A95242" w:rsidRDefault="00784613" w:rsidP="00E62E91">
      <w:pPr>
        <w:pStyle w:val="a0"/>
        <w:ind w:firstLineChars="200" w:firstLine="560"/>
        <w:rPr>
          <w:rFonts w:ascii="仿宋" w:eastAsia="仿宋" w:hAnsi="仿宋"/>
          <w:sz w:val="28"/>
          <w:szCs w:val="28"/>
        </w:rPr>
      </w:pPr>
    </w:p>
    <w:p w:rsidR="00784613" w:rsidRPr="00A95242" w:rsidRDefault="00454B46" w:rsidP="00981216">
      <w:pPr>
        <w:pStyle w:val="a0"/>
        <w:spacing w:line="360" w:lineRule="auto"/>
        <w:ind w:firstLineChars="200" w:firstLine="560"/>
        <w:rPr>
          <w:rFonts w:ascii="仿宋" w:eastAsia="仿宋" w:hAnsi="仿宋"/>
          <w:sz w:val="28"/>
          <w:szCs w:val="28"/>
        </w:rPr>
      </w:pPr>
      <w:r w:rsidRPr="00A95242">
        <w:rPr>
          <w:rFonts w:ascii="仿宋" w:eastAsia="仿宋" w:hAnsi="仿宋" w:hint="eastAsia"/>
          <w:sz w:val="28"/>
          <w:szCs w:val="28"/>
        </w:rPr>
        <w:t>注：</w:t>
      </w:r>
      <w:r w:rsidR="003B67E3" w:rsidRPr="00A95242">
        <w:rPr>
          <w:rFonts w:ascii="仿宋" w:eastAsia="仿宋" w:hAnsi="仿宋" w:cs="仿宋" w:hint="eastAsia"/>
          <w:sz w:val="28"/>
          <w:szCs w:val="28"/>
        </w:rPr>
        <w:t>以上</w:t>
      </w:r>
      <w:r w:rsidR="003B67E3" w:rsidRPr="00A95242">
        <w:rPr>
          <w:rFonts w:ascii="仿宋" w:eastAsia="仿宋" w:hAnsi="仿宋" w:cs="仿宋"/>
          <w:sz w:val="28"/>
          <w:szCs w:val="28"/>
        </w:rPr>
        <w:t>采购需求中标注“</w:t>
      </w:r>
      <w:r w:rsidR="003B67E3" w:rsidRPr="00A95242">
        <w:rPr>
          <w:rFonts w:ascii="仿宋" w:eastAsia="仿宋" w:hAnsi="仿宋" w:hint="eastAsia"/>
          <w:sz w:val="28"/>
          <w:szCs w:val="28"/>
        </w:rPr>
        <w:t>★</w:t>
      </w:r>
      <w:r w:rsidR="003B67E3" w:rsidRPr="00A95242">
        <w:rPr>
          <w:rFonts w:ascii="仿宋" w:eastAsia="仿宋" w:hAnsi="仿宋" w:cs="仿宋"/>
          <w:sz w:val="28"/>
          <w:szCs w:val="28"/>
        </w:rPr>
        <w:t>”号的条款为本次采购项目的</w:t>
      </w:r>
      <w:r w:rsidR="003B67E3" w:rsidRPr="00A95242">
        <w:rPr>
          <w:rFonts w:ascii="仿宋" w:eastAsia="仿宋" w:hAnsi="仿宋" w:cs="仿宋" w:hint="eastAsia"/>
          <w:sz w:val="28"/>
          <w:szCs w:val="28"/>
        </w:rPr>
        <w:t>重要技术参数指标</w:t>
      </w:r>
      <w:r w:rsidR="003B67E3" w:rsidRPr="00A95242">
        <w:rPr>
          <w:rFonts w:ascii="仿宋" w:eastAsia="仿宋" w:hAnsi="仿宋" w:cs="仿宋"/>
          <w:sz w:val="28"/>
          <w:szCs w:val="28"/>
        </w:rPr>
        <w:t>。</w:t>
      </w:r>
      <w:r w:rsidRPr="00A95242">
        <w:rPr>
          <w:rFonts w:ascii="仿宋" w:eastAsia="仿宋" w:hAnsi="仿宋" w:hint="eastAsia"/>
          <w:sz w:val="28"/>
          <w:szCs w:val="28"/>
        </w:rPr>
        <w:t>如涉及到设备与医院软件系统做对接，所产生的接口费用由供应商承担。</w:t>
      </w:r>
    </w:p>
    <w:p w:rsidR="00784613" w:rsidRPr="00A95242" w:rsidRDefault="00784613" w:rsidP="00E62E91">
      <w:pPr>
        <w:pStyle w:val="2"/>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cs="宋体"/>
          <w:sz w:val="28"/>
          <w:szCs w:val="28"/>
          <w:lang w:bidi="zh-CN"/>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0"/>
        <w:ind w:firstLineChars="200" w:firstLine="560"/>
        <w:rPr>
          <w:rFonts w:ascii="仿宋" w:eastAsia="仿宋" w:hAnsi="仿宋"/>
          <w:sz w:val="28"/>
          <w:szCs w:val="28"/>
        </w:rPr>
      </w:pPr>
    </w:p>
    <w:p w:rsidR="00784613" w:rsidRPr="00A95242" w:rsidRDefault="00454B46" w:rsidP="00E62E91">
      <w:pPr>
        <w:spacing w:line="360" w:lineRule="auto"/>
        <w:ind w:firstLineChars="200" w:firstLine="562"/>
        <w:jc w:val="left"/>
        <w:rPr>
          <w:rFonts w:ascii="仿宋" w:eastAsia="仿宋" w:hAnsi="仿宋"/>
          <w:sz w:val="28"/>
          <w:szCs w:val="28"/>
        </w:rPr>
      </w:pPr>
      <w:r w:rsidRPr="00A95242">
        <w:rPr>
          <w:rFonts w:ascii="仿宋" w:eastAsia="仿宋" w:hAnsi="仿宋" w:cs="仿宋" w:hint="eastAsia"/>
          <w:b/>
          <w:bCs/>
          <w:sz w:val="28"/>
          <w:szCs w:val="28"/>
        </w:rPr>
        <w:t>二、商务要求</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 xml:space="preserve">1.交货期为合同签订后 </w:t>
      </w:r>
      <w:r w:rsidR="003E1018" w:rsidRPr="00A95242">
        <w:rPr>
          <w:rFonts w:ascii="仿宋" w:eastAsia="仿宋" w:hAnsi="仿宋" w:cs="仿宋" w:hint="eastAsia"/>
          <w:sz w:val="28"/>
          <w:szCs w:val="28"/>
        </w:rPr>
        <w:t>30</w:t>
      </w:r>
      <w:r w:rsidRPr="00A95242">
        <w:rPr>
          <w:rFonts w:ascii="仿宋" w:eastAsia="仿宋" w:hAnsi="仿宋" w:cs="仿宋" w:hint="eastAsia"/>
          <w:sz w:val="28"/>
          <w:szCs w:val="28"/>
        </w:rPr>
        <w:t xml:space="preserve"> 天内，具体交货时间可由双方在合同中约定，“交货时间”指所有货物运抵现场安装调试完毕后交付用户验收的日期；</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2.交货地点：荣县中医医院或采购合同中约定的指定地点；</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3.免费送货到指定科室、安装、调试、并试运行；</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4.前三年，由中选供应商确保每年面对临床用户提供不少于两次使用及技术培训，面对医院设备维修人员提供不少于两次的设备技术、保养、维修培训；</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5.质保期为不低于验收合格后3年（含整机所有部件，但耗材及易损件除外），并提供终身维护；</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6.质保期内出现质量问题，中选供应商在接到通知后应在不超过24小时内响应并提供电话技术支持，电话技术支持未能使设备恢复正常运转，维修人员应在不超过48 小时内响应到场，并在随后不超过48小时内完成维修或者更换，并承担修理调换的费用；</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7.参选供应商需提供售后服务承诺函；</w:t>
      </w:r>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8.中选供应商须指派专人负责与采购人联系售后服务事宜；</w:t>
      </w:r>
    </w:p>
    <w:p w:rsidR="00784613" w:rsidRPr="00A95242" w:rsidRDefault="00454B46" w:rsidP="00E62E91">
      <w:pPr>
        <w:pStyle w:val="a0"/>
        <w:widowControl/>
        <w:spacing w:line="360" w:lineRule="auto"/>
        <w:ind w:firstLineChars="200" w:firstLine="560"/>
        <w:rPr>
          <w:rFonts w:ascii="仿宋" w:eastAsia="仿宋" w:hAnsi="仿宋"/>
          <w:sz w:val="28"/>
          <w:szCs w:val="28"/>
        </w:rPr>
        <w:sectPr w:rsidR="00784613" w:rsidRPr="00A95242" w:rsidSect="00DB5E59">
          <w:pgSz w:w="11906" w:h="16838"/>
          <w:pgMar w:top="720" w:right="1418" w:bottom="720" w:left="1418" w:header="0" w:footer="567" w:gutter="0"/>
          <w:cols w:space="720"/>
          <w:docGrid w:linePitch="312"/>
        </w:sectPr>
      </w:pPr>
      <w:r w:rsidRPr="00A95242">
        <w:rPr>
          <w:rFonts w:ascii="仿宋" w:eastAsia="仿宋" w:hAnsi="仿宋" w:cs="仿宋" w:hint="eastAsia"/>
          <w:sz w:val="28"/>
          <w:szCs w:val="28"/>
        </w:rPr>
        <w:t>9.结算时间和结算方式：按中选供应商与医院签订的合同执行。</w:t>
      </w:r>
    </w:p>
    <w:p w:rsidR="00784613" w:rsidRPr="00A95242" w:rsidRDefault="00784613" w:rsidP="00E62E91">
      <w:pPr>
        <w:pStyle w:val="a0"/>
        <w:ind w:firstLineChars="200" w:firstLine="560"/>
        <w:rPr>
          <w:rFonts w:ascii="仿宋" w:eastAsia="仿宋" w:hAnsi="仿宋"/>
          <w:sz w:val="28"/>
          <w:szCs w:val="28"/>
        </w:rPr>
      </w:pPr>
    </w:p>
    <w:p w:rsidR="00784613" w:rsidRPr="00A95242" w:rsidRDefault="00454B46" w:rsidP="00A31585">
      <w:pPr>
        <w:numPr>
          <w:ilvl w:val="0"/>
          <w:numId w:val="1"/>
        </w:numPr>
        <w:spacing w:line="360" w:lineRule="auto"/>
        <w:ind w:firstLineChars="200" w:firstLine="562"/>
        <w:jc w:val="center"/>
        <w:outlineLvl w:val="0"/>
        <w:rPr>
          <w:rFonts w:ascii="仿宋" w:eastAsia="仿宋" w:hAnsi="仿宋" w:cs="仿宋"/>
          <w:b/>
          <w:bCs/>
          <w:sz w:val="28"/>
          <w:szCs w:val="28"/>
        </w:rPr>
      </w:pPr>
      <w:bookmarkStart w:id="9" w:name="_Toc4221"/>
      <w:r w:rsidRPr="00A95242">
        <w:rPr>
          <w:rFonts w:ascii="仿宋" w:eastAsia="仿宋" w:hAnsi="仿宋" w:cs="仿宋" w:hint="eastAsia"/>
          <w:b/>
          <w:bCs/>
          <w:sz w:val="28"/>
          <w:szCs w:val="28"/>
        </w:rPr>
        <w:t>评分标准</w:t>
      </w:r>
      <w:bookmarkEnd w:id="9"/>
    </w:p>
    <w:p w:rsidR="00A31585" w:rsidRPr="00A95242" w:rsidRDefault="00A31585" w:rsidP="00A31585">
      <w:pPr>
        <w:pStyle w:val="a0"/>
        <w:jc w:val="center"/>
        <w:rPr>
          <w:rFonts w:ascii="仿宋" w:eastAsia="仿宋" w:hAnsi="仿宋"/>
          <w:b/>
          <w:sz w:val="28"/>
          <w:szCs w:val="28"/>
        </w:rPr>
      </w:pPr>
      <w:r w:rsidRPr="00A95242">
        <w:rPr>
          <w:rFonts w:ascii="仿宋" w:eastAsia="仿宋" w:hAnsi="仿宋" w:hint="eastAsia"/>
          <w:b/>
          <w:sz w:val="28"/>
          <w:szCs w:val="28"/>
        </w:rPr>
        <w:t>下表仅适用于包1</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202"/>
        <w:gridCol w:w="989"/>
        <w:gridCol w:w="5064"/>
        <w:gridCol w:w="2410"/>
      </w:tblGrid>
      <w:tr w:rsidR="00784613" w:rsidRPr="00A95242" w:rsidTr="000953C8">
        <w:trPr>
          <w:trHeight w:val="792"/>
          <w:jc w:val="center"/>
        </w:trPr>
        <w:tc>
          <w:tcPr>
            <w:tcW w:w="607" w:type="dxa"/>
            <w:noWrap/>
            <w:vAlign w:val="center"/>
          </w:tcPr>
          <w:p w:rsidR="00784613" w:rsidRPr="00A95242" w:rsidRDefault="000953C8" w:rsidP="000953C8">
            <w:pPr>
              <w:jc w:val="center"/>
              <w:rPr>
                <w:rFonts w:ascii="仿宋" w:eastAsia="仿宋" w:hAnsi="仿宋" w:cs="仿宋"/>
                <w:b/>
                <w:bCs/>
                <w:sz w:val="28"/>
                <w:szCs w:val="28"/>
              </w:rPr>
            </w:pPr>
            <w:r w:rsidRPr="00A95242">
              <w:rPr>
                <w:rFonts w:ascii="仿宋" w:eastAsia="仿宋" w:hAnsi="仿宋" w:cs="仿宋" w:hint="eastAsia"/>
                <w:b/>
                <w:bCs/>
                <w:sz w:val="28"/>
                <w:szCs w:val="28"/>
              </w:rPr>
              <w:t>序号</w:t>
            </w:r>
          </w:p>
        </w:tc>
        <w:tc>
          <w:tcPr>
            <w:tcW w:w="1202" w:type="dxa"/>
            <w:noWrap/>
            <w:vAlign w:val="center"/>
          </w:tcPr>
          <w:p w:rsidR="00784613" w:rsidRPr="00A95242" w:rsidRDefault="00454B46" w:rsidP="000953C8">
            <w:pPr>
              <w:jc w:val="center"/>
              <w:rPr>
                <w:rFonts w:ascii="仿宋" w:eastAsia="仿宋" w:hAnsi="仿宋" w:cs="仿宋"/>
                <w:b/>
                <w:bCs/>
                <w:sz w:val="28"/>
                <w:szCs w:val="28"/>
              </w:rPr>
            </w:pPr>
            <w:r w:rsidRPr="00A95242">
              <w:rPr>
                <w:rFonts w:ascii="仿宋" w:eastAsia="仿宋" w:hAnsi="仿宋" w:cs="仿宋" w:hint="eastAsia"/>
                <w:b/>
                <w:bCs/>
                <w:sz w:val="28"/>
                <w:szCs w:val="28"/>
              </w:rPr>
              <w:t>评分因素及权重</w:t>
            </w:r>
          </w:p>
        </w:tc>
        <w:tc>
          <w:tcPr>
            <w:tcW w:w="989" w:type="dxa"/>
            <w:noWrap/>
            <w:vAlign w:val="center"/>
          </w:tcPr>
          <w:p w:rsidR="00784613" w:rsidRPr="00A95242" w:rsidRDefault="00454B46" w:rsidP="000953C8">
            <w:pPr>
              <w:jc w:val="center"/>
              <w:rPr>
                <w:rFonts w:ascii="仿宋" w:eastAsia="仿宋" w:hAnsi="仿宋" w:cs="仿宋"/>
                <w:b/>
                <w:bCs/>
                <w:sz w:val="28"/>
                <w:szCs w:val="28"/>
              </w:rPr>
            </w:pPr>
            <w:r w:rsidRPr="00A95242">
              <w:rPr>
                <w:rFonts w:ascii="仿宋" w:eastAsia="仿宋" w:hAnsi="仿宋" w:cs="仿宋" w:hint="eastAsia"/>
                <w:b/>
                <w:bCs/>
                <w:sz w:val="28"/>
                <w:szCs w:val="28"/>
              </w:rPr>
              <w:t>分值</w:t>
            </w:r>
          </w:p>
        </w:tc>
        <w:tc>
          <w:tcPr>
            <w:tcW w:w="5064" w:type="dxa"/>
            <w:noWrap/>
            <w:vAlign w:val="center"/>
          </w:tcPr>
          <w:p w:rsidR="00784613" w:rsidRPr="00A95242" w:rsidRDefault="00454B46" w:rsidP="000953C8">
            <w:pPr>
              <w:ind w:firstLineChars="200" w:firstLine="562"/>
              <w:jc w:val="center"/>
              <w:rPr>
                <w:rFonts w:ascii="仿宋" w:eastAsia="仿宋" w:hAnsi="仿宋" w:cs="仿宋"/>
                <w:b/>
                <w:bCs/>
                <w:sz w:val="28"/>
                <w:szCs w:val="28"/>
              </w:rPr>
            </w:pPr>
            <w:r w:rsidRPr="00A95242">
              <w:rPr>
                <w:rFonts w:ascii="仿宋" w:eastAsia="仿宋" w:hAnsi="仿宋" w:cs="仿宋" w:hint="eastAsia"/>
                <w:b/>
                <w:bCs/>
                <w:sz w:val="28"/>
                <w:szCs w:val="28"/>
              </w:rPr>
              <w:t>评分标准</w:t>
            </w:r>
          </w:p>
        </w:tc>
        <w:tc>
          <w:tcPr>
            <w:tcW w:w="2410" w:type="dxa"/>
            <w:noWrap/>
            <w:vAlign w:val="center"/>
          </w:tcPr>
          <w:p w:rsidR="00784613" w:rsidRPr="00A95242" w:rsidRDefault="00454B46" w:rsidP="000953C8">
            <w:pPr>
              <w:ind w:firstLineChars="200" w:firstLine="562"/>
              <w:jc w:val="center"/>
              <w:rPr>
                <w:rFonts w:ascii="仿宋" w:eastAsia="仿宋" w:hAnsi="仿宋" w:cs="仿宋"/>
                <w:b/>
                <w:bCs/>
                <w:sz w:val="28"/>
                <w:szCs w:val="28"/>
              </w:rPr>
            </w:pPr>
            <w:r w:rsidRPr="00A95242">
              <w:rPr>
                <w:rFonts w:ascii="仿宋" w:eastAsia="仿宋" w:hAnsi="仿宋" w:cs="仿宋" w:hint="eastAsia"/>
                <w:b/>
                <w:bCs/>
                <w:sz w:val="28"/>
                <w:szCs w:val="28"/>
              </w:rPr>
              <w:t>备注</w:t>
            </w:r>
          </w:p>
        </w:tc>
      </w:tr>
      <w:tr w:rsidR="00784613" w:rsidRPr="00A95242" w:rsidTr="008654C2">
        <w:trPr>
          <w:trHeight w:val="2744"/>
          <w:jc w:val="center"/>
        </w:trPr>
        <w:tc>
          <w:tcPr>
            <w:tcW w:w="607" w:type="dxa"/>
            <w:noWrap/>
            <w:vAlign w:val="center"/>
          </w:tcPr>
          <w:p w:rsidR="00784613" w:rsidRPr="00A95242" w:rsidRDefault="008654C2" w:rsidP="008654C2">
            <w:pPr>
              <w:ind w:firstLineChars="200" w:firstLine="560"/>
              <w:jc w:val="center"/>
              <w:rPr>
                <w:rFonts w:ascii="仿宋" w:eastAsia="仿宋" w:hAnsi="仿宋" w:cs="仿宋"/>
                <w:sz w:val="28"/>
                <w:szCs w:val="28"/>
              </w:rPr>
            </w:pPr>
            <w:r w:rsidRPr="00A95242">
              <w:rPr>
                <w:rFonts w:ascii="仿宋" w:eastAsia="仿宋" w:hAnsi="仿宋" w:cs="仿宋" w:hint="eastAsia"/>
                <w:sz w:val="28"/>
                <w:szCs w:val="28"/>
              </w:rPr>
              <w:t>2</w:t>
            </w:r>
            <w:r w:rsidR="00454B46" w:rsidRPr="00A95242">
              <w:rPr>
                <w:rFonts w:ascii="仿宋" w:eastAsia="仿宋" w:hAnsi="仿宋" w:cs="仿宋" w:hint="eastAsia"/>
                <w:sz w:val="28"/>
                <w:szCs w:val="28"/>
              </w:rPr>
              <w:t>1</w:t>
            </w:r>
          </w:p>
        </w:tc>
        <w:tc>
          <w:tcPr>
            <w:tcW w:w="1202" w:type="dxa"/>
            <w:noWrap/>
            <w:vAlign w:val="center"/>
          </w:tcPr>
          <w:p w:rsidR="00784613" w:rsidRPr="00A95242" w:rsidRDefault="00454B46" w:rsidP="00B11EDE">
            <w:pPr>
              <w:jc w:val="center"/>
              <w:rPr>
                <w:rFonts w:ascii="仿宋" w:eastAsia="仿宋" w:hAnsi="仿宋" w:cs="仿宋"/>
                <w:sz w:val="28"/>
                <w:szCs w:val="28"/>
              </w:rPr>
            </w:pPr>
            <w:r w:rsidRPr="00A95242">
              <w:rPr>
                <w:rFonts w:ascii="仿宋" w:eastAsia="仿宋" w:hAnsi="仿宋" w:cs="仿宋" w:hint="eastAsia"/>
                <w:sz w:val="28"/>
                <w:szCs w:val="28"/>
              </w:rPr>
              <w:t>报价30%</w:t>
            </w:r>
          </w:p>
        </w:tc>
        <w:tc>
          <w:tcPr>
            <w:tcW w:w="989" w:type="dxa"/>
            <w:noWrap/>
            <w:vAlign w:val="center"/>
          </w:tcPr>
          <w:p w:rsidR="00784613" w:rsidRPr="00A95242" w:rsidRDefault="00454B46" w:rsidP="00BF1958">
            <w:pPr>
              <w:rPr>
                <w:rFonts w:ascii="仿宋" w:eastAsia="仿宋" w:hAnsi="仿宋" w:cs="仿宋"/>
                <w:sz w:val="28"/>
                <w:szCs w:val="28"/>
              </w:rPr>
            </w:pPr>
            <w:r w:rsidRPr="00A95242">
              <w:rPr>
                <w:rFonts w:ascii="仿宋" w:eastAsia="仿宋" w:hAnsi="仿宋" w:cs="仿宋"/>
                <w:sz w:val="28"/>
                <w:szCs w:val="28"/>
              </w:rPr>
              <w:t>3</w:t>
            </w:r>
            <w:r w:rsidRPr="00A95242">
              <w:rPr>
                <w:rFonts w:ascii="仿宋" w:eastAsia="仿宋" w:hAnsi="仿宋" w:cs="仿宋" w:hint="eastAsia"/>
                <w:sz w:val="28"/>
                <w:szCs w:val="28"/>
              </w:rPr>
              <w:t>0分</w:t>
            </w:r>
          </w:p>
        </w:tc>
        <w:tc>
          <w:tcPr>
            <w:tcW w:w="5064" w:type="dxa"/>
            <w:noWrap/>
            <w:vAlign w:val="center"/>
          </w:tcPr>
          <w:p w:rsidR="00784613" w:rsidRPr="00A95242" w:rsidRDefault="00454B46" w:rsidP="00E62E91">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以本次有效的最低报价为基准价，报价得分=（基准价/最后报价）*</w:t>
            </w:r>
            <w:r w:rsidRPr="00A95242">
              <w:rPr>
                <w:rFonts w:ascii="仿宋" w:eastAsia="仿宋" w:hAnsi="仿宋" w:cs="仿宋"/>
                <w:sz w:val="28"/>
                <w:szCs w:val="28"/>
              </w:rPr>
              <w:t>3</w:t>
            </w:r>
            <w:r w:rsidRPr="00A95242">
              <w:rPr>
                <w:rFonts w:ascii="仿宋" w:eastAsia="仿宋" w:hAnsi="仿宋" w:cs="仿宋" w:hint="eastAsia"/>
                <w:sz w:val="28"/>
                <w:szCs w:val="28"/>
              </w:rPr>
              <w:t>0*100%</w:t>
            </w:r>
          </w:p>
        </w:tc>
        <w:tc>
          <w:tcPr>
            <w:tcW w:w="2410" w:type="dxa"/>
            <w:noWrap/>
            <w:vAlign w:val="center"/>
          </w:tcPr>
          <w:p w:rsidR="00784613" w:rsidRPr="00A95242" w:rsidRDefault="00454B46" w:rsidP="00E62E91">
            <w:pPr>
              <w:ind w:firstLineChars="200" w:firstLine="560"/>
              <w:rPr>
                <w:rFonts w:ascii="仿宋" w:eastAsia="仿宋" w:hAnsi="仿宋" w:cs="仿宋"/>
                <w:sz w:val="28"/>
                <w:szCs w:val="28"/>
              </w:rPr>
            </w:pPr>
            <w:r w:rsidRPr="00A95242">
              <w:rPr>
                <w:rFonts w:ascii="仿宋" w:eastAsia="仿宋" w:hAnsi="仿宋" w:cs="仿宋" w:hint="eastAsia"/>
                <w:sz w:val="28"/>
                <w:szCs w:val="28"/>
              </w:rPr>
              <w:t>报价过低的将参照《政府采购货物和服务招标投标管理办法》(财政部令第87号)第六十条规定执行</w:t>
            </w:r>
          </w:p>
        </w:tc>
      </w:tr>
      <w:tr w:rsidR="00784613" w:rsidRPr="00A95242" w:rsidTr="008654C2">
        <w:trPr>
          <w:trHeight w:val="3135"/>
          <w:jc w:val="center"/>
        </w:trPr>
        <w:tc>
          <w:tcPr>
            <w:tcW w:w="607" w:type="dxa"/>
            <w:noWrap/>
            <w:vAlign w:val="center"/>
          </w:tcPr>
          <w:p w:rsidR="00784613" w:rsidRPr="00A95242" w:rsidRDefault="008654C2" w:rsidP="008654C2">
            <w:pPr>
              <w:ind w:firstLineChars="200" w:firstLine="560"/>
              <w:jc w:val="center"/>
              <w:rPr>
                <w:rFonts w:ascii="仿宋" w:eastAsia="仿宋" w:hAnsi="仿宋" w:cs="仿宋"/>
                <w:sz w:val="28"/>
                <w:szCs w:val="28"/>
              </w:rPr>
            </w:pPr>
            <w:r w:rsidRPr="00A95242">
              <w:rPr>
                <w:rFonts w:ascii="仿宋" w:eastAsia="仿宋" w:hAnsi="仿宋" w:cs="仿宋" w:hint="eastAsia"/>
                <w:sz w:val="28"/>
                <w:szCs w:val="28"/>
              </w:rPr>
              <w:t>2</w:t>
            </w:r>
            <w:r w:rsidR="00454B46" w:rsidRPr="00A95242">
              <w:rPr>
                <w:rFonts w:ascii="仿宋" w:eastAsia="仿宋" w:hAnsi="仿宋" w:cs="仿宋" w:hint="eastAsia"/>
                <w:sz w:val="28"/>
                <w:szCs w:val="28"/>
              </w:rPr>
              <w:t>2</w:t>
            </w:r>
          </w:p>
        </w:tc>
        <w:tc>
          <w:tcPr>
            <w:tcW w:w="1202" w:type="dxa"/>
            <w:noWrap/>
            <w:vAlign w:val="center"/>
          </w:tcPr>
          <w:p w:rsidR="00784613" w:rsidRPr="00A95242" w:rsidRDefault="00454B46" w:rsidP="00841E3B">
            <w:pPr>
              <w:jc w:val="center"/>
              <w:rPr>
                <w:rFonts w:ascii="仿宋" w:eastAsia="仿宋" w:hAnsi="仿宋" w:cs="仿宋"/>
                <w:sz w:val="28"/>
                <w:szCs w:val="28"/>
              </w:rPr>
            </w:pPr>
            <w:r w:rsidRPr="00A95242">
              <w:rPr>
                <w:rFonts w:ascii="仿宋" w:eastAsia="仿宋" w:hAnsi="仿宋" w:cs="仿宋" w:hint="eastAsia"/>
                <w:kern w:val="0"/>
                <w:sz w:val="28"/>
                <w:szCs w:val="28"/>
              </w:rPr>
              <w:t>技术指标和配置5</w:t>
            </w:r>
            <w:r w:rsidR="00841E3B" w:rsidRPr="00A95242">
              <w:rPr>
                <w:rFonts w:ascii="仿宋" w:eastAsia="仿宋" w:hAnsi="仿宋" w:cs="仿宋" w:hint="eastAsia"/>
                <w:kern w:val="0"/>
                <w:sz w:val="28"/>
                <w:szCs w:val="28"/>
              </w:rPr>
              <w:t>1</w:t>
            </w:r>
            <w:r w:rsidRPr="00A95242">
              <w:rPr>
                <w:rFonts w:ascii="仿宋" w:eastAsia="仿宋" w:hAnsi="仿宋" w:cs="仿宋" w:hint="eastAsia"/>
                <w:kern w:val="0"/>
                <w:sz w:val="28"/>
                <w:szCs w:val="28"/>
              </w:rPr>
              <w:t>%</w:t>
            </w:r>
          </w:p>
        </w:tc>
        <w:tc>
          <w:tcPr>
            <w:tcW w:w="989" w:type="dxa"/>
            <w:noWrap/>
            <w:vAlign w:val="center"/>
          </w:tcPr>
          <w:p w:rsidR="00784613" w:rsidRPr="00A95242" w:rsidRDefault="00841E3B" w:rsidP="00BF1958">
            <w:pPr>
              <w:rPr>
                <w:rFonts w:ascii="仿宋" w:eastAsia="仿宋" w:hAnsi="仿宋" w:cs="仿宋"/>
                <w:sz w:val="28"/>
                <w:szCs w:val="28"/>
              </w:rPr>
            </w:pPr>
            <w:r w:rsidRPr="00A95242">
              <w:rPr>
                <w:rFonts w:ascii="仿宋" w:eastAsia="仿宋" w:hAnsi="仿宋" w:cs="仿宋" w:hint="eastAsia"/>
                <w:sz w:val="28"/>
                <w:szCs w:val="28"/>
              </w:rPr>
              <w:t>51</w:t>
            </w:r>
            <w:r w:rsidR="00454B46" w:rsidRPr="00A95242">
              <w:rPr>
                <w:rFonts w:ascii="仿宋" w:eastAsia="仿宋" w:hAnsi="仿宋" w:cs="仿宋" w:hint="eastAsia"/>
                <w:sz w:val="28"/>
                <w:szCs w:val="28"/>
              </w:rPr>
              <w:t>分</w:t>
            </w:r>
          </w:p>
        </w:tc>
        <w:tc>
          <w:tcPr>
            <w:tcW w:w="5064" w:type="dxa"/>
            <w:noWrap/>
            <w:vAlign w:val="center"/>
          </w:tcPr>
          <w:p w:rsidR="00784613" w:rsidRPr="00A95242" w:rsidRDefault="00454B46" w:rsidP="00841E3B">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完全符合文件技术要求没有负偏离得</w:t>
            </w:r>
            <w:r w:rsidR="001049D4" w:rsidRPr="00A95242">
              <w:rPr>
                <w:rFonts w:ascii="仿宋" w:eastAsia="仿宋" w:hAnsi="仿宋" w:cs="仿宋" w:hint="eastAsia"/>
                <w:sz w:val="28"/>
                <w:szCs w:val="28"/>
              </w:rPr>
              <w:t>51</w:t>
            </w:r>
            <w:r w:rsidRPr="00A95242">
              <w:rPr>
                <w:rFonts w:ascii="仿宋" w:eastAsia="仿宋" w:hAnsi="仿宋" w:cs="仿宋" w:hint="eastAsia"/>
                <w:sz w:val="28"/>
                <w:szCs w:val="28"/>
              </w:rPr>
              <w:t>分；</w:t>
            </w:r>
            <w:r w:rsidR="00A42CB9" w:rsidRPr="00A95242">
              <w:rPr>
                <w:rFonts w:ascii="仿宋" w:eastAsia="仿宋" w:hAnsi="仿宋" w:cs="仿宋" w:hint="eastAsia"/>
                <w:sz w:val="28"/>
                <w:szCs w:val="28"/>
              </w:rPr>
              <w:t>未带</w:t>
            </w:r>
            <w:r w:rsidR="00394257" w:rsidRPr="00A95242">
              <w:rPr>
                <w:rFonts w:ascii="仿宋" w:eastAsia="仿宋" w:hAnsi="仿宋" w:hint="eastAsia"/>
                <w:sz w:val="28"/>
                <w:szCs w:val="28"/>
              </w:rPr>
              <w:t>★</w:t>
            </w:r>
            <w:r w:rsidR="00A42CB9" w:rsidRPr="00A95242">
              <w:rPr>
                <w:rFonts w:ascii="仿宋" w:eastAsia="仿宋" w:hAnsi="仿宋" w:cs="仿宋" w:hint="eastAsia"/>
                <w:sz w:val="28"/>
                <w:szCs w:val="28"/>
              </w:rPr>
              <w:t>的技术参数要求，</w:t>
            </w:r>
            <w:r w:rsidRPr="00A95242">
              <w:rPr>
                <w:rFonts w:ascii="仿宋" w:eastAsia="仿宋" w:hAnsi="仿宋" w:cs="仿宋" w:hint="eastAsia"/>
                <w:sz w:val="28"/>
                <w:szCs w:val="28"/>
              </w:rPr>
              <w:t>负偏离一项</w:t>
            </w:r>
            <w:r w:rsidR="00BA233C" w:rsidRPr="00A95242">
              <w:rPr>
                <w:rFonts w:ascii="仿宋" w:eastAsia="仿宋" w:hAnsi="仿宋" w:cs="仿宋" w:hint="eastAsia"/>
                <w:sz w:val="28"/>
                <w:szCs w:val="28"/>
              </w:rPr>
              <w:t>扣</w:t>
            </w:r>
            <w:r w:rsidR="001049D4" w:rsidRPr="00A95242">
              <w:rPr>
                <w:rFonts w:ascii="仿宋" w:eastAsia="仿宋" w:hAnsi="仿宋" w:cs="仿宋" w:hint="eastAsia"/>
                <w:sz w:val="28"/>
                <w:szCs w:val="28"/>
              </w:rPr>
              <w:t>0.5</w:t>
            </w:r>
            <w:r w:rsidR="00A42CB9" w:rsidRPr="00A95242">
              <w:rPr>
                <w:rFonts w:ascii="仿宋" w:eastAsia="仿宋" w:hAnsi="仿宋" w:cs="仿宋" w:hint="eastAsia"/>
                <w:sz w:val="28"/>
                <w:szCs w:val="28"/>
              </w:rPr>
              <w:t>分，扣完</w:t>
            </w:r>
            <w:r w:rsidR="001049D4" w:rsidRPr="00A95242">
              <w:rPr>
                <w:rFonts w:ascii="仿宋" w:eastAsia="仿宋" w:hAnsi="仿宋" w:cs="仿宋" w:hint="eastAsia"/>
                <w:sz w:val="28"/>
                <w:szCs w:val="28"/>
              </w:rPr>
              <w:t>2</w:t>
            </w:r>
            <w:r w:rsidR="00841E3B" w:rsidRPr="00A95242">
              <w:rPr>
                <w:rFonts w:ascii="仿宋" w:eastAsia="仿宋" w:hAnsi="仿宋" w:cs="仿宋" w:hint="eastAsia"/>
                <w:sz w:val="28"/>
                <w:szCs w:val="28"/>
              </w:rPr>
              <w:t>3</w:t>
            </w:r>
            <w:r w:rsidR="00A42CB9" w:rsidRPr="00A95242">
              <w:rPr>
                <w:rFonts w:ascii="仿宋" w:eastAsia="仿宋" w:hAnsi="仿宋" w:cs="仿宋" w:hint="eastAsia"/>
                <w:sz w:val="28"/>
                <w:szCs w:val="28"/>
              </w:rPr>
              <w:t>分为止。</w:t>
            </w:r>
            <w:r w:rsidR="00BA233C" w:rsidRPr="00A95242">
              <w:rPr>
                <w:rFonts w:ascii="仿宋" w:eastAsia="仿宋" w:hAnsi="仿宋" w:cs="仿宋" w:hint="eastAsia"/>
                <w:sz w:val="28"/>
                <w:szCs w:val="28"/>
              </w:rPr>
              <w:t>带</w:t>
            </w:r>
            <w:r w:rsidR="00394257" w:rsidRPr="00A95242">
              <w:rPr>
                <w:rFonts w:ascii="仿宋" w:eastAsia="仿宋" w:hAnsi="仿宋" w:hint="eastAsia"/>
                <w:sz w:val="28"/>
                <w:szCs w:val="28"/>
              </w:rPr>
              <w:t>★</w:t>
            </w:r>
            <w:r w:rsidR="00A42CB9" w:rsidRPr="00A95242">
              <w:rPr>
                <w:rFonts w:ascii="仿宋" w:eastAsia="仿宋" w:hAnsi="仿宋" w:cs="仿宋" w:hint="eastAsia"/>
                <w:sz w:val="28"/>
                <w:szCs w:val="28"/>
              </w:rPr>
              <w:t>的技术参数要求</w:t>
            </w:r>
            <w:r w:rsidRPr="00A95242">
              <w:rPr>
                <w:rFonts w:ascii="仿宋" w:eastAsia="仿宋" w:hAnsi="仿宋" w:hint="eastAsia"/>
                <w:sz w:val="28"/>
                <w:szCs w:val="28"/>
              </w:rPr>
              <w:t>，</w:t>
            </w:r>
            <w:r w:rsidR="00A42CB9" w:rsidRPr="00A95242">
              <w:rPr>
                <w:rFonts w:ascii="仿宋" w:eastAsia="仿宋" w:hAnsi="仿宋" w:hint="eastAsia"/>
                <w:sz w:val="28"/>
                <w:szCs w:val="28"/>
              </w:rPr>
              <w:t>负偏离一项</w:t>
            </w:r>
            <w:r w:rsidRPr="00A95242">
              <w:rPr>
                <w:rFonts w:ascii="仿宋" w:eastAsia="仿宋" w:hAnsi="仿宋" w:hint="eastAsia"/>
                <w:sz w:val="28"/>
                <w:szCs w:val="28"/>
              </w:rPr>
              <w:t>扣</w:t>
            </w:r>
            <w:r w:rsidR="001049D4" w:rsidRPr="00A95242">
              <w:rPr>
                <w:rFonts w:ascii="仿宋" w:eastAsia="仿宋" w:hAnsi="仿宋" w:hint="eastAsia"/>
                <w:sz w:val="28"/>
                <w:szCs w:val="28"/>
              </w:rPr>
              <w:t>2</w:t>
            </w:r>
            <w:r w:rsidRPr="00A95242">
              <w:rPr>
                <w:rFonts w:ascii="仿宋" w:eastAsia="仿宋" w:hAnsi="仿宋" w:hint="eastAsia"/>
                <w:sz w:val="28"/>
                <w:szCs w:val="28"/>
              </w:rPr>
              <w:t>分</w:t>
            </w:r>
            <w:r w:rsidR="00A42CB9" w:rsidRPr="00A95242">
              <w:rPr>
                <w:rFonts w:ascii="仿宋" w:eastAsia="仿宋" w:hAnsi="仿宋" w:hint="eastAsia"/>
                <w:sz w:val="28"/>
                <w:szCs w:val="28"/>
              </w:rPr>
              <w:t>，扣完</w:t>
            </w:r>
            <w:r w:rsidR="001049D4" w:rsidRPr="00A95242">
              <w:rPr>
                <w:rFonts w:ascii="仿宋" w:eastAsia="仿宋" w:hAnsi="仿宋" w:hint="eastAsia"/>
                <w:sz w:val="28"/>
                <w:szCs w:val="28"/>
              </w:rPr>
              <w:t>28</w:t>
            </w:r>
            <w:r w:rsidR="00A42CB9" w:rsidRPr="00A95242">
              <w:rPr>
                <w:rFonts w:ascii="仿宋" w:eastAsia="仿宋" w:hAnsi="仿宋" w:hint="eastAsia"/>
                <w:sz w:val="28"/>
                <w:szCs w:val="28"/>
              </w:rPr>
              <w:t>分为止</w:t>
            </w:r>
            <w:r w:rsidR="00BA233C" w:rsidRPr="00A95242">
              <w:rPr>
                <w:rFonts w:ascii="仿宋" w:eastAsia="仿宋" w:hAnsi="仿宋" w:hint="eastAsia"/>
                <w:sz w:val="28"/>
                <w:szCs w:val="28"/>
              </w:rPr>
              <w:t>。</w:t>
            </w:r>
          </w:p>
        </w:tc>
        <w:tc>
          <w:tcPr>
            <w:tcW w:w="2410" w:type="dxa"/>
            <w:noWrap/>
            <w:vAlign w:val="center"/>
          </w:tcPr>
          <w:p w:rsidR="00784613" w:rsidRPr="00A95242" w:rsidRDefault="00454B46" w:rsidP="00E62E91">
            <w:pPr>
              <w:ind w:firstLineChars="200" w:firstLine="560"/>
              <w:rPr>
                <w:rFonts w:ascii="仿宋" w:eastAsia="仿宋" w:hAnsi="仿宋" w:cs="仿宋"/>
                <w:sz w:val="28"/>
                <w:szCs w:val="28"/>
              </w:rPr>
            </w:pPr>
            <w:r w:rsidRPr="00A95242">
              <w:rPr>
                <w:rFonts w:ascii="仿宋" w:eastAsia="仿宋" w:hAnsi="仿宋" w:cs="仿宋" w:hint="eastAsia"/>
                <w:sz w:val="28"/>
                <w:szCs w:val="28"/>
              </w:rPr>
              <w:t>参数须提供生产厂家证明文件或第三方机构出具的证明资料作为支撑（参数内有具体要求以参数内要求为准）</w:t>
            </w:r>
          </w:p>
        </w:tc>
      </w:tr>
      <w:tr w:rsidR="00784613" w:rsidRPr="00A95242" w:rsidTr="008654C2">
        <w:trPr>
          <w:trHeight w:val="4979"/>
          <w:jc w:val="center"/>
        </w:trPr>
        <w:tc>
          <w:tcPr>
            <w:tcW w:w="607" w:type="dxa"/>
            <w:noWrap/>
            <w:vAlign w:val="center"/>
          </w:tcPr>
          <w:p w:rsidR="00784613" w:rsidRPr="00A95242" w:rsidRDefault="008654C2" w:rsidP="008654C2">
            <w:pPr>
              <w:ind w:firstLineChars="200" w:firstLine="560"/>
              <w:jc w:val="center"/>
              <w:rPr>
                <w:rFonts w:ascii="仿宋" w:eastAsia="仿宋" w:hAnsi="仿宋" w:cs="仿宋"/>
                <w:sz w:val="28"/>
                <w:szCs w:val="28"/>
              </w:rPr>
            </w:pPr>
            <w:r w:rsidRPr="00A95242">
              <w:rPr>
                <w:rFonts w:ascii="仿宋" w:eastAsia="仿宋" w:hAnsi="仿宋" w:cs="仿宋" w:hint="eastAsia"/>
                <w:sz w:val="28"/>
                <w:szCs w:val="28"/>
              </w:rPr>
              <w:t>3</w:t>
            </w:r>
            <w:r w:rsidR="00454B46" w:rsidRPr="00A95242">
              <w:rPr>
                <w:rFonts w:ascii="仿宋" w:eastAsia="仿宋" w:hAnsi="仿宋" w:cs="仿宋" w:hint="eastAsia"/>
                <w:sz w:val="28"/>
                <w:szCs w:val="28"/>
              </w:rPr>
              <w:t>3</w:t>
            </w:r>
          </w:p>
        </w:tc>
        <w:tc>
          <w:tcPr>
            <w:tcW w:w="1202" w:type="dxa"/>
            <w:noWrap/>
            <w:vAlign w:val="center"/>
          </w:tcPr>
          <w:p w:rsidR="00784613" w:rsidRPr="00A95242" w:rsidRDefault="00454B46" w:rsidP="00B11EDE">
            <w:pPr>
              <w:jc w:val="left"/>
              <w:rPr>
                <w:rFonts w:ascii="仿宋" w:eastAsia="仿宋" w:hAnsi="仿宋" w:cs="仿宋"/>
                <w:sz w:val="28"/>
                <w:szCs w:val="28"/>
              </w:rPr>
            </w:pPr>
            <w:r w:rsidRPr="00A95242">
              <w:rPr>
                <w:rFonts w:ascii="仿宋" w:eastAsia="仿宋" w:hAnsi="仿宋" w:cs="仿宋" w:hint="eastAsia"/>
                <w:sz w:val="28"/>
                <w:szCs w:val="28"/>
              </w:rPr>
              <w:t>售后服务</w:t>
            </w:r>
            <w:r w:rsidR="001049D4" w:rsidRPr="00A95242">
              <w:rPr>
                <w:rFonts w:ascii="仿宋" w:eastAsia="仿宋" w:hAnsi="仿宋" w:cs="仿宋" w:hint="eastAsia"/>
                <w:sz w:val="28"/>
                <w:szCs w:val="28"/>
              </w:rPr>
              <w:t>19</w:t>
            </w:r>
            <w:r w:rsidRPr="00A95242">
              <w:rPr>
                <w:rFonts w:ascii="仿宋" w:eastAsia="仿宋" w:hAnsi="仿宋" w:cs="仿宋" w:hint="eastAsia"/>
                <w:sz w:val="28"/>
                <w:szCs w:val="28"/>
              </w:rPr>
              <w:t>%</w:t>
            </w:r>
          </w:p>
        </w:tc>
        <w:tc>
          <w:tcPr>
            <w:tcW w:w="989" w:type="dxa"/>
            <w:noWrap/>
            <w:vAlign w:val="center"/>
          </w:tcPr>
          <w:p w:rsidR="00784613" w:rsidRPr="00A95242" w:rsidRDefault="001049D4" w:rsidP="001049D4">
            <w:pPr>
              <w:jc w:val="left"/>
              <w:rPr>
                <w:rFonts w:ascii="仿宋" w:eastAsia="仿宋" w:hAnsi="仿宋" w:cs="仿宋"/>
                <w:sz w:val="28"/>
                <w:szCs w:val="28"/>
              </w:rPr>
            </w:pPr>
            <w:r w:rsidRPr="00A95242">
              <w:rPr>
                <w:rFonts w:ascii="仿宋" w:eastAsia="仿宋" w:hAnsi="仿宋" w:cs="仿宋" w:hint="eastAsia"/>
                <w:sz w:val="28"/>
                <w:szCs w:val="28"/>
              </w:rPr>
              <w:t>19</w:t>
            </w:r>
            <w:r w:rsidR="00454B46" w:rsidRPr="00A95242">
              <w:rPr>
                <w:rFonts w:ascii="仿宋" w:eastAsia="仿宋" w:hAnsi="仿宋" w:cs="仿宋" w:hint="eastAsia"/>
                <w:sz w:val="28"/>
                <w:szCs w:val="28"/>
              </w:rPr>
              <w:t>分</w:t>
            </w:r>
          </w:p>
        </w:tc>
        <w:tc>
          <w:tcPr>
            <w:tcW w:w="5064" w:type="dxa"/>
            <w:noWrap/>
            <w:vAlign w:val="center"/>
          </w:tcPr>
          <w:p w:rsidR="00B52D86" w:rsidRPr="00A95242" w:rsidRDefault="00B52D86" w:rsidP="00B52D86">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提供针对本项目的售后服务方案，内容至少包括服务承诺和质保外服务措施、产品质量问题无条件退货、响应时间及时性和应急措施、备件（易耗品）供应方案、服务人员配备等，以上内容完整，且符合本项目需求的得14分，每有一部分缺项或每有一部分有缺陷不合理或每有一部分不利于本项目实施的扣2.8分，扣完为止。</w:t>
            </w:r>
          </w:p>
          <w:p w:rsidR="00952A82" w:rsidRPr="00A95242" w:rsidRDefault="00454B46" w:rsidP="00E62E91">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在上述基础上，每有一项内容针对项目实际情况细化定制，阐述清晰的每一条加1分，最多加</w:t>
            </w:r>
            <w:r w:rsidR="00952A82" w:rsidRPr="00A95242">
              <w:rPr>
                <w:rFonts w:ascii="仿宋" w:eastAsia="仿宋" w:hAnsi="仿宋" w:cs="仿宋" w:hint="eastAsia"/>
                <w:sz w:val="28"/>
                <w:szCs w:val="28"/>
              </w:rPr>
              <w:t>5</w:t>
            </w:r>
            <w:r w:rsidRPr="00A95242">
              <w:rPr>
                <w:rFonts w:ascii="仿宋" w:eastAsia="仿宋" w:hAnsi="仿宋" w:cs="仿宋" w:hint="eastAsia"/>
                <w:sz w:val="28"/>
                <w:szCs w:val="28"/>
              </w:rPr>
              <w:t>分。</w:t>
            </w:r>
          </w:p>
          <w:p w:rsidR="00784613" w:rsidRPr="00A95242" w:rsidRDefault="00454B46" w:rsidP="00E62E91">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该项满分</w:t>
            </w:r>
            <w:r w:rsidR="001110FC" w:rsidRPr="00A95242">
              <w:rPr>
                <w:rFonts w:ascii="仿宋" w:eastAsia="仿宋" w:hAnsi="仿宋" w:cs="仿宋" w:hint="eastAsia"/>
                <w:sz w:val="28"/>
                <w:szCs w:val="28"/>
              </w:rPr>
              <w:t>19</w:t>
            </w:r>
            <w:r w:rsidRPr="00A95242">
              <w:rPr>
                <w:rFonts w:ascii="仿宋" w:eastAsia="仿宋" w:hAnsi="仿宋" w:cs="仿宋" w:hint="eastAsia"/>
                <w:sz w:val="28"/>
                <w:szCs w:val="28"/>
              </w:rPr>
              <w:t>分。</w:t>
            </w:r>
          </w:p>
        </w:tc>
        <w:tc>
          <w:tcPr>
            <w:tcW w:w="2410" w:type="dxa"/>
            <w:noWrap/>
            <w:vAlign w:val="center"/>
          </w:tcPr>
          <w:p w:rsidR="00784613" w:rsidRPr="00A95242" w:rsidRDefault="00784613" w:rsidP="00E62E91">
            <w:pPr>
              <w:ind w:firstLineChars="200" w:firstLine="560"/>
              <w:rPr>
                <w:rFonts w:ascii="仿宋" w:eastAsia="仿宋" w:hAnsi="仿宋" w:cs="仿宋"/>
                <w:kern w:val="0"/>
                <w:sz w:val="28"/>
                <w:szCs w:val="28"/>
              </w:rPr>
            </w:pPr>
          </w:p>
        </w:tc>
      </w:tr>
    </w:tbl>
    <w:p w:rsidR="00784613" w:rsidRPr="00A95242" w:rsidRDefault="00784613" w:rsidP="00E62E91">
      <w:pPr>
        <w:pStyle w:val="a6"/>
        <w:ind w:firstLineChars="200" w:firstLine="562"/>
        <w:rPr>
          <w:rFonts w:ascii="仿宋" w:eastAsia="仿宋" w:hAnsi="仿宋"/>
          <w:b/>
          <w:bCs/>
          <w:sz w:val="28"/>
          <w:szCs w:val="28"/>
        </w:rPr>
      </w:pPr>
    </w:p>
    <w:p w:rsidR="0019560A" w:rsidRPr="00A95242" w:rsidRDefault="0019560A" w:rsidP="0019560A">
      <w:pPr>
        <w:pStyle w:val="a0"/>
        <w:jc w:val="center"/>
        <w:rPr>
          <w:rFonts w:ascii="仿宋" w:eastAsia="仿宋" w:hAnsi="仿宋"/>
          <w:b/>
          <w:sz w:val="28"/>
          <w:szCs w:val="28"/>
        </w:rPr>
      </w:pPr>
      <w:r w:rsidRPr="00A95242">
        <w:rPr>
          <w:rFonts w:ascii="仿宋" w:eastAsia="仿宋" w:hAnsi="仿宋" w:hint="eastAsia"/>
          <w:b/>
          <w:sz w:val="28"/>
          <w:szCs w:val="28"/>
        </w:rPr>
        <w:lastRenderedPageBreak/>
        <w:t>下表仅适用于包2</w:t>
      </w:r>
    </w:p>
    <w:p w:rsidR="0019560A" w:rsidRPr="00A95242" w:rsidRDefault="0019560A" w:rsidP="0019560A">
      <w:pPr>
        <w:rPr>
          <w:rFonts w:ascii="仿宋" w:eastAsia="仿宋" w:hAnsi="仿宋"/>
        </w:rPr>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202"/>
        <w:gridCol w:w="989"/>
        <w:gridCol w:w="5064"/>
        <w:gridCol w:w="2410"/>
      </w:tblGrid>
      <w:tr w:rsidR="0019560A" w:rsidRPr="00A95242" w:rsidTr="000953C8">
        <w:trPr>
          <w:trHeight w:val="792"/>
          <w:jc w:val="center"/>
        </w:trPr>
        <w:tc>
          <w:tcPr>
            <w:tcW w:w="607" w:type="dxa"/>
            <w:noWrap/>
            <w:vAlign w:val="center"/>
          </w:tcPr>
          <w:p w:rsidR="0019560A" w:rsidRPr="00A95242" w:rsidRDefault="000953C8" w:rsidP="000953C8">
            <w:pPr>
              <w:rPr>
                <w:rFonts w:ascii="仿宋" w:eastAsia="仿宋" w:hAnsi="仿宋" w:cs="仿宋"/>
                <w:b/>
                <w:bCs/>
                <w:sz w:val="28"/>
                <w:szCs w:val="28"/>
              </w:rPr>
            </w:pPr>
            <w:r w:rsidRPr="00A95242">
              <w:rPr>
                <w:rFonts w:ascii="仿宋" w:eastAsia="仿宋" w:hAnsi="仿宋" w:cs="仿宋" w:hint="eastAsia"/>
                <w:b/>
                <w:bCs/>
                <w:sz w:val="28"/>
                <w:szCs w:val="28"/>
              </w:rPr>
              <w:t>序号</w:t>
            </w:r>
          </w:p>
        </w:tc>
        <w:tc>
          <w:tcPr>
            <w:tcW w:w="1202" w:type="dxa"/>
            <w:noWrap/>
            <w:vAlign w:val="center"/>
          </w:tcPr>
          <w:p w:rsidR="0019560A" w:rsidRPr="00A95242" w:rsidRDefault="0019560A" w:rsidP="000953C8">
            <w:pPr>
              <w:jc w:val="center"/>
              <w:rPr>
                <w:rFonts w:ascii="仿宋" w:eastAsia="仿宋" w:hAnsi="仿宋" w:cs="仿宋"/>
                <w:b/>
                <w:bCs/>
                <w:sz w:val="28"/>
                <w:szCs w:val="28"/>
              </w:rPr>
            </w:pPr>
            <w:r w:rsidRPr="00A95242">
              <w:rPr>
                <w:rFonts w:ascii="仿宋" w:eastAsia="仿宋" w:hAnsi="仿宋" w:cs="仿宋" w:hint="eastAsia"/>
                <w:b/>
                <w:bCs/>
                <w:sz w:val="28"/>
                <w:szCs w:val="28"/>
              </w:rPr>
              <w:t>评分因素及权重</w:t>
            </w:r>
          </w:p>
        </w:tc>
        <w:tc>
          <w:tcPr>
            <w:tcW w:w="989" w:type="dxa"/>
            <w:noWrap/>
            <w:vAlign w:val="center"/>
          </w:tcPr>
          <w:p w:rsidR="0019560A" w:rsidRPr="00A95242" w:rsidRDefault="0019560A" w:rsidP="000953C8">
            <w:pPr>
              <w:jc w:val="center"/>
              <w:rPr>
                <w:rFonts w:ascii="仿宋" w:eastAsia="仿宋" w:hAnsi="仿宋" w:cs="仿宋"/>
                <w:b/>
                <w:bCs/>
                <w:sz w:val="28"/>
                <w:szCs w:val="28"/>
              </w:rPr>
            </w:pPr>
            <w:r w:rsidRPr="00A95242">
              <w:rPr>
                <w:rFonts w:ascii="仿宋" w:eastAsia="仿宋" w:hAnsi="仿宋" w:cs="仿宋" w:hint="eastAsia"/>
                <w:b/>
                <w:bCs/>
                <w:sz w:val="28"/>
                <w:szCs w:val="28"/>
              </w:rPr>
              <w:t>分值</w:t>
            </w:r>
          </w:p>
        </w:tc>
        <w:tc>
          <w:tcPr>
            <w:tcW w:w="5064" w:type="dxa"/>
            <w:noWrap/>
            <w:vAlign w:val="center"/>
          </w:tcPr>
          <w:p w:rsidR="0019560A" w:rsidRPr="00A95242" w:rsidRDefault="0019560A" w:rsidP="000953C8">
            <w:pPr>
              <w:ind w:firstLineChars="200" w:firstLine="562"/>
              <w:jc w:val="center"/>
              <w:rPr>
                <w:rFonts w:ascii="仿宋" w:eastAsia="仿宋" w:hAnsi="仿宋" w:cs="仿宋"/>
                <w:b/>
                <w:bCs/>
                <w:sz w:val="28"/>
                <w:szCs w:val="28"/>
              </w:rPr>
            </w:pPr>
            <w:r w:rsidRPr="00A95242">
              <w:rPr>
                <w:rFonts w:ascii="仿宋" w:eastAsia="仿宋" w:hAnsi="仿宋" w:cs="仿宋" w:hint="eastAsia"/>
                <w:b/>
                <w:bCs/>
                <w:sz w:val="28"/>
                <w:szCs w:val="28"/>
              </w:rPr>
              <w:t>评分标准</w:t>
            </w:r>
          </w:p>
        </w:tc>
        <w:tc>
          <w:tcPr>
            <w:tcW w:w="2410" w:type="dxa"/>
            <w:noWrap/>
            <w:vAlign w:val="center"/>
          </w:tcPr>
          <w:p w:rsidR="0019560A" w:rsidRPr="00A95242" w:rsidRDefault="0019560A" w:rsidP="000953C8">
            <w:pPr>
              <w:ind w:firstLineChars="200" w:firstLine="562"/>
              <w:jc w:val="center"/>
              <w:rPr>
                <w:rFonts w:ascii="仿宋" w:eastAsia="仿宋" w:hAnsi="仿宋" w:cs="仿宋"/>
                <w:b/>
                <w:bCs/>
                <w:sz w:val="28"/>
                <w:szCs w:val="28"/>
              </w:rPr>
            </w:pPr>
            <w:r w:rsidRPr="00A95242">
              <w:rPr>
                <w:rFonts w:ascii="仿宋" w:eastAsia="仿宋" w:hAnsi="仿宋" w:cs="仿宋" w:hint="eastAsia"/>
                <w:b/>
                <w:bCs/>
                <w:sz w:val="28"/>
                <w:szCs w:val="28"/>
              </w:rPr>
              <w:t>备注</w:t>
            </w:r>
          </w:p>
        </w:tc>
      </w:tr>
      <w:tr w:rsidR="0019560A" w:rsidRPr="00A95242" w:rsidTr="007E17C4">
        <w:trPr>
          <w:trHeight w:val="2744"/>
          <w:jc w:val="center"/>
        </w:trPr>
        <w:tc>
          <w:tcPr>
            <w:tcW w:w="607" w:type="dxa"/>
            <w:noWrap/>
            <w:vAlign w:val="center"/>
          </w:tcPr>
          <w:p w:rsidR="0019560A" w:rsidRPr="00A95242" w:rsidRDefault="0019560A" w:rsidP="007E17C4">
            <w:pPr>
              <w:ind w:firstLineChars="200" w:firstLine="560"/>
              <w:rPr>
                <w:rFonts w:ascii="仿宋" w:eastAsia="仿宋" w:hAnsi="仿宋" w:cs="仿宋"/>
                <w:sz w:val="28"/>
                <w:szCs w:val="28"/>
              </w:rPr>
            </w:pPr>
            <w:r w:rsidRPr="00A95242">
              <w:rPr>
                <w:rFonts w:ascii="仿宋" w:eastAsia="仿宋" w:hAnsi="仿宋" w:cs="仿宋" w:hint="eastAsia"/>
                <w:sz w:val="28"/>
                <w:szCs w:val="28"/>
              </w:rPr>
              <w:t>1</w:t>
            </w:r>
          </w:p>
        </w:tc>
        <w:tc>
          <w:tcPr>
            <w:tcW w:w="1202" w:type="dxa"/>
            <w:noWrap/>
            <w:vAlign w:val="center"/>
          </w:tcPr>
          <w:p w:rsidR="0019560A" w:rsidRPr="00A95242" w:rsidRDefault="0019560A" w:rsidP="00952A82">
            <w:pPr>
              <w:jc w:val="center"/>
              <w:rPr>
                <w:rFonts w:ascii="仿宋" w:eastAsia="仿宋" w:hAnsi="仿宋" w:cs="仿宋"/>
                <w:sz w:val="28"/>
                <w:szCs w:val="28"/>
              </w:rPr>
            </w:pPr>
            <w:r w:rsidRPr="00A95242">
              <w:rPr>
                <w:rFonts w:ascii="仿宋" w:eastAsia="仿宋" w:hAnsi="仿宋" w:cs="仿宋" w:hint="eastAsia"/>
                <w:sz w:val="28"/>
                <w:szCs w:val="28"/>
              </w:rPr>
              <w:t>报价30%</w:t>
            </w:r>
          </w:p>
        </w:tc>
        <w:tc>
          <w:tcPr>
            <w:tcW w:w="989" w:type="dxa"/>
            <w:noWrap/>
            <w:vAlign w:val="center"/>
          </w:tcPr>
          <w:p w:rsidR="0019560A" w:rsidRPr="00A95242" w:rsidRDefault="0019560A" w:rsidP="00952A82">
            <w:pPr>
              <w:rPr>
                <w:rFonts w:ascii="仿宋" w:eastAsia="仿宋" w:hAnsi="仿宋" w:cs="仿宋"/>
                <w:sz w:val="28"/>
                <w:szCs w:val="28"/>
              </w:rPr>
            </w:pPr>
            <w:r w:rsidRPr="00A95242">
              <w:rPr>
                <w:rFonts w:ascii="仿宋" w:eastAsia="仿宋" w:hAnsi="仿宋" w:cs="仿宋"/>
                <w:sz w:val="28"/>
                <w:szCs w:val="28"/>
              </w:rPr>
              <w:t>3</w:t>
            </w:r>
            <w:r w:rsidRPr="00A95242">
              <w:rPr>
                <w:rFonts w:ascii="仿宋" w:eastAsia="仿宋" w:hAnsi="仿宋" w:cs="仿宋" w:hint="eastAsia"/>
                <w:sz w:val="28"/>
                <w:szCs w:val="28"/>
              </w:rPr>
              <w:t>0分</w:t>
            </w:r>
          </w:p>
        </w:tc>
        <w:tc>
          <w:tcPr>
            <w:tcW w:w="5064" w:type="dxa"/>
            <w:noWrap/>
            <w:vAlign w:val="center"/>
          </w:tcPr>
          <w:p w:rsidR="0019560A" w:rsidRPr="00A95242" w:rsidRDefault="0019560A" w:rsidP="007E17C4">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以本次有效的最低报价为基准价，报价得分=（基准价/最后报价）*</w:t>
            </w:r>
            <w:r w:rsidRPr="00A95242">
              <w:rPr>
                <w:rFonts w:ascii="仿宋" w:eastAsia="仿宋" w:hAnsi="仿宋" w:cs="仿宋"/>
                <w:sz w:val="28"/>
                <w:szCs w:val="28"/>
              </w:rPr>
              <w:t>3</w:t>
            </w:r>
            <w:r w:rsidRPr="00A95242">
              <w:rPr>
                <w:rFonts w:ascii="仿宋" w:eastAsia="仿宋" w:hAnsi="仿宋" w:cs="仿宋" w:hint="eastAsia"/>
                <w:sz w:val="28"/>
                <w:szCs w:val="28"/>
              </w:rPr>
              <w:t>0*100%</w:t>
            </w:r>
          </w:p>
        </w:tc>
        <w:tc>
          <w:tcPr>
            <w:tcW w:w="2410" w:type="dxa"/>
            <w:noWrap/>
            <w:vAlign w:val="center"/>
          </w:tcPr>
          <w:p w:rsidR="0019560A" w:rsidRPr="00A95242" w:rsidRDefault="0019560A" w:rsidP="007E17C4">
            <w:pPr>
              <w:ind w:firstLineChars="200" w:firstLine="560"/>
              <w:rPr>
                <w:rFonts w:ascii="仿宋" w:eastAsia="仿宋" w:hAnsi="仿宋" w:cs="仿宋"/>
                <w:sz w:val="28"/>
                <w:szCs w:val="28"/>
              </w:rPr>
            </w:pPr>
            <w:r w:rsidRPr="00A95242">
              <w:rPr>
                <w:rFonts w:ascii="仿宋" w:eastAsia="仿宋" w:hAnsi="仿宋" w:cs="仿宋" w:hint="eastAsia"/>
                <w:sz w:val="28"/>
                <w:szCs w:val="28"/>
              </w:rPr>
              <w:t>报价过低的将参照《政府采购货物和服务招标投标管理办法》(财政部令第87号)第六十条规定执行</w:t>
            </w:r>
          </w:p>
        </w:tc>
      </w:tr>
      <w:tr w:rsidR="0019560A" w:rsidRPr="00A95242" w:rsidTr="007E17C4">
        <w:trPr>
          <w:trHeight w:val="3135"/>
          <w:jc w:val="center"/>
        </w:trPr>
        <w:tc>
          <w:tcPr>
            <w:tcW w:w="607" w:type="dxa"/>
            <w:noWrap/>
            <w:vAlign w:val="center"/>
          </w:tcPr>
          <w:p w:rsidR="0019560A" w:rsidRPr="00A95242" w:rsidRDefault="0019560A" w:rsidP="007E17C4">
            <w:pPr>
              <w:ind w:firstLineChars="200" w:firstLine="560"/>
              <w:rPr>
                <w:rFonts w:ascii="仿宋" w:eastAsia="仿宋" w:hAnsi="仿宋" w:cs="仿宋"/>
                <w:sz w:val="28"/>
                <w:szCs w:val="28"/>
              </w:rPr>
            </w:pPr>
            <w:r w:rsidRPr="00A95242">
              <w:rPr>
                <w:rFonts w:ascii="仿宋" w:eastAsia="仿宋" w:hAnsi="仿宋" w:cs="仿宋" w:hint="eastAsia"/>
                <w:sz w:val="28"/>
                <w:szCs w:val="28"/>
              </w:rPr>
              <w:t>2</w:t>
            </w:r>
          </w:p>
        </w:tc>
        <w:tc>
          <w:tcPr>
            <w:tcW w:w="1202" w:type="dxa"/>
            <w:noWrap/>
            <w:vAlign w:val="center"/>
          </w:tcPr>
          <w:p w:rsidR="0019560A" w:rsidRPr="00A95242" w:rsidRDefault="0019560A" w:rsidP="00952A82">
            <w:pPr>
              <w:rPr>
                <w:rFonts w:ascii="仿宋" w:eastAsia="仿宋" w:hAnsi="仿宋" w:cs="仿宋"/>
                <w:sz w:val="28"/>
                <w:szCs w:val="28"/>
              </w:rPr>
            </w:pPr>
            <w:r w:rsidRPr="00A95242">
              <w:rPr>
                <w:rFonts w:ascii="仿宋" w:eastAsia="仿宋" w:hAnsi="仿宋" w:cs="仿宋" w:hint="eastAsia"/>
                <w:kern w:val="0"/>
                <w:sz w:val="28"/>
                <w:szCs w:val="28"/>
              </w:rPr>
              <w:t>技术指标和配置</w:t>
            </w:r>
            <w:r w:rsidR="00A51801" w:rsidRPr="00A95242">
              <w:rPr>
                <w:rFonts w:ascii="仿宋" w:eastAsia="仿宋" w:hAnsi="仿宋" w:cs="仿宋" w:hint="eastAsia"/>
                <w:kern w:val="0"/>
                <w:sz w:val="28"/>
                <w:szCs w:val="28"/>
              </w:rPr>
              <w:t>52</w:t>
            </w:r>
            <w:r w:rsidRPr="00A95242">
              <w:rPr>
                <w:rFonts w:ascii="仿宋" w:eastAsia="仿宋" w:hAnsi="仿宋" w:cs="仿宋" w:hint="eastAsia"/>
                <w:kern w:val="0"/>
                <w:sz w:val="28"/>
                <w:szCs w:val="28"/>
              </w:rPr>
              <w:t>%</w:t>
            </w:r>
          </w:p>
        </w:tc>
        <w:tc>
          <w:tcPr>
            <w:tcW w:w="989" w:type="dxa"/>
            <w:noWrap/>
            <w:vAlign w:val="center"/>
          </w:tcPr>
          <w:p w:rsidR="0019560A" w:rsidRPr="00A95242" w:rsidRDefault="00A51801" w:rsidP="00952A82">
            <w:pPr>
              <w:rPr>
                <w:rFonts w:ascii="仿宋" w:eastAsia="仿宋" w:hAnsi="仿宋" w:cs="仿宋"/>
                <w:sz w:val="28"/>
                <w:szCs w:val="28"/>
              </w:rPr>
            </w:pPr>
            <w:r w:rsidRPr="00A95242">
              <w:rPr>
                <w:rFonts w:ascii="仿宋" w:eastAsia="仿宋" w:hAnsi="仿宋" w:cs="仿宋" w:hint="eastAsia"/>
                <w:sz w:val="28"/>
                <w:szCs w:val="28"/>
              </w:rPr>
              <w:t>52</w:t>
            </w:r>
            <w:r w:rsidR="0019560A" w:rsidRPr="00A95242">
              <w:rPr>
                <w:rFonts w:ascii="仿宋" w:eastAsia="仿宋" w:hAnsi="仿宋" w:cs="仿宋" w:hint="eastAsia"/>
                <w:sz w:val="28"/>
                <w:szCs w:val="28"/>
              </w:rPr>
              <w:t>分</w:t>
            </w:r>
          </w:p>
        </w:tc>
        <w:tc>
          <w:tcPr>
            <w:tcW w:w="5064" w:type="dxa"/>
            <w:noWrap/>
            <w:vAlign w:val="center"/>
          </w:tcPr>
          <w:p w:rsidR="0019560A" w:rsidRPr="00A95242" w:rsidRDefault="0019560A" w:rsidP="00A51801">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完全符合文件技术要求没有负偏离得</w:t>
            </w:r>
            <w:r w:rsidR="00A51801" w:rsidRPr="00A95242">
              <w:rPr>
                <w:rFonts w:ascii="仿宋" w:eastAsia="仿宋" w:hAnsi="仿宋" w:cs="仿宋" w:hint="eastAsia"/>
                <w:sz w:val="28"/>
                <w:szCs w:val="28"/>
              </w:rPr>
              <w:t>52</w:t>
            </w:r>
            <w:r w:rsidRPr="00A95242">
              <w:rPr>
                <w:rFonts w:ascii="仿宋" w:eastAsia="仿宋" w:hAnsi="仿宋" w:cs="仿宋" w:hint="eastAsia"/>
                <w:sz w:val="28"/>
                <w:szCs w:val="28"/>
              </w:rPr>
              <w:t>分；未带</w:t>
            </w:r>
            <w:r w:rsidR="00952A82" w:rsidRPr="00A95242">
              <w:rPr>
                <w:rFonts w:ascii="仿宋" w:eastAsia="仿宋" w:hAnsi="仿宋" w:hint="eastAsia"/>
                <w:sz w:val="28"/>
                <w:szCs w:val="28"/>
              </w:rPr>
              <w:t>★</w:t>
            </w:r>
            <w:r w:rsidRPr="00A95242">
              <w:rPr>
                <w:rFonts w:ascii="仿宋" w:eastAsia="仿宋" w:hAnsi="仿宋" w:cs="仿宋" w:hint="eastAsia"/>
                <w:sz w:val="28"/>
                <w:szCs w:val="28"/>
              </w:rPr>
              <w:t>的技术参数要求，负偏离一项扣1</w:t>
            </w:r>
            <w:r w:rsidR="00246059" w:rsidRPr="00A95242">
              <w:rPr>
                <w:rFonts w:ascii="仿宋" w:eastAsia="仿宋" w:hAnsi="仿宋" w:cs="仿宋" w:hint="eastAsia"/>
                <w:sz w:val="28"/>
                <w:szCs w:val="28"/>
              </w:rPr>
              <w:t>.5</w:t>
            </w:r>
            <w:r w:rsidRPr="00A95242">
              <w:rPr>
                <w:rFonts w:ascii="仿宋" w:eastAsia="仿宋" w:hAnsi="仿宋" w:cs="仿宋" w:hint="eastAsia"/>
                <w:sz w:val="28"/>
                <w:szCs w:val="28"/>
              </w:rPr>
              <w:t>分，扣完</w:t>
            </w:r>
            <w:r w:rsidR="00246059" w:rsidRPr="00A95242">
              <w:rPr>
                <w:rFonts w:ascii="仿宋" w:eastAsia="仿宋" w:hAnsi="仿宋" w:cs="仿宋" w:hint="eastAsia"/>
                <w:sz w:val="28"/>
                <w:szCs w:val="28"/>
              </w:rPr>
              <w:t>2</w:t>
            </w:r>
            <w:r w:rsidR="0088111C" w:rsidRPr="00A95242">
              <w:rPr>
                <w:rFonts w:ascii="仿宋" w:eastAsia="仿宋" w:hAnsi="仿宋" w:cs="仿宋" w:hint="eastAsia"/>
                <w:sz w:val="28"/>
                <w:szCs w:val="28"/>
              </w:rPr>
              <w:t>7</w:t>
            </w:r>
            <w:r w:rsidRPr="00A95242">
              <w:rPr>
                <w:rFonts w:ascii="仿宋" w:eastAsia="仿宋" w:hAnsi="仿宋" w:cs="仿宋" w:hint="eastAsia"/>
                <w:sz w:val="28"/>
                <w:szCs w:val="28"/>
              </w:rPr>
              <w:t>分为止。带</w:t>
            </w:r>
            <w:r w:rsidR="00952A82" w:rsidRPr="00A95242">
              <w:rPr>
                <w:rFonts w:ascii="仿宋" w:eastAsia="仿宋" w:hAnsi="仿宋" w:hint="eastAsia"/>
                <w:sz w:val="28"/>
                <w:szCs w:val="28"/>
              </w:rPr>
              <w:t>★</w:t>
            </w:r>
            <w:r w:rsidRPr="00A95242">
              <w:rPr>
                <w:rFonts w:ascii="仿宋" w:eastAsia="仿宋" w:hAnsi="仿宋" w:cs="仿宋" w:hint="eastAsia"/>
                <w:sz w:val="28"/>
                <w:szCs w:val="28"/>
              </w:rPr>
              <w:t>的技术参数要求</w:t>
            </w:r>
            <w:r w:rsidRPr="00A95242">
              <w:rPr>
                <w:rFonts w:ascii="仿宋" w:eastAsia="仿宋" w:hAnsi="仿宋" w:hint="eastAsia"/>
                <w:sz w:val="28"/>
                <w:szCs w:val="28"/>
              </w:rPr>
              <w:t>，负偏离一项扣</w:t>
            </w:r>
            <w:r w:rsidR="00A51801" w:rsidRPr="00A95242">
              <w:rPr>
                <w:rFonts w:ascii="仿宋" w:eastAsia="仿宋" w:hAnsi="仿宋" w:hint="eastAsia"/>
                <w:sz w:val="28"/>
                <w:szCs w:val="28"/>
              </w:rPr>
              <w:t>5</w:t>
            </w:r>
            <w:r w:rsidRPr="00A95242">
              <w:rPr>
                <w:rFonts w:ascii="仿宋" w:eastAsia="仿宋" w:hAnsi="仿宋" w:hint="eastAsia"/>
                <w:sz w:val="28"/>
                <w:szCs w:val="28"/>
              </w:rPr>
              <w:t>分，扣完</w:t>
            </w:r>
            <w:r w:rsidR="00A51801" w:rsidRPr="00A95242">
              <w:rPr>
                <w:rFonts w:ascii="仿宋" w:eastAsia="仿宋" w:hAnsi="仿宋" w:hint="eastAsia"/>
                <w:sz w:val="28"/>
                <w:szCs w:val="28"/>
              </w:rPr>
              <w:t>25</w:t>
            </w:r>
            <w:r w:rsidRPr="00A95242">
              <w:rPr>
                <w:rFonts w:ascii="仿宋" w:eastAsia="仿宋" w:hAnsi="仿宋" w:hint="eastAsia"/>
                <w:sz w:val="28"/>
                <w:szCs w:val="28"/>
              </w:rPr>
              <w:t>分为止。</w:t>
            </w:r>
          </w:p>
        </w:tc>
        <w:tc>
          <w:tcPr>
            <w:tcW w:w="2410" w:type="dxa"/>
            <w:noWrap/>
            <w:vAlign w:val="center"/>
          </w:tcPr>
          <w:p w:rsidR="0019560A" w:rsidRPr="00A95242" w:rsidRDefault="0019560A" w:rsidP="007E17C4">
            <w:pPr>
              <w:ind w:firstLineChars="200" w:firstLine="560"/>
              <w:rPr>
                <w:rFonts w:ascii="仿宋" w:eastAsia="仿宋" w:hAnsi="仿宋" w:cs="仿宋"/>
                <w:sz w:val="28"/>
                <w:szCs w:val="28"/>
              </w:rPr>
            </w:pPr>
            <w:r w:rsidRPr="00A95242">
              <w:rPr>
                <w:rFonts w:ascii="仿宋" w:eastAsia="仿宋" w:hAnsi="仿宋" w:cs="仿宋" w:hint="eastAsia"/>
                <w:sz w:val="28"/>
                <w:szCs w:val="28"/>
              </w:rPr>
              <w:t>参数须提供生产厂家证明文件或第三方机构出具的证明资料作为支撑（参数内有具体要求以参数内要求为准）</w:t>
            </w:r>
          </w:p>
        </w:tc>
      </w:tr>
      <w:tr w:rsidR="0019560A" w:rsidRPr="00A95242" w:rsidTr="007E17C4">
        <w:trPr>
          <w:trHeight w:val="4979"/>
          <w:jc w:val="center"/>
        </w:trPr>
        <w:tc>
          <w:tcPr>
            <w:tcW w:w="607" w:type="dxa"/>
            <w:noWrap/>
            <w:vAlign w:val="center"/>
          </w:tcPr>
          <w:p w:rsidR="0019560A" w:rsidRPr="00A95242" w:rsidRDefault="0019560A" w:rsidP="007E17C4">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3</w:t>
            </w:r>
          </w:p>
        </w:tc>
        <w:tc>
          <w:tcPr>
            <w:tcW w:w="1202" w:type="dxa"/>
            <w:noWrap/>
            <w:vAlign w:val="center"/>
          </w:tcPr>
          <w:p w:rsidR="0019560A" w:rsidRPr="00A95242" w:rsidRDefault="0019560A" w:rsidP="00952A82">
            <w:pPr>
              <w:jc w:val="left"/>
              <w:rPr>
                <w:rFonts w:ascii="仿宋" w:eastAsia="仿宋" w:hAnsi="仿宋" w:cs="仿宋"/>
                <w:sz w:val="28"/>
                <w:szCs w:val="28"/>
              </w:rPr>
            </w:pPr>
            <w:r w:rsidRPr="00A95242">
              <w:rPr>
                <w:rFonts w:ascii="仿宋" w:eastAsia="仿宋" w:hAnsi="仿宋" w:cs="仿宋" w:hint="eastAsia"/>
                <w:sz w:val="28"/>
                <w:szCs w:val="28"/>
              </w:rPr>
              <w:t>售后服务</w:t>
            </w:r>
            <w:r w:rsidR="00A51801" w:rsidRPr="00A95242">
              <w:rPr>
                <w:rFonts w:ascii="仿宋" w:eastAsia="仿宋" w:hAnsi="仿宋" w:cs="仿宋" w:hint="eastAsia"/>
                <w:sz w:val="28"/>
                <w:szCs w:val="28"/>
              </w:rPr>
              <w:t>18</w:t>
            </w:r>
            <w:r w:rsidRPr="00A95242">
              <w:rPr>
                <w:rFonts w:ascii="仿宋" w:eastAsia="仿宋" w:hAnsi="仿宋" w:cs="仿宋" w:hint="eastAsia"/>
                <w:sz w:val="28"/>
                <w:szCs w:val="28"/>
              </w:rPr>
              <w:t>%</w:t>
            </w:r>
          </w:p>
        </w:tc>
        <w:tc>
          <w:tcPr>
            <w:tcW w:w="989" w:type="dxa"/>
            <w:noWrap/>
            <w:vAlign w:val="center"/>
          </w:tcPr>
          <w:p w:rsidR="0019560A" w:rsidRPr="00A95242" w:rsidRDefault="00246059" w:rsidP="00A51801">
            <w:pPr>
              <w:jc w:val="left"/>
              <w:rPr>
                <w:rFonts w:ascii="仿宋" w:eastAsia="仿宋" w:hAnsi="仿宋" w:cs="仿宋"/>
                <w:sz w:val="28"/>
                <w:szCs w:val="28"/>
              </w:rPr>
            </w:pPr>
            <w:r w:rsidRPr="00A95242">
              <w:rPr>
                <w:rFonts w:ascii="仿宋" w:eastAsia="仿宋" w:hAnsi="仿宋" w:cs="仿宋" w:hint="eastAsia"/>
                <w:sz w:val="28"/>
                <w:szCs w:val="28"/>
              </w:rPr>
              <w:t>1</w:t>
            </w:r>
            <w:r w:rsidR="00A51801" w:rsidRPr="00A95242">
              <w:rPr>
                <w:rFonts w:ascii="仿宋" w:eastAsia="仿宋" w:hAnsi="仿宋" w:cs="仿宋" w:hint="eastAsia"/>
                <w:sz w:val="28"/>
                <w:szCs w:val="28"/>
              </w:rPr>
              <w:t>8</w:t>
            </w:r>
            <w:r w:rsidR="0019560A" w:rsidRPr="00A95242">
              <w:rPr>
                <w:rFonts w:ascii="仿宋" w:eastAsia="仿宋" w:hAnsi="仿宋" w:cs="仿宋" w:hint="eastAsia"/>
                <w:sz w:val="28"/>
                <w:szCs w:val="28"/>
              </w:rPr>
              <w:t>分</w:t>
            </w:r>
          </w:p>
        </w:tc>
        <w:tc>
          <w:tcPr>
            <w:tcW w:w="5064" w:type="dxa"/>
            <w:noWrap/>
            <w:vAlign w:val="center"/>
          </w:tcPr>
          <w:p w:rsidR="0019560A" w:rsidRPr="00A95242" w:rsidRDefault="0019560A" w:rsidP="007E17C4">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提供针对本项目的售后服务方案，内容至少包括服务承诺</w:t>
            </w:r>
            <w:r w:rsidR="00246059" w:rsidRPr="00A95242">
              <w:rPr>
                <w:rFonts w:ascii="仿宋" w:eastAsia="仿宋" w:hAnsi="仿宋" w:cs="仿宋" w:hint="eastAsia"/>
                <w:sz w:val="28"/>
                <w:szCs w:val="28"/>
              </w:rPr>
              <w:t>和质保外服务措施</w:t>
            </w:r>
            <w:r w:rsidRPr="00A95242">
              <w:rPr>
                <w:rFonts w:ascii="仿宋" w:eastAsia="仿宋" w:hAnsi="仿宋" w:cs="仿宋" w:hint="eastAsia"/>
                <w:sz w:val="28"/>
                <w:szCs w:val="28"/>
              </w:rPr>
              <w:t>、产品质量问题无条件退货、</w:t>
            </w:r>
            <w:r w:rsidR="00246059" w:rsidRPr="00A95242">
              <w:rPr>
                <w:rFonts w:ascii="仿宋" w:eastAsia="仿宋" w:hAnsi="仿宋" w:cs="仿宋" w:hint="eastAsia"/>
                <w:sz w:val="28"/>
                <w:szCs w:val="28"/>
              </w:rPr>
              <w:t>响应时间及时性</w:t>
            </w:r>
            <w:r w:rsidR="00B52D86" w:rsidRPr="00A95242">
              <w:rPr>
                <w:rFonts w:ascii="仿宋" w:eastAsia="仿宋" w:hAnsi="仿宋" w:cs="仿宋" w:hint="eastAsia"/>
                <w:sz w:val="28"/>
                <w:szCs w:val="28"/>
              </w:rPr>
              <w:t>和应急措施</w:t>
            </w:r>
            <w:r w:rsidR="00246059" w:rsidRPr="00A95242">
              <w:rPr>
                <w:rFonts w:ascii="仿宋" w:eastAsia="仿宋" w:hAnsi="仿宋" w:cs="仿宋" w:hint="eastAsia"/>
                <w:sz w:val="28"/>
                <w:szCs w:val="28"/>
              </w:rPr>
              <w:t>、备件（易耗品）供应方案、服务人员配备</w:t>
            </w:r>
            <w:r w:rsidRPr="00A95242">
              <w:rPr>
                <w:rFonts w:ascii="仿宋" w:eastAsia="仿宋" w:hAnsi="仿宋" w:cs="仿宋" w:hint="eastAsia"/>
                <w:sz w:val="28"/>
                <w:szCs w:val="28"/>
              </w:rPr>
              <w:t>等，以上内容完整，且符合本项目需求的得</w:t>
            </w:r>
            <w:r w:rsidR="00A51801" w:rsidRPr="00A95242">
              <w:rPr>
                <w:rFonts w:ascii="仿宋" w:eastAsia="仿宋" w:hAnsi="仿宋" w:cs="仿宋" w:hint="eastAsia"/>
                <w:sz w:val="28"/>
                <w:szCs w:val="28"/>
              </w:rPr>
              <w:t>13</w:t>
            </w:r>
            <w:r w:rsidRPr="00A95242">
              <w:rPr>
                <w:rFonts w:ascii="仿宋" w:eastAsia="仿宋" w:hAnsi="仿宋" w:cs="仿宋" w:hint="eastAsia"/>
                <w:sz w:val="28"/>
                <w:szCs w:val="28"/>
              </w:rPr>
              <w:t>分，每有一部分缺项或每有一部分有缺陷不合理或每有一部分不利于本项目实施的扣2</w:t>
            </w:r>
            <w:r w:rsidR="00B52D86" w:rsidRPr="00A95242">
              <w:rPr>
                <w:rFonts w:ascii="仿宋" w:eastAsia="仿宋" w:hAnsi="仿宋" w:cs="仿宋" w:hint="eastAsia"/>
                <w:sz w:val="28"/>
                <w:szCs w:val="28"/>
              </w:rPr>
              <w:t>.</w:t>
            </w:r>
            <w:r w:rsidR="00A51801" w:rsidRPr="00A95242">
              <w:rPr>
                <w:rFonts w:ascii="仿宋" w:eastAsia="仿宋" w:hAnsi="仿宋" w:cs="仿宋" w:hint="eastAsia"/>
                <w:sz w:val="28"/>
                <w:szCs w:val="28"/>
              </w:rPr>
              <w:t>6</w:t>
            </w:r>
            <w:r w:rsidRPr="00A95242">
              <w:rPr>
                <w:rFonts w:ascii="仿宋" w:eastAsia="仿宋" w:hAnsi="仿宋" w:cs="仿宋" w:hint="eastAsia"/>
                <w:sz w:val="28"/>
                <w:szCs w:val="28"/>
              </w:rPr>
              <w:t>分，扣完为止。</w:t>
            </w:r>
          </w:p>
          <w:p w:rsidR="00246059" w:rsidRPr="00A95242" w:rsidRDefault="0019560A" w:rsidP="007E17C4">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在上述基础上，每有一项内容针对项目实际情况细化定制，阐述清晰的每一条加1分，最多加</w:t>
            </w:r>
            <w:r w:rsidR="00B52D86" w:rsidRPr="00A95242">
              <w:rPr>
                <w:rFonts w:ascii="仿宋" w:eastAsia="仿宋" w:hAnsi="仿宋" w:cs="仿宋" w:hint="eastAsia"/>
                <w:sz w:val="28"/>
                <w:szCs w:val="28"/>
              </w:rPr>
              <w:t>5</w:t>
            </w:r>
            <w:r w:rsidRPr="00A95242">
              <w:rPr>
                <w:rFonts w:ascii="仿宋" w:eastAsia="仿宋" w:hAnsi="仿宋" w:cs="仿宋" w:hint="eastAsia"/>
                <w:sz w:val="28"/>
                <w:szCs w:val="28"/>
              </w:rPr>
              <w:t>分。</w:t>
            </w:r>
          </w:p>
          <w:p w:rsidR="0019560A" w:rsidRPr="00A95242" w:rsidRDefault="0019560A" w:rsidP="007E17C4">
            <w:pPr>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该项满分</w:t>
            </w:r>
            <w:r w:rsidR="00A51801" w:rsidRPr="00A95242">
              <w:rPr>
                <w:rFonts w:ascii="仿宋" w:eastAsia="仿宋" w:hAnsi="仿宋" w:cs="仿宋" w:hint="eastAsia"/>
                <w:sz w:val="28"/>
                <w:szCs w:val="28"/>
              </w:rPr>
              <w:t>18</w:t>
            </w:r>
            <w:r w:rsidRPr="00A95242">
              <w:rPr>
                <w:rFonts w:ascii="仿宋" w:eastAsia="仿宋" w:hAnsi="仿宋" w:cs="仿宋" w:hint="eastAsia"/>
                <w:sz w:val="28"/>
                <w:szCs w:val="28"/>
              </w:rPr>
              <w:t>分。</w:t>
            </w:r>
          </w:p>
        </w:tc>
        <w:tc>
          <w:tcPr>
            <w:tcW w:w="2410" w:type="dxa"/>
            <w:noWrap/>
            <w:vAlign w:val="center"/>
          </w:tcPr>
          <w:p w:rsidR="0019560A" w:rsidRPr="00A95242" w:rsidRDefault="0019560A" w:rsidP="007E17C4">
            <w:pPr>
              <w:ind w:firstLineChars="200" w:firstLine="560"/>
              <w:rPr>
                <w:rFonts w:ascii="仿宋" w:eastAsia="仿宋" w:hAnsi="仿宋" w:cs="仿宋"/>
                <w:kern w:val="0"/>
                <w:sz w:val="28"/>
                <w:szCs w:val="28"/>
              </w:rPr>
            </w:pPr>
          </w:p>
        </w:tc>
      </w:tr>
    </w:tbl>
    <w:p w:rsidR="0019560A" w:rsidRPr="00A95242" w:rsidRDefault="0019560A" w:rsidP="0019560A">
      <w:pPr>
        <w:rPr>
          <w:rFonts w:ascii="仿宋" w:eastAsia="仿宋" w:hAnsi="仿宋"/>
        </w:rPr>
      </w:pPr>
    </w:p>
    <w:p w:rsidR="0019560A" w:rsidRPr="00A95242" w:rsidRDefault="0019560A" w:rsidP="0019560A">
      <w:pPr>
        <w:pStyle w:val="a0"/>
        <w:rPr>
          <w:rFonts w:ascii="仿宋" w:eastAsia="仿宋" w:hAnsi="仿宋"/>
        </w:rPr>
      </w:pPr>
    </w:p>
    <w:p w:rsidR="0019560A" w:rsidRPr="00A95242" w:rsidRDefault="0019560A" w:rsidP="0019560A">
      <w:pPr>
        <w:rPr>
          <w:rFonts w:ascii="仿宋" w:eastAsia="仿宋" w:hAnsi="仿宋"/>
        </w:rPr>
      </w:pPr>
    </w:p>
    <w:p w:rsidR="0019560A" w:rsidRPr="00A95242" w:rsidRDefault="0019560A" w:rsidP="0019560A">
      <w:pPr>
        <w:pStyle w:val="a0"/>
        <w:rPr>
          <w:rFonts w:ascii="仿宋" w:eastAsia="仿宋" w:hAnsi="仿宋"/>
        </w:rPr>
      </w:pPr>
    </w:p>
    <w:p w:rsidR="0019560A" w:rsidRPr="00A95242" w:rsidRDefault="0019560A" w:rsidP="0019560A">
      <w:pPr>
        <w:rPr>
          <w:rFonts w:ascii="仿宋" w:eastAsia="仿宋" w:hAnsi="仿宋"/>
        </w:rPr>
      </w:pPr>
    </w:p>
    <w:p w:rsidR="0019560A" w:rsidRPr="00A95242" w:rsidRDefault="0019560A" w:rsidP="0019560A">
      <w:pPr>
        <w:pStyle w:val="a0"/>
        <w:rPr>
          <w:rFonts w:ascii="仿宋" w:eastAsia="仿宋" w:hAnsi="仿宋"/>
        </w:rPr>
      </w:pPr>
    </w:p>
    <w:p w:rsidR="00784613" w:rsidRPr="00A95242" w:rsidRDefault="00784613" w:rsidP="00E62E91">
      <w:pPr>
        <w:ind w:firstLineChars="200" w:firstLine="562"/>
        <w:rPr>
          <w:rFonts w:ascii="仿宋" w:eastAsia="仿宋" w:hAnsi="仿宋"/>
          <w:b/>
          <w:bCs/>
          <w:sz w:val="28"/>
          <w:szCs w:val="28"/>
        </w:rPr>
      </w:pPr>
    </w:p>
    <w:p w:rsidR="00784613" w:rsidRPr="00A95242" w:rsidRDefault="00784613" w:rsidP="00E62E91">
      <w:pPr>
        <w:pStyle w:val="a0"/>
        <w:ind w:firstLineChars="200" w:firstLine="562"/>
        <w:rPr>
          <w:rFonts w:ascii="仿宋" w:eastAsia="仿宋" w:hAnsi="仿宋"/>
          <w:b/>
          <w:bCs/>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784613" w:rsidP="00E62E91">
      <w:pPr>
        <w:pStyle w:val="a9"/>
        <w:wordWrap/>
        <w:ind w:firstLineChars="200" w:firstLine="560"/>
        <w:rPr>
          <w:rFonts w:ascii="仿宋" w:eastAsia="仿宋" w:hAnsi="仿宋"/>
          <w:sz w:val="28"/>
          <w:szCs w:val="28"/>
        </w:rPr>
      </w:pPr>
    </w:p>
    <w:p w:rsidR="00784613" w:rsidRPr="00A95242" w:rsidRDefault="00784613" w:rsidP="00E62E91">
      <w:pPr>
        <w:ind w:firstLineChars="200" w:firstLine="560"/>
        <w:rPr>
          <w:rFonts w:ascii="仿宋" w:eastAsia="仿宋" w:hAnsi="仿宋"/>
          <w:sz w:val="28"/>
          <w:szCs w:val="28"/>
        </w:rPr>
      </w:pPr>
    </w:p>
    <w:p w:rsidR="00784613" w:rsidRPr="00A95242"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10" w:name="_Toc9434"/>
      <w:r w:rsidRPr="00A95242">
        <w:rPr>
          <w:rFonts w:ascii="仿宋" w:eastAsia="仿宋" w:hAnsi="仿宋" w:cs="仿宋" w:hint="eastAsia"/>
          <w:b/>
          <w:bCs/>
          <w:sz w:val="28"/>
          <w:szCs w:val="28"/>
        </w:rPr>
        <w:t>响应文件格式</w:t>
      </w:r>
      <w:bookmarkEnd w:id="10"/>
    </w:p>
    <w:p w:rsidR="00784613" w:rsidRPr="00A95242" w:rsidRDefault="00784613" w:rsidP="00E62E91">
      <w:pPr>
        <w:widowControl/>
        <w:spacing w:line="360" w:lineRule="auto"/>
        <w:ind w:firstLineChars="200" w:firstLine="560"/>
        <w:rPr>
          <w:rFonts w:ascii="仿宋" w:eastAsia="仿宋" w:hAnsi="仿宋" w:cs="仿宋"/>
          <w:sz w:val="28"/>
          <w:szCs w:val="28"/>
        </w:rPr>
      </w:pPr>
    </w:p>
    <w:p w:rsidR="00784613" w:rsidRPr="00A95242" w:rsidRDefault="00454B46" w:rsidP="00E62E91">
      <w:pPr>
        <w:widowControl/>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一、本部分所制响应文件格式均</w:t>
      </w:r>
      <w:r w:rsidRPr="00A95242">
        <w:rPr>
          <w:rFonts w:ascii="仿宋" w:eastAsia="仿宋" w:hAnsi="仿宋" w:cs="仿宋" w:hint="eastAsia"/>
          <w:b/>
          <w:bCs/>
          <w:sz w:val="28"/>
          <w:szCs w:val="28"/>
        </w:rPr>
        <w:t>具有实质性要求</w:t>
      </w:r>
      <w:r w:rsidRPr="00A95242">
        <w:rPr>
          <w:rFonts w:ascii="仿宋" w:eastAsia="仿宋" w:hAnsi="仿宋" w:cs="仿宋" w:hint="eastAsia"/>
          <w:sz w:val="28"/>
          <w:szCs w:val="28"/>
        </w:rPr>
        <w:t>，供应商响应文件相关资料和本部分所制</w:t>
      </w:r>
      <w:r w:rsidR="003E1018" w:rsidRPr="00A95242">
        <w:rPr>
          <w:rFonts w:ascii="仿宋" w:eastAsia="仿宋" w:hAnsi="仿宋" w:cs="仿宋" w:hint="eastAsia"/>
          <w:sz w:val="28"/>
          <w:szCs w:val="28"/>
        </w:rPr>
        <w:t>格式不一致的，评审小组将以未按照响应文件编制要求编制予以无效投标</w:t>
      </w:r>
      <w:r w:rsidRPr="00A95242">
        <w:rPr>
          <w:rFonts w:ascii="仿宋" w:eastAsia="仿宋" w:hAnsi="仿宋" w:cs="仿宋" w:hint="eastAsia"/>
          <w:sz w:val="28"/>
          <w:szCs w:val="28"/>
        </w:rPr>
        <w:t>处理。</w:t>
      </w:r>
    </w:p>
    <w:p w:rsidR="00784613" w:rsidRPr="00A95242" w:rsidRDefault="00454B46" w:rsidP="00E62E91">
      <w:pPr>
        <w:widowControl/>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二、本章所制响应文件格式有关表格中的备注栏，由供应商根据自身</w:t>
      </w:r>
      <w:r w:rsidR="003E1018" w:rsidRPr="00A95242">
        <w:rPr>
          <w:rFonts w:ascii="仿宋" w:eastAsia="仿宋" w:hAnsi="仿宋" w:cs="仿宋" w:hint="eastAsia"/>
          <w:sz w:val="28"/>
          <w:szCs w:val="28"/>
        </w:rPr>
        <w:t>磋商</w:t>
      </w:r>
      <w:r w:rsidRPr="00A95242">
        <w:rPr>
          <w:rFonts w:ascii="仿宋" w:eastAsia="仿宋" w:hAnsi="仿宋" w:cs="仿宋" w:hint="eastAsia"/>
          <w:sz w:val="28"/>
          <w:szCs w:val="28"/>
        </w:rPr>
        <w:t>情况作解释性说明，不作为必填项。</w:t>
      </w:r>
    </w:p>
    <w:p w:rsidR="00784613" w:rsidRPr="00A95242" w:rsidRDefault="00454B46" w:rsidP="00E62E91">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r w:rsidRPr="00A95242">
        <w:rPr>
          <w:rFonts w:ascii="仿宋" w:eastAsia="仿宋" w:hAnsi="仿宋" w:cs="仿宋" w:hint="eastAsia"/>
          <w:b w:val="0"/>
          <w:bCs w:val="0"/>
          <w:sz w:val="28"/>
          <w:szCs w:val="28"/>
        </w:rPr>
        <w:t>三、本章所制响应文件格式中需要填写的相关内容事项，可能会与本采购项目无关，在不改变响应文件原义、不影响本项目采购需求的情况下，供应商可以不予填写，但应当注明。</w:t>
      </w:r>
    </w:p>
    <w:p w:rsidR="00784613" w:rsidRPr="00A95242" w:rsidRDefault="00454B46" w:rsidP="00E62E91">
      <w:pPr>
        <w:pStyle w:val="xl51"/>
        <w:widowControl w:val="0"/>
        <w:pBdr>
          <w:bottom w:val="none" w:sz="0" w:space="0" w:color="auto"/>
        </w:pBdr>
        <w:snapToGrid w:val="0"/>
        <w:spacing w:before="0" w:beforeAutospacing="0" w:after="0" w:afterAutospacing="0" w:line="360" w:lineRule="auto"/>
        <w:ind w:firstLineChars="200" w:firstLine="562"/>
        <w:jc w:val="left"/>
        <w:textAlignment w:val="auto"/>
        <w:rPr>
          <w:rFonts w:ascii="仿宋" w:eastAsia="仿宋" w:hAnsi="仿宋" w:cs="仿宋"/>
          <w:b w:val="0"/>
          <w:bCs w:val="0"/>
          <w:sz w:val="28"/>
          <w:szCs w:val="28"/>
        </w:rPr>
      </w:pPr>
      <w:r w:rsidRPr="00A95242">
        <w:rPr>
          <w:rFonts w:ascii="仿宋" w:eastAsia="仿宋" w:hAnsi="仿宋" w:cs="仿宋" w:hint="eastAsia"/>
          <w:sz w:val="28"/>
          <w:szCs w:val="28"/>
        </w:rPr>
        <w:t>注：供应商响应文件的编制、签署、密封和标注，</w:t>
      </w:r>
      <w:r w:rsidRPr="00A95242">
        <w:rPr>
          <w:rFonts w:ascii="仿宋" w:eastAsia="仿宋" w:hAnsi="仿宋" w:cs="仿宋" w:hint="eastAsia"/>
          <w:b w:val="0"/>
          <w:bCs w:val="0"/>
          <w:sz w:val="28"/>
          <w:szCs w:val="28"/>
        </w:rPr>
        <w:t>具体要求详见本</w:t>
      </w:r>
      <w:r w:rsidR="003E1018" w:rsidRPr="00A95242">
        <w:rPr>
          <w:rFonts w:ascii="仿宋" w:eastAsia="仿宋" w:hAnsi="仿宋" w:cs="仿宋" w:hint="eastAsia"/>
          <w:b w:val="0"/>
          <w:bCs w:val="0"/>
          <w:sz w:val="28"/>
          <w:szCs w:val="28"/>
        </w:rPr>
        <w:t>磋商</w:t>
      </w:r>
      <w:r w:rsidRPr="00A95242">
        <w:rPr>
          <w:rFonts w:ascii="仿宋" w:eastAsia="仿宋" w:hAnsi="仿宋" w:cs="仿宋" w:hint="eastAsia"/>
          <w:b w:val="0"/>
          <w:bCs w:val="0"/>
          <w:sz w:val="28"/>
          <w:szCs w:val="28"/>
        </w:rPr>
        <w:t>文件第二部分5.5 响应文件编制、签署和6、响应文件的密封和标注</w:t>
      </w:r>
      <w:r w:rsidRPr="00A95242">
        <w:rPr>
          <w:rFonts w:ascii="仿宋" w:eastAsia="仿宋" w:hAnsi="仿宋" w:cs="仿宋" w:hint="eastAsia"/>
          <w:sz w:val="28"/>
          <w:szCs w:val="28"/>
        </w:rPr>
        <w:t>，</w:t>
      </w:r>
      <w:r w:rsidRPr="00A95242">
        <w:rPr>
          <w:rFonts w:ascii="仿宋" w:eastAsia="仿宋" w:hAnsi="仿宋" w:cs="仿宋" w:hint="eastAsia"/>
          <w:b w:val="0"/>
          <w:bCs w:val="0"/>
          <w:sz w:val="28"/>
          <w:szCs w:val="28"/>
        </w:rPr>
        <w:t>未按要求密封文件、加盖公章、骑缝章视为无效响应。</w:t>
      </w:r>
    </w:p>
    <w:p w:rsidR="00784613" w:rsidRPr="00A95242" w:rsidRDefault="00454B46" w:rsidP="00E62E91">
      <w:pPr>
        <w:pStyle w:val="xl51"/>
        <w:widowControl w:val="0"/>
        <w:numPr>
          <w:ilvl w:val="0"/>
          <w:numId w:val="2"/>
        </w:numPr>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r w:rsidRPr="00A95242">
        <w:rPr>
          <w:rFonts w:ascii="仿宋" w:eastAsia="仿宋" w:hAnsi="仿宋" w:cs="仿宋" w:hint="eastAsia"/>
          <w:b w:val="0"/>
          <w:bCs w:val="0"/>
          <w:sz w:val="28"/>
          <w:szCs w:val="28"/>
        </w:rPr>
        <w:t>请单独准备三份报价单。</w:t>
      </w:r>
    </w:p>
    <w:p w:rsidR="00784613" w:rsidRPr="00A95242" w:rsidRDefault="00784613" w:rsidP="00E62E91">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aa"/>
        <w:ind w:firstLineChars="200" w:firstLine="562"/>
        <w:outlineLvl w:val="1"/>
        <w:rPr>
          <w:rFonts w:ascii="仿宋" w:eastAsia="仿宋" w:hAnsi="仿宋" w:cs="仿宋"/>
          <w:b/>
          <w:bCs/>
          <w:szCs w:val="28"/>
        </w:rPr>
      </w:pPr>
    </w:p>
    <w:p w:rsidR="00784613" w:rsidRPr="00A95242" w:rsidRDefault="00454B46" w:rsidP="00E62E91">
      <w:pPr>
        <w:pStyle w:val="aa"/>
        <w:ind w:firstLineChars="200" w:firstLine="562"/>
        <w:outlineLvl w:val="1"/>
        <w:rPr>
          <w:rFonts w:ascii="仿宋" w:eastAsia="仿宋" w:hAnsi="仿宋" w:cs="仿宋"/>
          <w:b/>
          <w:bCs/>
          <w:szCs w:val="28"/>
        </w:rPr>
      </w:pPr>
      <w:r w:rsidRPr="00A95242">
        <w:rPr>
          <w:rFonts w:ascii="仿宋" w:eastAsia="仿宋" w:hAnsi="仿宋" w:cs="仿宋" w:hint="eastAsia"/>
          <w:b/>
          <w:bCs/>
          <w:szCs w:val="28"/>
        </w:rPr>
        <w:t>响应文件封面格式：</w:t>
      </w:r>
    </w:p>
    <w:p w:rsidR="00784613" w:rsidRPr="00A95242" w:rsidRDefault="00784613" w:rsidP="00E62E91">
      <w:pPr>
        <w:pStyle w:val="aa"/>
        <w:ind w:firstLineChars="200" w:firstLine="562"/>
        <w:rPr>
          <w:rFonts w:ascii="仿宋" w:eastAsia="仿宋" w:hAnsi="仿宋" w:cs="仿宋"/>
          <w:b/>
          <w:szCs w:val="28"/>
        </w:rPr>
      </w:pPr>
    </w:p>
    <w:p w:rsidR="00784613" w:rsidRPr="00A95242" w:rsidRDefault="00454B46" w:rsidP="00E62E91">
      <w:pPr>
        <w:pStyle w:val="aa"/>
        <w:ind w:firstLineChars="200" w:firstLine="562"/>
        <w:jc w:val="center"/>
        <w:rPr>
          <w:rFonts w:ascii="仿宋" w:eastAsia="仿宋" w:hAnsi="仿宋" w:cs="仿宋"/>
          <w:b/>
          <w:szCs w:val="28"/>
        </w:rPr>
      </w:pPr>
      <w:r w:rsidRPr="00A95242">
        <w:rPr>
          <w:rFonts w:ascii="仿宋" w:eastAsia="仿宋" w:hAnsi="仿宋" w:cs="仿宋" w:hint="eastAsia"/>
          <w:b/>
          <w:szCs w:val="28"/>
        </w:rPr>
        <w:t>XXXX采购项目</w:t>
      </w:r>
    </w:p>
    <w:p w:rsidR="00784613" w:rsidRPr="00A95242" w:rsidRDefault="00784613" w:rsidP="00E62E91">
      <w:pPr>
        <w:pStyle w:val="aa"/>
        <w:ind w:firstLineChars="200" w:firstLine="562"/>
        <w:jc w:val="center"/>
        <w:rPr>
          <w:rFonts w:ascii="仿宋" w:eastAsia="仿宋" w:hAnsi="仿宋" w:cs="仿宋"/>
          <w:b/>
          <w:szCs w:val="28"/>
        </w:rPr>
      </w:pPr>
    </w:p>
    <w:p w:rsidR="00784613" w:rsidRPr="00A95242" w:rsidRDefault="00454B46" w:rsidP="00E62E91">
      <w:pPr>
        <w:pStyle w:val="aa"/>
        <w:ind w:firstLineChars="200" w:firstLine="562"/>
        <w:jc w:val="center"/>
        <w:rPr>
          <w:rFonts w:ascii="仿宋" w:eastAsia="仿宋" w:hAnsi="仿宋" w:cs="仿宋"/>
          <w:b/>
          <w:szCs w:val="28"/>
        </w:rPr>
      </w:pPr>
      <w:r w:rsidRPr="00A95242">
        <w:rPr>
          <w:rFonts w:ascii="仿宋" w:eastAsia="仿宋" w:hAnsi="仿宋" w:cs="仿宋" w:hint="eastAsia"/>
          <w:b/>
          <w:szCs w:val="28"/>
        </w:rPr>
        <w:t>响</w:t>
      </w:r>
    </w:p>
    <w:p w:rsidR="00784613" w:rsidRPr="00A95242" w:rsidRDefault="00784613" w:rsidP="00E62E91">
      <w:pPr>
        <w:pStyle w:val="aa"/>
        <w:ind w:firstLineChars="200" w:firstLine="562"/>
        <w:jc w:val="center"/>
        <w:rPr>
          <w:rFonts w:ascii="仿宋" w:eastAsia="仿宋" w:hAnsi="仿宋" w:cs="仿宋"/>
          <w:b/>
          <w:szCs w:val="28"/>
        </w:rPr>
      </w:pPr>
    </w:p>
    <w:p w:rsidR="00784613" w:rsidRPr="00A95242" w:rsidRDefault="00454B46" w:rsidP="00E62E91">
      <w:pPr>
        <w:pStyle w:val="aa"/>
        <w:ind w:firstLineChars="200" w:firstLine="562"/>
        <w:jc w:val="center"/>
        <w:rPr>
          <w:rFonts w:ascii="仿宋" w:eastAsia="仿宋" w:hAnsi="仿宋" w:cs="仿宋"/>
          <w:b/>
          <w:szCs w:val="28"/>
        </w:rPr>
      </w:pPr>
      <w:r w:rsidRPr="00A95242">
        <w:rPr>
          <w:rFonts w:ascii="仿宋" w:eastAsia="仿宋" w:hAnsi="仿宋" w:cs="仿宋" w:hint="eastAsia"/>
          <w:b/>
          <w:szCs w:val="28"/>
        </w:rPr>
        <w:t>应</w:t>
      </w:r>
    </w:p>
    <w:p w:rsidR="00784613" w:rsidRPr="00A95242" w:rsidRDefault="00784613" w:rsidP="00E62E91">
      <w:pPr>
        <w:pStyle w:val="aa"/>
        <w:ind w:firstLineChars="200" w:firstLine="562"/>
        <w:jc w:val="center"/>
        <w:rPr>
          <w:rFonts w:ascii="仿宋" w:eastAsia="仿宋" w:hAnsi="仿宋" w:cs="仿宋"/>
          <w:b/>
          <w:szCs w:val="28"/>
        </w:rPr>
      </w:pPr>
    </w:p>
    <w:p w:rsidR="00784613" w:rsidRPr="00A95242" w:rsidRDefault="00454B46" w:rsidP="00E62E91">
      <w:pPr>
        <w:pStyle w:val="aa"/>
        <w:ind w:firstLineChars="200" w:firstLine="562"/>
        <w:jc w:val="center"/>
        <w:rPr>
          <w:rFonts w:ascii="仿宋" w:eastAsia="仿宋" w:hAnsi="仿宋" w:cs="仿宋"/>
          <w:b/>
          <w:szCs w:val="28"/>
        </w:rPr>
      </w:pPr>
      <w:r w:rsidRPr="00A95242">
        <w:rPr>
          <w:rFonts w:ascii="仿宋" w:eastAsia="仿宋" w:hAnsi="仿宋" w:cs="仿宋" w:hint="eastAsia"/>
          <w:b/>
          <w:szCs w:val="28"/>
        </w:rPr>
        <w:t>文</w:t>
      </w:r>
    </w:p>
    <w:p w:rsidR="00784613" w:rsidRPr="00A95242" w:rsidRDefault="00784613" w:rsidP="00E62E91">
      <w:pPr>
        <w:pStyle w:val="aa"/>
        <w:ind w:firstLineChars="200" w:firstLine="562"/>
        <w:jc w:val="center"/>
        <w:rPr>
          <w:rFonts w:ascii="仿宋" w:eastAsia="仿宋" w:hAnsi="仿宋" w:cs="仿宋"/>
          <w:b/>
          <w:szCs w:val="28"/>
        </w:rPr>
      </w:pPr>
    </w:p>
    <w:p w:rsidR="00784613" w:rsidRPr="00A95242" w:rsidRDefault="00454B46" w:rsidP="00E62E91">
      <w:pPr>
        <w:pStyle w:val="aa"/>
        <w:ind w:firstLineChars="200" w:firstLine="562"/>
        <w:jc w:val="center"/>
        <w:rPr>
          <w:rFonts w:ascii="仿宋" w:eastAsia="仿宋" w:hAnsi="仿宋" w:cs="仿宋"/>
          <w:b/>
          <w:szCs w:val="28"/>
        </w:rPr>
      </w:pPr>
      <w:r w:rsidRPr="00A95242">
        <w:rPr>
          <w:rFonts w:ascii="仿宋" w:eastAsia="仿宋" w:hAnsi="仿宋" w:cs="仿宋" w:hint="eastAsia"/>
          <w:b/>
          <w:szCs w:val="28"/>
        </w:rPr>
        <w:t>件</w:t>
      </w:r>
    </w:p>
    <w:p w:rsidR="00784613" w:rsidRPr="00A95242" w:rsidRDefault="00784613" w:rsidP="00E62E91">
      <w:pPr>
        <w:pStyle w:val="aa"/>
        <w:ind w:firstLineChars="200" w:firstLine="560"/>
        <w:jc w:val="center"/>
        <w:rPr>
          <w:rFonts w:ascii="仿宋" w:eastAsia="仿宋" w:hAnsi="仿宋" w:cs="仿宋"/>
          <w:szCs w:val="28"/>
        </w:rPr>
      </w:pPr>
    </w:p>
    <w:p w:rsidR="00784613" w:rsidRPr="00A95242" w:rsidRDefault="00454B46" w:rsidP="00E62E91">
      <w:pPr>
        <w:pStyle w:val="aa"/>
        <w:ind w:firstLineChars="200" w:firstLine="562"/>
        <w:rPr>
          <w:rFonts w:ascii="仿宋" w:eastAsia="仿宋" w:hAnsi="仿宋" w:cs="仿宋"/>
          <w:szCs w:val="28"/>
        </w:rPr>
      </w:pPr>
      <w:r w:rsidRPr="00A95242">
        <w:rPr>
          <w:rFonts w:ascii="仿宋" w:eastAsia="仿宋" w:hAnsi="仿宋" w:cs="仿宋" w:hint="eastAsia"/>
          <w:b/>
          <w:bCs/>
          <w:szCs w:val="28"/>
        </w:rPr>
        <w:t>供应商（加盖公章）：</w:t>
      </w:r>
      <w:r w:rsidRPr="00A95242">
        <w:rPr>
          <w:rFonts w:ascii="仿宋" w:eastAsia="仿宋" w:hAnsi="仿宋" w:cs="仿宋" w:hint="eastAsia"/>
          <w:szCs w:val="28"/>
        </w:rPr>
        <w:t>XXXX</w:t>
      </w:r>
    </w:p>
    <w:p w:rsidR="00784613" w:rsidRPr="00A95242" w:rsidRDefault="00454B46" w:rsidP="00E62E91">
      <w:pPr>
        <w:pStyle w:val="aa"/>
        <w:ind w:firstLineChars="200" w:firstLine="562"/>
        <w:rPr>
          <w:rFonts w:ascii="仿宋" w:eastAsia="仿宋" w:hAnsi="仿宋" w:cs="仿宋"/>
          <w:szCs w:val="28"/>
        </w:rPr>
      </w:pPr>
      <w:r w:rsidRPr="00A95242">
        <w:rPr>
          <w:rFonts w:ascii="仿宋" w:eastAsia="仿宋" w:hAnsi="仿宋" w:cs="仿宋" w:hint="eastAsia"/>
          <w:b/>
          <w:bCs/>
          <w:szCs w:val="28"/>
        </w:rPr>
        <w:t>法定代表人或其委托代理人签字：</w:t>
      </w:r>
      <w:r w:rsidRPr="00A95242">
        <w:rPr>
          <w:rFonts w:ascii="仿宋" w:eastAsia="仿宋" w:hAnsi="仿宋" w:cs="仿宋" w:hint="eastAsia"/>
          <w:szCs w:val="28"/>
        </w:rPr>
        <w:t>XXXX</w:t>
      </w:r>
    </w:p>
    <w:p w:rsidR="00784613" w:rsidRPr="00A95242" w:rsidRDefault="00454B46" w:rsidP="00E62E91">
      <w:pPr>
        <w:pStyle w:val="aa"/>
        <w:ind w:firstLineChars="200" w:firstLine="562"/>
        <w:rPr>
          <w:rFonts w:ascii="仿宋" w:eastAsia="仿宋" w:hAnsi="仿宋" w:cs="仿宋"/>
          <w:b/>
          <w:bCs/>
          <w:szCs w:val="28"/>
        </w:rPr>
      </w:pPr>
      <w:r w:rsidRPr="00A95242">
        <w:rPr>
          <w:rFonts w:ascii="仿宋" w:eastAsia="仿宋" w:hAnsi="仿宋" w:cs="仿宋" w:hint="eastAsia"/>
          <w:b/>
          <w:bCs/>
          <w:szCs w:val="28"/>
        </w:rPr>
        <w:t>联系人及联系方式：</w:t>
      </w:r>
      <w:r w:rsidRPr="00A95242">
        <w:rPr>
          <w:rFonts w:ascii="仿宋" w:eastAsia="仿宋" w:hAnsi="仿宋" w:cs="仿宋" w:hint="eastAsia"/>
          <w:szCs w:val="28"/>
        </w:rPr>
        <w:t>XXXX</w:t>
      </w:r>
    </w:p>
    <w:p w:rsidR="00784613" w:rsidRPr="00A95242" w:rsidRDefault="00784613" w:rsidP="00E62E91">
      <w:pPr>
        <w:tabs>
          <w:tab w:val="left" w:pos="7665"/>
        </w:tabs>
        <w:spacing w:line="360" w:lineRule="auto"/>
        <w:ind w:firstLineChars="200" w:firstLine="560"/>
        <w:jc w:val="right"/>
        <w:rPr>
          <w:rFonts w:ascii="仿宋" w:eastAsia="仿宋" w:hAnsi="仿宋" w:cs="仿宋"/>
          <w:sz w:val="28"/>
          <w:szCs w:val="28"/>
        </w:rPr>
      </w:pPr>
    </w:p>
    <w:p w:rsidR="00784613" w:rsidRPr="00A95242" w:rsidRDefault="00454B46" w:rsidP="00E62E91">
      <w:pPr>
        <w:spacing w:line="360" w:lineRule="auto"/>
        <w:ind w:firstLineChars="200" w:firstLine="562"/>
        <w:jc w:val="center"/>
        <w:rPr>
          <w:rFonts w:ascii="仿宋" w:eastAsia="仿宋" w:hAnsi="仿宋" w:cs="仿宋"/>
          <w:b/>
          <w:bCs/>
          <w:sz w:val="28"/>
          <w:szCs w:val="28"/>
        </w:rPr>
        <w:sectPr w:rsidR="00784613" w:rsidRPr="00A95242" w:rsidSect="00DB5E59">
          <w:pgSz w:w="11906" w:h="16838"/>
          <w:pgMar w:top="1440" w:right="1418" w:bottom="1440" w:left="1418" w:header="851" w:footer="992" w:gutter="0"/>
          <w:cols w:space="720"/>
          <w:docGrid w:linePitch="321"/>
        </w:sectPr>
      </w:pPr>
      <w:r w:rsidRPr="00A95242">
        <w:rPr>
          <w:rFonts w:ascii="仿宋" w:eastAsia="仿宋" w:hAnsi="仿宋" w:cs="仿宋" w:hint="eastAsia"/>
          <w:b/>
          <w:bCs/>
          <w:i/>
          <w:iCs/>
          <w:sz w:val="28"/>
          <w:szCs w:val="28"/>
          <w:u w:val="single"/>
        </w:rPr>
        <w:t>_____</w:t>
      </w:r>
      <w:r w:rsidRPr="00A95242">
        <w:rPr>
          <w:rFonts w:ascii="仿宋" w:eastAsia="仿宋" w:hAnsi="仿宋" w:cs="仿宋" w:hint="eastAsia"/>
          <w:b/>
          <w:bCs/>
          <w:sz w:val="28"/>
          <w:szCs w:val="28"/>
        </w:rPr>
        <w:t>年月日</w:t>
      </w:r>
    </w:p>
    <w:p w:rsidR="00784613" w:rsidRPr="00A95242" w:rsidRDefault="00454B46" w:rsidP="00E62E91">
      <w:pPr>
        <w:pStyle w:val="a0"/>
        <w:ind w:firstLineChars="200" w:firstLine="562"/>
        <w:rPr>
          <w:rFonts w:ascii="仿宋" w:eastAsia="仿宋" w:hAnsi="仿宋" w:cs="仿宋"/>
          <w:b/>
          <w:sz w:val="28"/>
          <w:szCs w:val="28"/>
        </w:rPr>
      </w:pPr>
      <w:r w:rsidRPr="00A95242">
        <w:rPr>
          <w:rFonts w:ascii="仿宋" w:eastAsia="仿宋" w:hAnsi="仿宋" w:cs="仿宋" w:hint="eastAsia"/>
          <w:b/>
          <w:bCs/>
          <w:sz w:val="28"/>
          <w:szCs w:val="28"/>
        </w:rPr>
        <w:lastRenderedPageBreak/>
        <w:t>响应文件内容格式：</w:t>
      </w:r>
    </w:p>
    <w:p w:rsidR="00784613" w:rsidRPr="00A95242" w:rsidRDefault="00454B46" w:rsidP="00E62E91">
      <w:pPr>
        <w:pStyle w:val="a0"/>
        <w:ind w:firstLineChars="200" w:firstLine="562"/>
        <w:jc w:val="center"/>
        <w:outlineLvl w:val="1"/>
        <w:rPr>
          <w:rFonts w:ascii="仿宋" w:eastAsia="仿宋" w:hAnsi="仿宋" w:cs="仿宋"/>
          <w:b/>
          <w:sz w:val="28"/>
          <w:szCs w:val="28"/>
        </w:rPr>
      </w:pPr>
      <w:r w:rsidRPr="00A95242">
        <w:rPr>
          <w:rFonts w:ascii="仿宋" w:eastAsia="仿宋" w:hAnsi="仿宋" w:cs="仿宋" w:hint="eastAsia"/>
          <w:b/>
          <w:kern w:val="0"/>
          <w:sz w:val="28"/>
          <w:szCs w:val="28"/>
        </w:rPr>
        <w:t>一、评分要素索引表</w:t>
      </w:r>
    </w:p>
    <w:tbl>
      <w:tblPr>
        <w:tblpPr w:leftFromText="180" w:rightFromText="180" w:vertAnchor="text" w:horzAnchor="margin" w:tblpXSpec="center" w:tblpY="198"/>
        <w:tblOverlap w:val="never"/>
        <w:tblW w:w="9649" w:type="dxa"/>
        <w:tblInd w:w="-5" w:type="dxa"/>
        <w:tblLayout w:type="fixed"/>
        <w:tblCellMar>
          <w:left w:w="0" w:type="dxa"/>
          <w:right w:w="0" w:type="dxa"/>
        </w:tblCellMar>
        <w:tblLook w:val="04A0"/>
      </w:tblPr>
      <w:tblGrid>
        <w:gridCol w:w="861"/>
        <w:gridCol w:w="766"/>
        <w:gridCol w:w="6435"/>
        <w:gridCol w:w="1587"/>
      </w:tblGrid>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jc w:val="center"/>
              <w:textAlignment w:val="center"/>
              <w:rPr>
                <w:rFonts w:ascii="仿宋" w:eastAsia="仿宋" w:hAnsi="仿宋" w:cs="仿宋"/>
                <w:b/>
                <w:sz w:val="28"/>
                <w:szCs w:val="28"/>
              </w:rPr>
            </w:pPr>
            <w:r w:rsidRPr="00A95242">
              <w:rPr>
                <w:rFonts w:ascii="仿宋" w:eastAsia="仿宋" w:hAnsi="仿宋" w:cs="仿宋" w:hint="eastAsia"/>
                <w:b/>
                <w:kern w:val="0"/>
                <w:sz w:val="28"/>
                <w:szCs w:val="28"/>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981216">
            <w:pPr>
              <w:widowControl/>
              <w:jc w:val="center"/>
              <w:textAlignment w:val="center"/>
              <w:rPr>
                <w:rFonts w:ascii="仿宋" w:eastAsia="仿宋" w:hAnsi="仿宋" w:cs="仿宋"/>
                <w:b/>
                <w:sz w:val="28"/>
                <w:szCs w:val="28"/>
              </w:rPr>
            </w:pPr>
            <w:r w:rsidRPr="00A95242">
              <w:rPr>
                <w:rFonts w:ascii="仿宋" w:eastAsia="仿宋" w:hAnsi="仿宋" w:cs="仿宋" w:hint="eastAsia"/>
                <w:b/>
                <w:sz w:val="28"/>
                <w:szCs w:val="28"/>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981216">
            <w:pPr>
              <w:widowControl/>
              <w:ind w:firstLineChars="200" w:firstLine="562"/>
              <w:jc w:val="center"/>
              <w:textAlignment w:val="center"/>
              <w:rPr>
                <w:rFonts w:ascii="仿宋" w:eastAsia="仿宋" w:hAnsi="仿宋" w:cs="仿宋"/>
                <w:b/>
                <w:sz w:val="28"/>
                <w:szCs w:val="28"/>
              </w:rPr>
            </w:pPr>
            <w:r w:rsidRPr="00A95242">
              <w:rPr>
                <w:rFonts w:ascii="仿宋" w:eastAsia="仿宋" w:hAnsi="仿宋" w:cs="仿宋" w:hint="eastAsia"/>
                <w:b/>
                <w:kern w:val="0"/>
                <w:sz w:val="28"/>
                <w:szCs w:val="28"/>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981216">
            <w:pPr>
              <w:widowControl/>
              <w:jc w:val="center"/>
              <w:textAlignment w:val="center"/>
              <w:rPr>
                <w:rFonts w:ascii="仿宋" w:eastAsia="仿宋" w:hAnsi="仿宋" w:cs="仿宋"/>
                <w:b/>
                <w:kern w:val="0"/>
                <w:sz w:val="28"/>
                <w:szCs w:val="28"/>
              </w:rPr>
            </w:pPr>
            <w:r w:rsidRPr="00A95242">
              <w:rPr>
                <w:rFonts w:ascii="仿宋" w:eastAsia="仿宋" w:hAnsi="仿宋" w:cs="仿宋" w:hint="eastAsia"/>
                <w:b/>
                <w:kern w:val="0"/>
                <w:sz w:val="28"/>
                <w:szCs w:val="28"/>
              </w:rPr>
              <w:t>响应文件页码范围</w:t>
            </w:r>
          </w:p>
        </w:tc>
      </w:tr>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kern w:val="0"/>
                <w:sz w:val="28"/>
                <w:szCs w:val="28"/>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E62E91">
            <w:pPr>
              <w:widowControl/>
              <w:ind w:firstLineChars="200" w:firstLine="560"/>
              <w:jc w:val="left"/>
              <w:textAlignment w:val="center"/>
              <w:rPr>
                <w:rFonts w:ascii="仿宋" w:eastAsia="仿宋" w:hAnsi="仿宋" w:cs="仿宋"/>
                <w:kern w:val="0"/>
                <w:sz w:val="28"/>
                <w:szCs w:val="28"/>
              </w:rPr>
            </w:pPr>
            <w:r w:rsidRPr="00A95242">
              <w:rPr>
                <w:rFonts w:ascii="仿宋" w:eastAsia="仿宋" w:hAnsi="仿宋" w:cs="仿宋" w:hint="eastAsia"/>
                <w:kern w:val="0"/>
                <w:sz w:val="28"/>
                <w:szCs w:val="28"/>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ind w:firstLineChars="200" w:firstLine="560"/>
              <w:rPr>
                <w:rFonts w:ascii="仿宋" w:eastAsia="仿宋" w:hAnsi="仿宋" w:cs="仿宋"/>
                <w:sz w:val="28"/>
                <w:szCs w:val="28"/>
              </w:rPr>
            </w:pPr>
          </w:p>
        </w:tc>
      </w:tr>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kern w:val="0"/>
                <w:sz w:val="28"/>
                <w:szCs w:val="28"/>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A95242"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E62E91">
            <w:pPr>
              <w:widowControl/>
              <w:ind w:firstLineChars="200" w:firstLine="560"/>
              <w:jc w:val="left"/>
              <w:textAlignment w:val="center"/>
              <w:rPr>
                <w:rFonts w:ascii="仿宋" w:eastAsia="仿宋" w:hAnsi="仿宋" w:cs="仿宋"/>
                <w:sz w:val="28"/>
                <w:szCs w:val="28"/>
              </w:rPr>
            </w:pPr>
            <w:r w:rsidRPr="00A95242">
              <w:rPr>
                <w:rFonts w:ascii="仿宋" w:eastAsia="仿宋" w:hAnsi="仿宋" w:cs="仿宋" w:hint="eastAsia"/>
                <w:kern w:val="0"/>
                <w:sz w:val="28"/>
                <w:szCs w:val="28"/>
              </w:rPr>
              <w:t>法定代表人委托授权书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ind w:firstLineChars="200" w:firstLine="560"/>
              <w:rPr>
                <w:rFonts w:ascii="仿宋" w:eastAsia="仿宋" w:hAnsi="仿宋" w:cs="仿宋"/>
                <w:sz w:val="28"/>
                <w:szCs w:val="28"/>
              </w:rPr>
            </w:pPr>
          </w:p>
        </w:tc>
      </w:tr>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kern w:val="0"/>
                <w:sz w:val="28"/>
                <w:szCs w:val="28"/>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A95242"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E62E91">
            <w:pPr>
              <w:widowControl/>
              <w:ind w:firstLineChars="200" w:firstLine="560"/>
              <w:jc w:val="left"/>
              <w:textAlignment w:val="center"/>
              <w:rPr>
                <w:rFonts w:ascii="仿宋" w:eastAsia="仿宋" w:hAnsi="仿宋" w:cs="仿宋"/>
                <w:sz w:val="28"/>
                <w:szCs w:val="28"/>
              </w:rPr>
            </w:pPr>
            <w:r w:rsidRPr="00A95242">
              <w:rPr>
                <w:rFonts w:ascii="仿宋" w:eastAsia="仿宋" w:hAnsi="仿宋" w:cs="仿宋" w:hint="eastAsia"/>
                <w:kern w:val="0"/>
                <w:sz w:val="28"/>
                <w:szCs w:val="28"/>
              </w:rPr>
              <w:t>委托人身份证复印件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ind w:firstLineChars="200" w:firstLine="560"/>
              <w:rPr>
                <w:rFonts w:ascii="仿宋" w:eastAsia="仿宋" w:hAnsi="仿宋" w:cs="仿宋"/>
                <w:sz w:val="28"/>
                <w:szCs w:val="28"/>
              </w:rPr>
            </w:pPr>
          </w:p>
        </w:tc>
      </w:tr>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A95242"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E62E91">
            <w:pPr>
              <w:widowControl/>
              <w:ind w:firstLineChars="200" w:firstLine="560"/>
              <w:jc w:val="left"/>
              <w:textAlignment w:val="center"/>
              <w:rPr>
                <w:rFonts w:ascii="仿宋" w:eastAsia="仿宋" w:hAnsi="仿宋" w:cs="仿宋"/>
                <w:sz w:val="28"/>
                <w:szCs w:val="28"/>
              </w:rPr>
            </w:pPr>
            <w:r w:rsidRPr="00A95242">
              <w:rPr>
                <w:rFonts w:ascii="仿宋" w:eastAsia="仿宋" w:hAnsi="仿宋" w:cs="仿宋" w:hint="eastAsia"/>
                <w:kern w:val="0"/>
                <w:sz w:val="28"/>
                <w:szCs w:val="28"/>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ind w:firstLineChars="200" w:firstLine="560"/>
              <w:rPr>
                <w:rFonts w:ascii="仿宋" w:eastAsia="仿宋" w:hAnsi="仿宋" w:cs="仿宋"/>
                <w:sz w:val="28"/>
                <w:szCs w:val="28"/>
              </w:rPr>
            </w:pPr>
          </w:p>
        </w:tc>
      </w:tr>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E62E91">
            <w:pPr>
              <w:widowControl/>
              <w:ind w:firstLineChars="200" w:firstLine="560"/>
              <w:jc w:val="left"/>
              <w:textAlignment w:val="center"/>
              <w:rPr>
                <w:rFonts w:ascii="仿宋" w:eastAsia="仿宋" w:hAnsi="仿宋" w:cs="仿宋"/>
                <w:kern w:val="0"/>
                <w:sz w:val="28"/>
                <w:szCs w:val="28"/>
              </w:rPr>
            </w:pPr>
            <w:r w:rsidRPr="00A95242">
              <w:rPr>
                <w:rFonts w:ascii="仿宋" w:eastAsia="仿宋" w:hAnsi="仿宋" w:cs="仿宋" w:hint="eastAsia"/>
                <w:kern w:val="0"/>
                <w:sz w:val="28"/>
                <w:szCs w:val="28"/>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ind w:firstLineChars="200" w:firstLine="560"/>
              <w:rPr>
                <w:rFonts w:ascii="仿宋" w:eastAsia="仿宋" w:hAnsi="仿宋" w:cs="仿宋"/>
                <w:sz w:val="28"/>
                <w:szCs w:val="28"/>
              </w:rPr>
            </w:pPr>
          </w:p>
        </w:tc>
      </w:tr>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E62E91">
            <w:pPr>
              <w:widowControl/>
              <w:ind w:firstLineChars="200" w:firstLine="560"/>
              <w:jc w:val="left"/>
              <w:textAlignment w:val="center"/>
              <w:rPr>
                <w:rFonts w:ascii="仿宋" w:eastAsia="仿宋" w:hAnsi="仿宋" w:cs="仿宋"/>
                <w:sz w:val="28"/>
                <w:szCs w:val="28"/>
              </w:rPr>
            </w:pPr>
            <w:r w:rsidRPr="00A95242">
              <w:rPr>
                <w:rFonts w:ascii="仿宋" w:eastAsia="仿宋" w:hAnsi="仿宋" w:cs="仿宋" w:hint="eastAsia"/>
                <w:kern w:val="0"/>
                <w:sz w:val="28"/>
                <w:szCs w:val="28"/>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ind w:firstLineChars="200" w:firstLine="560"/>
              <w:rPr>
                <w:rFonts w:ascii="仿宋" w:eastAsia="仿宋" w:hAnsi="仿宋" w:cs="仿宋"/>
                <w:sz w:val="28"/>
                <w:szCs w:val="28"/>
              </w:rPr>
            </w:pPr>
          </w:p>
        </w:tc>
      </w:tr>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E62E91">
            <w:pPr>
              <w:widowControl/>
              <w:ind w:firstLineChars="200" w:firstLine="560"/>
              <w:jc w:val="left"/>
              <w:textAlignment w:val="center"/>
              <w:rPr>
                <w:rFonts w:ascii="仿宋" w:eastAsia="仿宋" w:hAnsi="仿宋" w:cs="仿宋"/>
                <w:kern w:val="0"/>
                <w:sz w:val="28"/>
                <w:szCs w:val="28"/>
              </w:rPr>
            </w:pPr>
            <w:r w:rsidRPr="00A95242">
              <w:rPr>
                <w:rFonts w:ascii="仿宋" w:eastAsia="仿宋" w:hAnsi="仿宋" w:cs="仿宋" w:hint="eastAsia"/>
                <w:kern w:val="0"/>
                <w:sz w:val="28"/>
                <w:szCs w:val="28"/>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ind w:firstLineChars="200" w:firstLine="560"/>
              <w:rPr>
                <w:rFonts w:ascii="仿宋" w:eastAsia="仿宋" w:hAnsi="仿宋" w:cs="仿宋"/>
                <w:sz w:val="28"/>
                <w:szCs w:val="28"/>
              </w:rPr>
            </w:pPr>
          </w:p>
        </w:tc>
      </w:tr>
      <w:tr w:rsidR="00784613" w:rsidRPr="00A95242"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981216">
            <w:pPr>
              <w:widowControl/>
              <w:textAlignment w:val="center"/>
              <w:rPr>
                <w:rFonts w:ascii="仿宋" w:eastAsia="仿宋" w:hAnsi="仿宋" w:cs="仿宋"/>
                <w:sz w:val="28"/>
                <w:szCs w:val="28"/>
              </w:rPr>
            </w:pPr>
            <w:r w:rsidRPr="00A95242">
              <w:rPr>
                <w:rFonts w:ascii="仿宋" w:eastAsia="仿宋" w:hAnsi="仿宋" w:cs="仿宋" w:hint="eastAsia"/>
                <w:sz w:val="28"/>
                <w:szCs w:val="28"/>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454B46" w:rsidP="00E62E91">
            <w:pPr>
              <w:widowControl/>
              <w:ind w:firstLineChars="200" w:firstLine="560"/>
              <w:jc w:val="left"/>
              <w:textAlignment w:val="center"/>
              <w:rPr>
                <w:rFonts w:ascii="仿宋" w:eastAsia="仿宋" w:hAnsi="仿宋" w:cs="仿宋"/>
                <w:kern w:val="0"/>
                <w:sz w:val="28"/>
                <w:szCs w:val="28"/>
              </w:rPr>
            </w:pPr>
            <w:r w:rsidRPr="00A95242">
              <w:rPr>
                <w:rFonts w:ascii="仿宋" w:eastAsia="仿宋" w:hAnsi="仿宋" w:cs="仿宋" w:hint="eastAsia"/>
                <w:kern w:val="0"/>
                <w:sz w:val="28"/>
                <w:szCs w:val="28"/>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A95242" w:rsidRDefault="00784613" w:rsidP="00E62E91">
            <w:pPr>
              <w:ind w:firstLineChars="200" w:firstLine="560"/>
              <w:rPr>
                <w:rFonts w:ascii="仿宋" w:eastAsia="仿宋" w:hAnsi="仿宋" w:cs="仿宋"/>
                <w:sz w:val="28"/>
                <w:szCs w:val="28"/>
              </w:rPr>
            </w:pPr>
          </w:p>
        </w:tc>
      </w:tr>
    </w:tbl>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spacing w:line="360" w:lineRule="auto"/>
        <w:ind w:firstLineChars="200" w:firstLine="560"/>
        <w:rPr>
          <w:rFonts w:ascii="仿宋" w:eastAsia="仿宋" w:hAnsi="仿宋" w:cs="仿宋"/>
          <w:bCs/>
          <w:sz w:val="28"/>
          <w:szCs w:val="28"/>
        </w:rPr>
        <w:sectPr w:rsidR="00784613" w:rsidRPr="00A95242" w:rsidSect="00DB5E59">
          <w:pgSz w:w="11906" w:h="16838"/>
          <w:pgMar w:top="1440" w:right="1418" w:bottom="1440" w:left="1418" w:header="851" w:footer="992" w:gutter="0"/>
          <w:cols w:space="720"/>
          <w:docGrid w:linePitch="327"/>
        </w:sectPr>
      </w:pPr>
    </w:p>
    <w:p w:rsidR="00784613" w:rsidRPr="00A95242" w:rsidRDefault="00454B46" w:rsidP="00E62E91">
      <w:pPr>
        <w:ind w:firstLineChars="200" w:firstLine="562"/>
        <w:jc w:val="center"/>
        <w:rPr>
          <w:rFonts w:ascii="仿宋" w:eastAsia="仿宋" w:hAnsi="仿宋"/>
          <w:b/>
          <w:kern w:val="0"/>
          <w:sz w:val="28"/>
          <w:szCs w:val="28"/>
        </w:rPr>
      </w:pPr>
      <w:r w:rsidRPr="00A95242">
        <w:rPr>
          <w:rFonts w:ascii="仿宋" w:eastAsia="仿宋" w:hAnsi="仿宋" w:cs="仿宋" w:hint="eastAsia"/>
          <w:b/>
          <w:kern w:val="0"/>
          <w:sz w:val="28"/>
          <w:szCs w:val="28"/>
        </w:rPr>
        <w:lastRenderedPageBreak/>
        <w:t>二、</w:t>
      </w:r>
      <w:r w:rsidR="003E1018" w:rsidRPr="00A95242">
        <w:rPr>
          <w:rFonts w:ascii="仿宋" w:eastAsia="仿宋" w:hAnsi="仿宋" w:hint="eastAsia"/>
          <w:b/>
          <w:kern w:val="0"/>
          <w:sz w:val="28"/>
          <w:szCs w:val="28"/>
        </w:rPr>
        <w:t>磋商</w:t>
      </w:r>
      <w:r w:rsidRPr="00A95242">
        <w:rPr>
          <w:rFonts w:ascii="仿宋" w:eastAsia="仿宋" w:hAnsi="仿宋"/>
          <w:b/>
          <w:kern w:val="0"/>
          <w:sz w:val="28"/>
          <w:szCs w:val="28"/>
        </w:rPr>
        <w:t>项目报价表</w:t>
      </w:r>
    </w:p>
    <w:p w:rsidR="00784613" w:rsidRPr="00A95242" w:rsidRDefault="00454B46" w:rsidP="00E62E91">
      <w:pPr>
        <w:pStyle w:val="a0"/>
        <w:ind w:firstLineChars="200" w:firstLine="560"/>
        <w:jc w:val="left"/>
        <w:outlineLvl w:val="1"/>
        <w:rPr>
          <w:rFonts w:ascii="仿宋" w:eastAsia="仿宋" w:hAnsi="仿宋" w:cs="仿宋"/>
          <w:sz w:val="28"/>
          <w:szCs w:val="28"/>
        </w:rPr>
      </w:pPr>
      <w:r w:rsidRPr="00A95242">
        <w:rPr>
          <w:rFonts w:ascii="仿宋" w:eastAsia="仿宋" w:hAnsi="仿宋" w:cs="仿宋" w:hint="eastAsia"/>
          <w:sz w:val="28"/>
          <w:szCs w:val="28"/>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pPr w:leftFromText="180" w:rightFromText="180" w:vertAnchor="text" w:horzAnchor="page" w:tblpXSpec="center" w:tblpY="289"/>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948"/>
        <w:gridCol w:w="1789"/>
        <w:gridCol w:w="1050"/>
        <w:gridCol w:w="963"/>
        <w:gridCol w:w="1025"/>
        <w:gridCol w:w="1137"/>
        <w:gridCol w:w="4388"/>
      </w:tblGrid>
      <w:tr w:rsidR="00784613" w:rsidRPr="00A95242" w:rsidTr="00164160">
        <w:trPr>
          <w:trHeight w:val="1092"/>
        </w:trPr>
        <w:tc>
          <w:tcPr>
            <w:tcW w:w="2988" w:type="dxa"/>
            <w:noWrap/>
            <w:vAlign w:val="center"/>
          </w:tcPr>
          <w:p w:rsidR="00784613" w:rsidRPr="00A95242" w:rsidRDefault="00454B46" w:rsidP="00164160">
            <w:pPr>
              <w:spacing w:line="400" w:lineRule="exact"/>
              <w:ind w:firstLineChars="200" w:firstLine="562"/>
              <w:jc w:val="center"/>
              <w:rPr>
                <w:rFonts w:ascii="仿宋" w:eastAsia="仿宋" w:hAnsi="仿宋"/>
                <w:b/>
                <w:kern w:val="0"/>
                <w:sz w:val="28"/>
                <w:szCs w:val="28"/>
              </w:rPr>
            </w:pPr>
            <w:r w:rsidRPr="00A95242">
              <w:rPr>
                <w:rFonts w:ascii="仿宋" w:eastAsia="仿宋" w:hAnsi="仿宋" w:hint="eastAsia"/>
                <w:b/>
                <w:kern w:val="0"/>
                <w:sz w:val="28"/>
                <w:szCs w:val="28"/>
              </w:rPr>
              <w:t>产品名称</w:t>
            </w:r>
          </w:p>
        </w:tc>
        <w:tc>
          <w:tcPr>
            <w:tcW w:w="948" w:type="dxa"/>
            <w:noWrap/>
            <w:vAlign w:val="center"/>
          </w:tcPr>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所属</w:t>
            </w:r>
          </w:p>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类别</w:t>
            </w:r>
          </w:p>
        </w:tc>
        <w:tc>
          <w:tcPr>
            <w:tcW w:w="1789" w:type="dxa"/>
            <w:noWrap/>
            <w:vAlign w:val="center"/>
          </w:tcPr>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生产</w:t>
            </w:r>
            <w:r w:rsidRPr="00A95242">
              <w:rPr>
                <w:rFonts w:ascii="仿宋" w:eastAsia="仿宋" w:hAnsi="仿宋"/>
                <w:b/>
                <w:kern w:val="0"/>
                <w:sz w:val="28"/>
                <w:szCs w:val="28"/>
              </w:rPr>
              <w:t>厂家</w:t>
            </w:r>
          </w:p>
        </w:tc>
        <w:tc>
          <w:tcPr>
            <w:tcW w:w="1050" w:type="dxa"/>
            <w:noWrap/>
            <w:vAlign w:val="center"/>
          </w:tcPr>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规格</w:t>
            </w:r>
          </w:p>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型号</w:t>
            </w:r>
          </w:p>
        </w:tc>
        <w:tc>
          <w:tcPr>
            <w:tcW w:w="963" w:type="dxa"/>
            <w:noWrap/>
            <w:vAlign w:val="center"/>
          </w:tcPr>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竞 选</w:t>
            </w:r>
          </w:p>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单 价</w:t>
            </w:r>
          </w:p>
        </w:tc>
        <w:tc>
          <w:tcPr>
            <w:tcW w:w="1025" w:type="dxa"/>
            <w:noWrap/>
            <w:vAlign w:val="center"/>
          </w:tcPr>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竞 选</w:t>
            </w:r>
          </w:p>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数 量</w:t>
            </w:r>
          </w:p>
        </w:tc>
        <w:tc>
          <w:tcPr>
            <w:tcW w:w="1137" w:type="dxa"/>
            <w:noWrap/>
            <w:vAlign w:val="center"/>
          </w:tcPr>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竞 选</w:t>
            </w:r>
          </w:p>
          <w:p w:rsidR="00784613" w:rsidRPr="00A95242" w:rsidRDefault="00454B46" w:rsidP="00164160">
            <w:pPr>
              <w:spacing w:line="400" w:lineRule="exact"/>
              <w:jc w:val="center"/>
              <w:rPr>
                <w:rFonts w:ascii="仿宋" w:eastAsia="仿宋" w:hAnsi="仿宋"/>
                <w:b/>
                <w:kern w:val="0"/>
                <w:sz w:val="28"/>
                <w:szCs w:val="28"/>
              </w:rPr>
            </w:pPr>
            <w:r w:rsidRPr="00A95242">
              <w:rPr>
                <w:rFonts w:ascii="仿宋" w:eastAsia="仿宋" w:hAnsi="仿宋" w:hint="eastAsia"/>
                <w:b/>
                <w:kern w:val="0"/>
                <w:sz w:val="28"/>
                <w:szCs w:val="28"/>
              </w:rPr>
              <w:t>金 额</w:t>
            </w:r>
          </w:p>
        </w:tc>
        <w:tc>
          <w:tcPr>
            <w:tcW w:w="4388" w:type="dxa"/>
            <w:noWrap/>
            <w:vAlign w:val="center"/>
          </w:tcPr>
          <w:p w:rsidR="00784613" w:rsidRPr="00A95242" w:rsidRDefault="00454B46" w:rsidP="00164160">
            <w:pPr>
              <w:spacing w:line="400" w:lineRule="exact"/>
              <w:ind w:firstLineChars="200" w:firstLine="562"/>
              <w:jc w:val="center"/>
              <w:rPr>
                <w:rFonts w:ascii="仿宋" w:eastAsia="仿宋" w:hAnsi="仿宋"/>
                <w:b/>
                <w:kern w:val="0"/>
                <w:sz w:val="28"/>
                <w:szCs w:val="28"/>
              </w:rPr>
            </w:pPr>
            <w:r w:rsidRPr="00A95242">
              <w:rPr>
                <w:rFonts w:ascii="仿宋" w:eastAsia="仿宋" w:hAnsi="仿宋" w:hint="eastAsia"/>
                <w:b/>
                <w:kern w:val="0"/>
                <w:sz w:val="28"/>
                <w:szCs w:val="28"/>
              </w:rPr>
              <w:t>第二轮报价（此竖列请勿提前填写，为</w:t>
            </w:r>
            <w:r w:rsidR="003E1018" w:rsidRPr="00A95242">
              <w:rPr>
                <w:rFonts w:ascii="仿宋" w:eastAsia="仿宋" w:hAnsi="仿宋" w:hint="eastAsia"/>
                <w:b/>
                <w:kern w:val="0"/>
                <w:sz w:val="28"/>
                <w:szCs w:val="28"/>
              </w:rPr>
              <w:t>磋商</w:t>
            </w:r>
            <w:r w:rsidRPr="00A95242">
              <w:rPr>
                <w:rFonts w:ascii="仿宋" w:eastAsia="仿宋" w:hAnsi="仿宋" w:hint="eastAsia"/>
                <w:b/>
                <w:kern w:val="0"/>
                <w:sz w:val="28"/>
                <w:szCs w:val="28"/>
              </w:rPr>
              <w:t>当天宣读第一轮报价后现场填写）</w:t>
            </w:r>
          </w:p>
        </w:tc>
      </w:tr>
      <w:tr w:rsidR="00784613" w:rsidRPr="00A95242" w:rsidTr="00164160">
        <w:trPr>
          <w:trHeight w:val="463"/>
        </w:trPr>
        <w:tc>
          <w:tcPr>
            <w:tcW w:w="2988" w:type="dxa"/>
            <w:noWrap/>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r>
      <w:tr w:rsidR="00784613" w:rsidRPr="00A95242" w:rsidTr="00164160">
        <w:trPr>
          <w:trHeight w:val="463"/>
        </w:trPr>
        <w:tc>
          <w:tcPr>
            <w:tcW w:w="2988" w:type="dxa"/>
            <w:noWrap/>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r>
      <w:tr w:rsidR="00784613" w:rsidRPr="00A95242" w:rsidTr="00164160">
        <w:trPr>
          <w:trHeight w:val="463"/>
        </w:trPr>
        <w:tc>
          <w:tcPr>
            <w:tcW w:w="2988" w:type="dxa"/>
            <w:noWrap/>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r>
      <w:tr w:rsidR="00784613" w:rsidRPr="00A95242" w:rsidTr="00164160">
        <w:trPr>
          <w:trHeight w:val="463"/>
        </w:trPr>
        <w:tc>
          <w:tcPr>
            <w:tcW w:w="2988" w:type="dxa"/>
            <w:noWrap/>
          </w:tcPr>
          <w:p w:rsidR="00784613" w:rsidRPr="00A95242" w:rsidRDefault="00454B46" w:rsidP="00E62E91">
            <w:pPr>
              <w:spacing w:line="400" w:lineRule="exact"/>
              <w:ind w:firstLineChars="200" w:firstLine="562"/>
              <w:jc w:val="center"/>
              <w:rPr>
                <w:rFonts w:ascii="仿宋" w:eastAsia="仿宋" w:hAnsi="仿宋"/>
                <w:b/>
                <w:kern w:val="0"/>
                <w:sz w:val="28"/>
                <w:szCs w:val="28"/>
              </w:rPr>
            </w:pPr>
            <w:r w:rsidRPr="00A95242">
              <w:rPr>
                <w:rFonts w:ascii="仿宋" w:eastAsia="仿宋" w:hAnsi="仿宋" w:hint="eastAsia"/>
                <w:b/>
                <w:kern w:val="0"/>
                <w:sz w:val="28"/>
                <w:szCs w:val="28"/>
              </w:rPr>
              <w:t>小写合计</w:t>
            </w:r>
          </w:p>
        </w:tc>
        <w:tc>
          <w:tcPr>
            <w:tcW w:w="94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r>
      <w:tr w:rsidR="00784613" w:rsidRPr="00A95242" w:rsidTr="00164160">
        <w:trPr>
          <w:trHeight w:val="463"/>
        </w:trPr>
        <w:tc>
          <w:tcPr>
            <w:tcW w:w="2988" w:type="dxa"/>
            <w:noWrap/>
          </w:tcPr>
          <w:p w:rsidR="00784613" w:rsidRPr="00A95242" w:rsidRDefault="00454B46" w:rsidP="00E62E91">
            <w:pPr>
              <w:spacing w:line="400" w:lineRule="exact"/>
              <w:ind w:firstLineChars="200" w:firstLine="562"/>
              <w:jc w:val="center"/>
              <w:rPr>
                <w:rFonts w:ascii="仿宋" w:eastAsia="仿宋" w:hAnsi="仿宋"/>
                <w:b/>
                <w:kern w:val="0"/>
                <w:sz w:val="28"/>
                <w:szCs w:val="28"/>
              </w:rPr>
            </w:pPr>
            <w:r w:rsidRPr="00A95242">
              <w:rPr>
                <w:rFonts w:ascii="仿宋" w:eastAsia="仿宋" w:hAnsi="仿宋" w:hint="eastAsia"/>
                <w:b/>
                <w:kern w:val="0"/>
                <w:sz w:val="28"/>
                <w:szCs w:val="28"/>
              </w:rPr>
              <w:t>大写合计</w:t>
            </w:r>
          </w:p>
        </w:tc>
        <w:tc>
          <w:tcPr>
            <w:tcW w:w="94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A95242" w:rsidRDefault="00784613" w:rsidP="00E62E91">
            <w:pPr>
              <w:adjustRightInd w:val="0"/>
              <w:spacing w:line="400" w:lineRule="exact"/>
              <w:ind w:firstLineChars="200" w:firstLine="562"/>
              <w:jc w:val="left"/>
              <w:rPr>
                <w:rFonts w:ascii="仿宋" w:eastAsia="仿宋" w:hAnsi="仿宋"/>
                <w:b/>
                <w:kern w:val="0"/>
                <w:sz w:val="28"/>
                <w:szCs w:val="28"/>
              </w:rPr>
            </w:pPr>
          </w:p>
        </w:tc>
      </w:tr>
      <w:tr w:rsidR="00784613" w:rsidRPr="00A95242" w:rsidTr="00164160">
        <w:trPr>
          <w:trHeight w:val="463"/>
        </w:trPr>
        <w:tc>
          <w:tcPr>
            <w:tcW w:w="2988" w:type="dxa"/>
            <w:noWrap/>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r>
      <w:tr w:rsidR="00784613" w:rsidRPr="00A95242" w:rsidTr="00164160">
        <w:trPr>
          <w:trHeight w:val="603"/>
        </w:trPr>
        <w:tc>
          <w:tcPr>
            <w:tcW w:w="2988" w:type="dxa"/>
            <w:noWrap/>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A95242" w:rsidRDefault="00454B46" w:rsidP="00E62E91">
            <w:pPr>
              <w:spacing w:line="400" w:lineRule="exact"/>
              <w:ind w:firstLineChars="200" w:firstLine="562"/>
              <w:jc w:val="left"/>
              <w:rPr>
                <w:rFonts w:ascii="仿宋" w:eastAsia="仿宋" w:hAnsi="仿宋"/>
                <w:b/>
                <w:kern w:val="0"/>
                <w:sz w:val="28"/>
                <w:szCs w:val="28"/>
              </w:rPr>
            </w:pPr>
            <w:r w:rsidRPr="00A95242">
              <w:rPr>
                <w:rFonts w:ascii="仿宋" w:eastAsia="仿宋" w:hAnsi="仿宋" w:hint="eastAsia"/>
                <w:b/>
                <w:kern w:val="0"/>
                <w:sz w:val="28"/>
                <w:szCs w:val="28"/>
              </w:rPr>
              <w:t>日期：</w:t>
            </w:r>
          </w:p>
        </w:tc>
      </w:tr>
      <w:tr w:rsidR="00784613" w:rsidRPr="00A95242" w:rsidTr="00164160">
        <w:trPr>
          <w:trHeight w:val="688"/>
        </w:trPr>
        <w:tc>
          <w:tcPr>
            <w:tcW w:w="2988" w:type="dxa"/>
            <w:noWrap/>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A95242"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A95242" w:rsidRDefault="00454B46" w:rsidP="00E62E91">
            <w:pPr>
              <w:spacing w:line="400" w:lineRule="exact"/>
              <w:ind w:firstLineChars="200" w:firstLine="562"/>
              <w:jc w:val="left"/>
              <w:rPr>
                <w:rFonts w:ascii="仿宋" w:eastAsia="仿宋" w:hAnsi="仿宋"/>
                <w:b/>
                <w:kern w:val="0"/>
                <w:sz w:val="28"/>
                <w:szCs w:val="28"/>
              </w:rPr>
            </w:pPr>
            <w:r w:rsidRPr="00A95242">
              <w:rPr>
                <w:rFonts w:ascii="仿宋" w:eastAsia="仿宋" w:hAnsi="仿宋" w:hint="eastAsia"/>
                <w:b/>
                <w:kern w:val="0"/>
                <w:sz w:val="28"/>
                <w:szCs w:val="28"/>
              </w:rPr>
              <w:t>签字：</w:t>
            </w:r>
          </w:p>
        </w:tc>
      </w:tr>
    </w:tbl>
    <w:p w:rsidR="00981216" w:rsidRPr="00A95242" w:rsidRDefault="00981216" w:rsidP="00981216">
      <w:pPr>
        <w:widowControl/>
        <w:jc w:val="left"/>
        <w:rPr>
          <w:rFonts w:ascii="仿宋" w:eastAsia="仿宋" w:hAnsi="仿宋" w:cs="仿宋"/>
          <w:sz w:val="28"/>
          <w:szCs w:val="28"/>
        </w:rPr>
      </w:pPr>
    </w:p>
    <w:p w:rsidR="00784613" w:rsidRPr="00A95242" w:rsidRDefault="00454B46" w:rsidP="00981216">
      <w:pPr>
        <w:widowControl/>
        <w:jc w:val="left"/>
        <w:rPr>
          <w:rFonts w:ascii="仿宋" w:eastAsia="仿宋" w:hAnsi="仿宋" w:cs="仿宋"/>
          <w:sz w:val="28"/>
          <w:szCs w:val="28"/>
        </w:rPr>
      </w:pPr>
      <w:r w:rsidRPr="00A95242">
        <w:rPr>
          <w:rFonts w:ascii="仿宋" w:eastAsia="仿宋" w:hAnsi="仿宋" w:cs="仿宋" w:hint="eastAsia"/>
          <w:sz w:val="28"/>
          <w:szCs w:val="28"/>
        </w:rPr>
        <w:t>注：应完整填写产品的品牌和型号或项目内容。所有报价均用人民币表示，</w:t>
      </w:r>
      <w:r w:rsidR="00164160" w:rsidRPr="00A95242">
        <w:rPr>
          <w:rFonts w:ascii="仿宋" w:eastAsia="仿宋" w:hAnsi="仿宋" w:cs="仿宋" w:hint="eastAsia"/>
          <w:sz w:val="28"/>
          <w:szCs w:val="28"/>
        </w:rPr>
        <w:t>单位为万元，</w:t>
      </w:r>
      <w:r w:rsidRPr="00A95242">
        <w:rPr>
          <w:rFonts w:ascii="仿宋" w:eastAsia="仿宋" w:hAnsi="仿宋" w:cs="仿宋" w:hint="eastAsia"/>
          <w:sz w:val="28"/>
          <w:szCs w:val="28"/>
        </w:rPr>
        <w:t>单项报价不得超过单价限价。运输、安装、调试、检验、培训、调换、税金和保险等费用以及采购文件规定的其他费用均应包含在报价中。</w:t>
      </w:r>
    </w:p>
    <w:p w:rsidR="00981216" w:rsidRPr="00A95242" w:rsidRDefault="00981216" w:rsidP="00981216">
      <w:pPr>
        <w:pStyle w:val="a0"/>
        <w:rPr>
          <w:rFonts w:ascii="仿宋" w:eastAsia="仿宋" w:hAnsi="仿宋"/>
        </w:rPr>
      </w:pPr>
    </w:p>
    <w:p w:rsidR="00784613" w:rsidRPr="00A95242" w:rsidRDefault="00454B46" w:rsidP="00981216">
      <w:pPr>
        <w:adjustRightInd w:val="0"/>
        <w:ind w:firstLineChars="3195" w:firstLine="8981"/>
        <w:jc w:val="left"/>
        <w:rPr>
          <w:rFonts w:ascii="仿宋" w:eastAsia="仿宋" w:hAnsi="仿宋"/>
          <w:b/>
          <w:bCs/>
          <w:sz w:val="28"/>
          <w:szCs w:val="28"/>
        </w:rPr>
      </w:pPr>
      <w:r w:rsidRPr="00A95242">
        <w:rPr>
          <w:rFonts w:ascii="仿宋" w:eastAsia="仿宋" w:hAnsi="仿宋" w:hint="eastAsia"/>
          <w:b/>
          <w:bCs/>
          <w:kern w:val="0"/>
          <w:sz w:val="28"/>
          <w:szCs w:val="28"/>
        </w:rPr>
        <w:t>供应商名称 （盖章）：</w:t>
      </w:r>
    </w:p>
    <w:p w:rsidR="00784613" w:rsidRPr="00A95242" w:rsidRDefault="00784613" w:rsidP="00E62E91">
      <w:pPr>
        <w:adjustRightInd w:val="0"/>
        <w:ind w:firstLineChars="200" w:firstLine="560"/>
        <w:jc w:val="left"/>
        <w:rPr>
          <w:rFonts w:ascii="仿宋" w:eastAsia="仿宋" w:hAnsi="仿宋"/>
          <w:sz w:val="28"/>
          <w:szCs w:val="28"/>
        </w:rPr>
      </w:pPr>
    </w:p>
    <w:p w:rsidR="00784613" w:rsidRPr="00A95242" w:rsidRDefault="00784613" w:rsidP="00981216">
      <w:pPr>
        <w:keepNext/>
        <w:keepLines/>
        <w:spacing w:before="260" w:after="260" w:line="480" w:lineRule="exact"/>
        <w:outlineLvl w:val="1"/>
        <w:rPr>
          <w:rFonts w:ascii="仿宋" w:eastAsia="仿宋" w:hAnsi="仿宋"/>
          <w:b/>
          <w:kern w:val="0"/>
          <w:sz w:val="28"/>
          <w:szCs w:val="28"/>
        </w:rPr>
        <w:sectPr w:rsidR="00784613" w:rsidRPr="00A95242" w:rsidSect="00DB5E59">
          <w:pgSz w:w="16838" w:h="11906" w:orient="landscape"/>
          <w:pgMar w:top="720" w:right="1418" w:bottom="720" w:left="1418" w:header="851" w:footer="992" w:gutter="0"/>
          <w:cols w:space="720"/>
          <w:docGrid w:linePitch="312"/>
        </w:sectPr>
      </w:pPr>
    </w:p>
    <w:p w:rsidR="00784613" w:rsidRPr="00A95242" w:rsidRDefault="00454B46" w:rsidP="00E62E91">
      <w:pPr>
        <w:pStyle w:val="a0"/>
        <w:ind w:firstLineChars="200" w:firstLine="562"/>
        <w:jc w:val="center"/>
        <w:outlineLvl w:val="1"/>
        <w:rPr>
          <w:rFonts w:ascii="仿宋" w:eastAsia="仿宋" w:hAnsi="仿宋" w:cs="仿宋"/>
          <w:b/>
          <w:kern w:val="0"/>
          <w:sz w:val="28"/>
          <w:szCs w:val="28"/>
        </w:rPr>
      </w:pPr>
      <w:r w:rsidRPr="00A95242">
        <w:rPr>
          <w:rFonts w:ascii="仿宋" w:eastAsia="仿宋" w:hAnsi="仿宋" w:cs="仿宋" w:hint="eastAsia"/>
          <w:b/>
          <w:kern w:val="0"/>
          <w:sz w:val="28"/>
          <w:szCs w:val="28"/>
        </w:rPr>
        <w:lastRenderedPageBreak/>
        <w:t>三、法定代表人授权委托书</w:t>
      </w:r>
    </w:p>
    <w:p w:rsidR="00784613" w:rsidRPr="00A95242" w:rsidRDefault="00454B46" w:rsidP="00E62E91">
      <w:pPr>
        <w:snapToGrid w:val="0"/>
        <w:spacing w:line="540" w:lineRule="exact"/>
        <w:ind w:firstLineChars="200" w:firstLine="560"/>
        <w:rPr>
          <w:rFonts w:ascii="仿宋" w:eastAsia="仿宋" w:hAnsi="仿宋" w:cs="仿宋"/>
          <w:sz w:val="28"/>
          <w:szCs w:val="28"/>
          <w:u w:val="single"/>
        </w:rPr>
      </w:pPr>
      <w:r w:rsidRPr="00A95242">
        <w:rPr>
          <w:rFonts w:ascii="仿宋" w:eastAsia="仿宋" w:hAnsi="仿宋" w:cs="仿宋" w:hint="eastAsia"/>
          <w:sz w:val="28"/>
          <w:szCs w:val="28"/>
        </w:rPr>
        <w:t>委托人：</w:t>
      </w:r>
    </w:p>
    <w:p w:rsidR="00784613" w:rsidRPr="00A95242" w:rsidRDefault="00454B46" w:rsidP="00E62E91">
      <w:pPr>
        <w:snapToGrid w:val="0"/>
        <w:spacing w:line="540" w:lineRule="exact"/>
        <w:ind w:firstLineChars="200" w:firstLine="560"/>
        <w:rPr>
          <w:rFonts w:ascii="仿宋" w:eastAsia="仿宋" w:hAnsi="仿宋" w:cs="仿宋"/>
          <w:sz w:val="28"/>
          <w:szCs w:val="28"/>
          <w:u w:val="single"/>
        </w:rPr>
      </w:pPr>
      <w:r w:rsidRPr="00A95242">
        <w:rPr>
          <w:rFonts w:ascii="仿宋" w:eastAsia="仿宋" w:hAnsi="仿宋" w:cs="仿宋" w:hint="eastAsia"/>
          <w:sz w:val="28"/>
          <w:szCs w:val="28"/>
        </w:rPr>
        <w:t>地址：</w:t>
      </w:r>
    </w:p>
    <w:p w:rsidR="00784613" w:rsidRPr="00A95242" w:rsidRDefault="00454B46" w:rsidP="00E62E91">
      <w:pPr>
        <w:snapToGrid w:val="0"/>
        <w:spacing w:line="540" w:lineRule="exact"/>
        <w:ind w:firstLineChars="200" w:firstLine="560"/>
        <w:rPr>
          <w:rFonts w:ascii="仿宋" w:eastAsia="仿宋" w:hAnsi="仿宋" w:cs="仿宋"/>
          <w:sz w:val="28"/>
          <w:szCs w:val="28"/>
          <w:u w:val="single"/>
        </w:rPr>
      </w:pPr>
      <w:r w:rsidRPr="00A95242">
        <w:rPr>
          <w:rFonts w:ascii="仿宋" w:eastAsia="仿宋" w:hAnsi="仿宋" w:cs="仿宋" w:hint="eastAsia"/>
          <w:sz w:val="28"/>
          <w:szCs w:val="28"/>
        </w:rPr>
        <w:t>法定代表人：</w:t>
      </w:r>
    </w:p>
    <w:p w:rsidR="00784613" w:rsidRPr="00A95242" w:rsidRDefault="00454B46" w:rsidP="00E62E91">
      <w:pPr>
        <w:snapToGrid w:val="0"/>
        <w:spacing w:line="540" w:lineRule="exact"/>
        <w:ind w:firstLineChars="200" w:firstLine="560"/>
        <w:rPr>
          <w:rFonts w:ascii="仿宋" w:eastAsia="仿宋" w:hAnsi="仿宋" w:cs="仿宋"/>
          <w:sz w:val="28"/>
          <w:szCs w:val="28"/>
          <w:u w:val="single"/>
        </w:rPr>
      </w:pPr>
      <w:r w:rsidRPr="00A95242">
        <w:rPr>
          <w:rFonts w:ascii="仿宋" w:eastAsia="仿宋" w:hAnsi="仿宋" w:cs="仿宋" w:hint="eastAsia"/>
          <w:sz w:val="28"/>
          <w:szCs w:val="28"/>
        </w:rPr>
        <w:t>委托代理人姓名：</w:t>
      </w:r>
    </w:p>
    <w:p w:rsidR="00784613" w:rsidRPr="00A95242" w:rsidRDefault="00454B46" w:rsidP="00E62E91">
      <w:pPr>
        <w:snapToGrid w:val="0"/>
        <w:spacing w:line="540" w:lineRule="exact"/>
        <w:ind w:firstLineChars="200" w:firstLine="560"/>
        <w:rPr>
          <w:rFonts w:ascii="仿宋" w:eastAsia="仿宋" w:hAnsi="仿宋" w:cs="仿宋"/>
          <w:sz w:val="28"/>
          <w:szCs w:val="28"/>
          <w:u w:val="single"/>
        </w:rPr>
      </w:pPr>
      <w:r w:rsidRPr="00A95242">
        <w:rPr>
          <w:rFonts w:ascii="仿宋" w:eastAsia="仿宋" w:hAnsi="仿宋" w:cs="仿宋" w:hint="eastAsia"/>
          <w:sz w:val="28"/>
          <w:szCs w:val="28"/>
        </w:rPr>
        <w:t>委托代理人职务：</w:t>
      </w:r>
    </w:p>
    <w:p w:rsidR="00784613" w:rsidRPr="00A95242" w:rsidRDefault="00454B46" w:rsidP="00E62E91">
      <w:pPr>
        <w:snapToGrid w:val="0"/>
        <w:spacing w:line="540" w:lineRule="exact"/>
        <w:ind w:firstLineChars="200" w:firstLine="560"/>
        <w:rPr>
          <w:rFonts w:ascii="仿宋" w:eastAsia="仿宋" w:hAnsi="仿宋" w:cs="仿宋"/>
          <w:sz w:val="28"/>
          <w:szCs w:val="28"/>
          <w:u w:val="single"/>
        </w:rPr>
      </w:pPr>
      <w:r w:rsidRPr="00A95242">
        <w:rPr>
          <w:rFonts w:ascii="仿宋" w:eastAsia="仿宋" w:hAnsi="仿宋" w:cs="仿宋" w:hint="eastAsia"/>
          <w:sz w:val="28"/>
          <w:szCs w:val="28"/>
        </w:rPr>
        <w:t>委托代理人身份证号：</w:t>
      </w:r>
    </w:p>
    <w:p w:rsidR="00784613" w:rsidRPr="00A95242" w:rsidRDefault="003E1018" w:rsidP="00E62E91">
      <w:pPr>
        <w:snapToGrid w:val="0"/>
        <w:spacing w:line="540" w:lineRule="exact"/>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委托人现委托上列受委托人为我公司代理人，以本公司的名义参加磋商</w:t>
      </w:r>
      <w:r w:rsidR="00227191" w:rsidRPr="00A95242">
        <w:rPr>
          <w:rFonts w:ascii="仿宋" w:eastAsia="仿宋" w:hAnsi="仿宋" w:cs="仿宋" w:hint="eastAsia"/>
          <w:sz w:val="28"/>
          <w:szCs w:val="28"/>
        </w:rPr>
        <w:t>的相关活动，该受委托人在磋商</w:t>
      </w:r>
      <w:r w:rsidR="00454B46" w:rsidRPr="00A95242">
        <w:rPr>
          <w:rFonts w:ascii="仿宋" w:eastAsia="仿宋" w:hAnsi="仿宋" w:cs="仿宋" w:hint="eastAsia"/>
          <w:sz w:val="28"/>
          <w:szCs w:val="28"/>
        </w:rPr>
        <w:t>、合同谈判、合同签订、履行过程中所签署的一切文件及处理与之有关的一切事务，本委托人均予以承认，并由本委托人承担全部法律责任。</w:t>
      </w:r>
    </w:p>
    <w:p w:rsidR="00784613" w:rsidRPr="00A95242" w:rsidRDefault="00454B46" w:rsidP="00E62E91">
      <w:pPr>
        <w:snapToGrid w:val="0"/>
        <w:spacing w:line="540" w:lineRule="exact"/>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委托期限：自本授权委托书签署之日起至本授权委托书书面终止日为止。</w:t>
      </w:r>
    </w:p>
    <w:p w:rsidR="00784613" w:rsidRPr="00A95242" w:rsidRDefault="00454B46" w:rsidP="00E62E91">
      <w:pPr>
        <w:snapToGrid w:val="0"/>
        <w:spacing w:line="540" w:lineRule="exact"/>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受委托代理人无转委托权。</w:t>
      </w:r>
    </w:p>
    <w:p w:rsidR="00784613" w:rsidRPr="00A95242" w:rsidRDefault="00454B46" w:rsidP="00E62E91">
      <w:pPr>
        <w:snapToGrid w:val="0"/>
        <w:spacing w:line="540" w:lineRule="exact"/>
        <w:ind w:firstLineChars="200" w:firstLine="560"/>
        <w:rPr>
          <w:rFonts w:ascii="仿宋" w:eastAsia="仿宋" w:hAnsi="仿宋" w:cs="仿宋"/>
          <w:sz w:val="28"/>
          <w:szCs w:val="28"/>
        </w:rPr>
      </w:pPr>
      <w:r w:rsidRPr="00A95242">
        <w:rPr>
          <w:rFonts w:ascii="仿宋" w:eastAsia="仿宋" w:hAnsi="仿宋" w:cs="仿宋" w:hint="eastAsia"/>
          <w:sz w:val="28"/>
          <w:szCs w:val="28"/>
        </w:rPr>
        <w:t>特此委托！（附：委托代理人身份证复印件并盖章）</w:t>
      </w:r>
    </w:p>
    <w:p w:rsidR="00784613" w:rsidRPr="00A95242" w:rsidRDefault="00784613" w:rsidP="00E62E91">
      <w:pPr>
        <w:snapToGrid w:val="0"/>
        <w:spacing w:line="540" w:lineRule="exact"/>
        <w:ind w:firstLineChars="200" w:firstLine="560"/>
        <w:rPr>
          <w:rFonts w:ascii="仿宋" w:eastAsia="仿宋" w:hAnsi="仿宋" w:cs="仿宋"/>
          <w:sz w:val="28"/>
          <w:szCs w:val="28"/>
        </w:rPr>
      </w:pPr>
    </w:p>
    <w:p w:rsidR="00784613" w:rsidRPr="00A95242" w:rsidRDefault="00454B46" w:rsidP="00E62E91">
      <w:pPr>
        <w:snapToGrid w:val="0"/>
        <w:spacing w:line="540" w:lineRule="exact"/>
        <w:ind w:firstLineChars="200" w:firstLine="560"/>
        <w:rPr>
          <w:rFonts w:ascii="仿宋" w:eastAsia="仿宋" w:hAnsi="仿宋" w:cs="仿宋"/>
          <w:sz w:val="28"/>
          <w:szCs w:val="28"/>
        </w:rPr>
      </w:pPr>
      <w:r w:rsidRPr="00A95242">
        <w:rPr>
          <w:rFonts w:ascii="仿宋" w:eastAsia="仿宋" w:hAnsi="仿宋" w:cs="仿宋" w:hint="eastAsia"/>
          <w:sz w:val="28"/>
          <w:szCs w:val="28"/>
        </w:rPr>
        <w:t xml:space="preserve">委托人：           （盖章）      </w:t>
      </w:r>
    </w:p>
    <w:p w:rsidR="00784613" w:rsidRPr="00A95242" w:rsidRDefault="00784613" w:rsidP="00E62E91">
      <w:pPr>
        <w:snapToGrid w:val="0"/>
        <w:spacing w:line="540" w:lineRule="exact"/>
        <w:ind w:firstLineChars="200" w:firstLine="560"/>
        <w:rPr>
          <w:rFonts w:ascii="仿宋" w:eastAsia="仿宋" w:hAnsi="仿宋" w:cs="仿宋"/>
          <w:sz w:val="28"/>
          <w:szCs w:val="28"/>
        </w:rPr>
      </w:pPr>
    </w:p>
    <w:p w:rsidR="00784613" w:rsidRPr="00A95242" w:rsidRDefault="00454B46" w:rsidP="00E62E91">
      <w:pPr>
        <w:snapToGrid w:val="0"/>
        <w:spacing w:line="540" w:lineRule="exact"/>
        <w:ind w:firstLineChars="200" w:firstLine="560"/>
        <w:rPr>
          <w:rFonts w:ascii="仿宋" w:eastAsia="仿宋" w:hAnsi="仿宋" w:cs="仿宋"/>
          <w:sz w:val="28"/>
          <w:szCs w:val="28"/>
        </w:rPr>
      </w:pPr>
      <w:r w:rsidRPr="00A95242">
        <w:rPr>
          <w:rFonts w:ascii="仿宋" w:eastAsia="仿宋" w:hAnsi="仿宋" w:cs="仿宋" w:hint="eastAsia"/>
          <w:sz w:val="28"/>
          <w:szCs w:val="28"/>
        </w:rPr>
        <w:t>委托代理人：       （签名）</w:t>
      </w:r>
    </w:p>
    <w:p w:rsidR="00784613" w:rsidRPr="00A95242" w:rsidRDefault="00784613" w:rsidP="00E62E91">
      <w:pPr>
        <w:snapToGrid w:val="0"/>
        <w:spacing w:line="540" w:lineRule="exact"/>
        <w:ind w:firstLineChars="200" w:firstLine="560"/>
        <w:rPr>
          <w:rFonts w:ascii="仿宋" w:eastAsia="仿宋" w:hAnsi="仿宋" w:cs="仿宋"/>
          <w:sz w:val="28"/>
          <w:szCs w:val="28"/>
        </w:rPr>
      </w:pPr>
    </w:p>
    <w:p w:rsidR="00784613" w:rsidRPr="00A95242" w:rsidRDefault="00454B46" w:rsidP="00E62E91">
      <w:pPr>
        <w:snapToGrid w:val="0"/>
        <w:spacing w:line="540" w:lineRule="exact"/>
        <w:ind w:firstLineChars="200" w:firstLine="560"/>
        <w:rPr>
          <w:rFonts w:ascii="仿宋" w:eastAsia="仿宋" w:hAnsi="仿宋" w:cs="仿宋"/>
          <w:sz w:val="28"/>
          <w:szCs w:val="28"/>
        </w:rPr>
      </w:pPr>
      <w:r w:rsidRPr="00A95242">
        <w:rPr>
          <w:rFonts w:ascii="仿宋" w:eastAsia="仿宋" w:hAnsi="仿宋" w:cs="仿宋" w:hint="eastAsia"/>
          <w:sz w:val="28"/>
          <w:szCs w:val="28"/>
        </w:rPr>
        <w:t xml:space="preserve">法定代表人：       （签名）      </w:t>
      </w:r>
    </w:p>
    <w:p w:rsidR="00784613" w:rsidRPr="00A95242" w:rsidRDefault="00784613" w:rsidP="00E62E91">
      <w:pPr>
        <w:snapToGrid w:val="0"/>
        <w:spacing w:line="540" w:lineRule="exact"/>
        <w:ind w:firstLineChars="200" w:firstLine="560"/>
        <w:jc w:val="right"/>
        <w:rPr>
          <w:rFonts w:ascii="仿宋" w:eastAsia="仿宋" w:hAnsi="仿宋" w:cs="仿宋"/>
          <w:sz w:val="28"/>
          <w:szCs w:val="28"/>
        </w:rPr>
      </w:pPr>
    </w:p>
    <w:p w:rsidR="00784613" w:rsidRPr="00A95242" w:rsidRDefault="00454B46" w:rsidP="00E62E91">
      <w:pPr>
        <w:snapToGrid w:val="0"/>
        <w:spacing w:line="540" w:lineRule="exact"/>
        <w:ind w:right="480" w:firstLineChars="200" w:firstLine="560"/>
        <w:jc w:val="left"/>
        <w:rPr>
          <w:rFonts w:ascii="仿宋" w:eastAsia="仿宋" w:hAnsi="仿宋" w:cs="仿宋"/>
          <w:sz w:val="28"/>
          <w:szCs w:val="28"/>
        </w:rPr>
        <w:sectPr w:rsidR="00784613" w:rsidRPr="00A95242" w:rsidSect="00DB5E59">
          <w:pgSz w:w="11906" w:h="16838"/>
          <w:pgMar w:top="1440" w:right="1418" w:bottom="1440" w:left="1418" w:header="851" w:footer="992" w:gutter="0"/>
          <w:cols w:space="720"/>
          <w:docGrid w:linePitch="327"/>
        </w:sectPr>
      </w:pPr>
      <w:r w:rsidRPr="00A95242">
        <w:rPr>
          <w:rFonts w:ascii="仿宋" w:eastAsia="仿宋" w:hAnsi="仿宋" w:cs="仿宋" w:hint="eastAsia"/>
          <w:sz w:val="28"/>
          <w:szCs w:val="28"/>
        </w:rPr>
        <w:t>年月日</w:t>
      </w:r>
    </w:p>
    <w:p w:rsidR="00784613" w:rsidRPr="00A95242" w:rsidRDefault="00454B46" w:rsidP="00E62E91">
      <w:pPr>
        <w:pStyle w:val="a0"/>
        <w:ind w:firstLineChars="200" w:firstLine="562"/>
        <w:jc w:val="center"/>
        <w:outlineLvl w:val="1"/>
        <w:rPr>
          <w:rFonts w:ascii="仿宋" w:eastAsia="仿宋" w:hAnsi="仿宋" w:cs="仿宋"/>
          <w:b/>
          <w:sz w:val="28"/>
          <w:szCs w:val="28"/>
        </w:rPr>
      </w:pPr>
      <w:r w:rsidRPr="00A95242">
        <w:rPr>
          <w:rFonts w:ascii="仿宋" w:eastAsia="仿宋" w:hAnsi="仿宋" w:cs="仿宋" w:hint="eastAsia"/>
          <w:b/>
          <w:kern w:val="0"/>
          <w:sz w:val="28"/>
          <w:szCs w:val="28"/>
        </w:rPr>
        <w:lastRenderedPageBreak/>
        <w:t>四、承诺函</w:t>
      </w:r>
    </w:p>
    <w:p w:rsidR="00784613" w:rsidRPr="00A95242" w:rsidRDefault="00454B46" w:rsidP="00E62E91">
      <w:pPr>
        <w:widowControl/>
        <w:spacing w:line="360" w:lineRule="auto"/>
        <w:ind w:firstLineChars="200" w:firstLine="560"/>
        <w:jc w:val="left"/>
        <w:outlineLvl w:val="1"/>
        <w:rPr>
          <w:rFonts w:ascii="仿宋" w:eastAsia="仿宋" w:hAnsi="仿宋" w:cs="仿宋"/>
          <w:sz w:val="28"/>
          <w:szCs w:val="28"/>
        </w:rPr>
      </w:pPr>
      <w:r w:rsidRPr="00A95242">
        <w:rPr>
          <w:rFonts w:ascii="仿宋" w:eastAsia="仿宋" w:hAnsi="仿宋" w:cs="仿宋" w:hint="eastAsia"/>
          <w:sz w:val="28"/>
          <w:szCs w:val="28"/>
        </w:rPr>
        <w:t>荣县中医医院：</w:t>
      </w:r>
    </w:p>
    <w:p w:rsidR="00784613" w:rsidRPr="00A95242" w:rsidRDefault="00454B46" w:rsidP="00E62E91">
      <w:pPr>
        <w:widowControl/>
        <w:spacing w:line="360" w:lineRule="auto"/>
        <w:ind w:firstLineChars="200" w:firstLine="560"/>
        <w:jc w:val="left"/>
        <w:outlineLvl w:val="1"/>
        <w:rPr>
          <w:rFonts w:ascii="仿宋" w:eastAsia="仿宋" w:hAnsi="仿宋" w:cs="仿宋"/>
          <w:sz w:val="28"/>
          <w:szCs w:val="28"/>
        </w:rPr>
      </w:pPr>
      <w:r w:rsidRPr="00A95242">
        <w:rPr>
          <w:rFonts w:ascii="仿宋" w:eastAsia="仿宋" w:hAnsi="仿宋" w:cs="仿宋" w:hint="eastAsia"/>
          <w:sz w:val="28"/>
          <w:szCs w:val="28"/>
        </w:rPr>
        <w:t>我单位作为本次采购项目的供应商，根据采购文件要求，现郑重承诺如下：</w:t>
      </w:r>
    </w:p>
    <w:p w:rsidR="00784613" w:rsidRPr="00A95242" w:rsidRDefault="00454B46" w:rsidP="00E62E91">
      <w:pPr>
        <w:widowControl/>
        <w:numPr>
          <w:ilvl w:val="0"/>
          <w:numId w:val="7"/>
        </w:numPr>
        <w:spacing w:line="360" w:lineRule="auto"/>
        <w:ind w:firstLineChars="200" w:firstLine="560"/>
        <w:jc w:val="left"/>
        <w:outlineLvl w:val="1"/>
        <w:rPr>
          <w:rFonts w:ascii="仿宋" w:eastAsia="仿宋" w:hAnsi="仿宋" w:cs="仿宋"/>
          <w:sz w:val="28"/>
          <w:szCs w:val="28"/>
        </w:rPr>
      </w:pPr>
      <w:r w:rsidRPr="00A95242">
        <w:rPr>
          <w:rFonts w:ascii="仿宋" w:eastAsia="仿宋" w:hAnsi="仿宋" w:cs="仿宋" w:hint="eastAsia"/>
          <w:sz w:val="28"/>
          <w:szCs w:val="28"/>
        </w:rPr>
        <w:t>具备参加本项目规定的以下条件：</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（一）在中华人民共和国境内注册，具有独立法人资格；</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（二）具有良好的商业信誉和健全的财务会计制度；</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（三）具备履行合同所必需的设备和专业技术能力；</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（四）参加采购活动前三年内，在经营活动中没有重大违法记录；</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（五）本项目规定的其他要求。</w:t>
      </w:r>
    </w:p>
    <w:p w:rsidR="00784613" w:rsidRPr="00A95242" w:rsidRDefault="00454B46" w:rsidP="00E62E91">
      <w:pPr>
        <w:spacing w:line="360" w:lineRule="auto"/>
        <w:ind w:firstLineChars="200" w:firstLine="560"/>
        <w:jc w:val="left"/>
        <w:rPr>
          <w:rFonts w:ascii="仿宋" w:eastAsia="仿宋" w:hAnsi="仿宋" w:cs="仿宋"/>
          <w:sz w:val="28"/>
          <w:szCs w:val="28"/>
        </w:rPr>
      </w:pPr>
      <w:r w:rsidRPr="00A95242">
        <w:rPr>
          <w:rFonts w:ascii="仿宋" w:eastAsia="仿宋" w:hAnsi="仿宋" w:cs="仿宋" w:hint="eastAsia"/>
          <w:sz w:val="28"/>
          <w:szCs w:val="28"/>
        </w:rPr>
        <w:t>（六）中标供应商必须严格按照招标文件及投标文件供应货物，否则医院有权拒收货物。</w:t>
      </w:r>
    </w:p>
    <w:p w:rsidR="00784613" w:rsidRPr="00A95242" w:rsidRDefault="00454B46" w:rsidP="00E62E91">
      <w:pPr>
        <w:pStyle w:val="a0"/>
        <w:ind w:firstLineChars="200" w:firstLine="560"/>
        <w:rPr>
          <w:rFonts w:ascii="仿宋" w:eastAsia="仿宋" w:hAnsi="仿宋"/>
          <w:sz w:val="28"/>
          <w:szCs w:val="28"/>
        </w:rPr>
      </w:pPr>
      <w:r w:rsidRPr="00A95242">
        <w:rPr>
          <w:rFonts w:ascii="仿宋" w:eastAsia="仿宋" w:hAnsi="仿宋" w:cs="仿宋" w:hint="eastAsia"/>
          <w:sz w:val="28"/>
          <w:szCs w:val="28"/>
        </w:rPr>
        <w:t>（七）中标供应商不得无故推延签订合同的时间，否则视为弃标。</w:t>
      </w:r>
    </w:p>
    <w:p w:rsidR="00784613" w:rsidRPr="00A95242" w:rsidRDefault="00454B46" w:rsidP="00E62E91">
      <w:pPr>
        <w:widowControl/>
        <w:spacing w:line="360" w:lineRule="auto"/>
        <w:ind w:firstLineChars="200" w:firstLine="560"/>
        <w:jc w:val="left"/>
        <w:outlineLvl w:val="1"/>
        <w:rPr>
          <w:rFonts w:ascii="仿宋" w:eastAsia="仿宋" w:hAnsi="仿宋" w:cs="仿宋"/>
          <w:sz w:val="28"/>
          <w:szCs w:val="28"/>
        </w:rPr>
      </w:pPr>
      <w:r w:rsidRPr="00A95242">
        <w:rPr>
          <w:rFonts w:ascii="仿宋" w:eastAsia="仿宋" w:hAnsi="仿宋" w:cs="仿宋" w:hint="eastAsia"/>
          <w:sz w:val="28"/>
          <w:szCs w:val="28"/>
        </w:rPr>
        <w:t>二、参加本次采购活动，不存在与单位负责人为同一人或者存在直接控股、管理关系的其他供应商参与同一合同项下的采购活动的行为。</w:t>
      </w:r>
    </w:p>
    <w:p w:rsidR="00784613" w:rsidRPr="00A95242" w:rsidRDefault="00454B46" w:rsidP="00E62E91">
      <w:pPr>
        <w:widowControl/>
        <w:spacing w:line="360" w:lineRule="auto"/>
        <w:ind w:firstLineChars="200" w:firstLine="560"/>
        <w:jc w:val="left"/>
        <w:outlineLvl w:val="1"/>
        <w:rPr>
          <w:rFonts w:ascii="仿宋" w:eastAsia="仿宋" w:hAnsi="仿宋" w:cs="仿宋"/>
          <w:sz w:val="28"/>
          <w:szCs w:val="28"/>
        </w:rPr>
      </w:pPr>
      <w:r w:rsidRPr="00A95242">
        <w:rPr>
          <w:rFonts w:ascii="仿宋" w:eastAsia="仿宋" w:hAnsi="仿宋" w:cs="仿宋" w:hint="eastAsia"/>
          <w:sz w:val="28"/>
          <w:szCs w:val="28"/>
        </w:rPr>
        <w:t>三、参加本次采购活动，不存在和其他供应商在同一合同项下的采购项目中，同时委托同一个自然人、同一家庭的人员、同一单位的人员作为代理人的行为。</w:t>
      </w:r>
    </w:p>
    <w:p w:rsidR="00784613" w:rsidRPr="00A95242" w:rsidRDefault="00454B46" w:rsidP="00E62E91">
      <w:pPr>
        <w:widowControl/>
        <w:spacing w:line="360" w:lineRule="auto"/>
        <w:ind w:firstLineChars="200" w:firstLine="560"/>
        <w:jc w:val="left"/>
        <w:outlineLvl w:val="1"/>
        <w:rPr>
          <w:rFonts w:ascii="仿宋" w:eastAsia="仿宋" w:hAnsi="仿宋" w:cs="仿宋"/>
          <w:sz w:val="28"/>
          <w:szCs w:val="28"/>
        </w:rPr>
      </w:pPr>
      <w:r w:rsidRPr="00A95242">
        <w:rPr>
          <w:rFonts w:ascii="仿宋" w:eastAsia="仿宋" w:hAnsi="仿宋" w:cs="仿宋" w:hint="eastAsia"/>
          <w:sz w:val="28"/>
          <w:szCs w:val="28"/>
        </w:rPr>
        <w:t>四、响应文件中提供的能够给予</w:t>
      </w:r>
      <w:r w:rsidRPr="00A95242">
        <w:rPr>
          <w:rFonts w:ascii="仿宋" w:eastAsia="仿宋" w:hAnsi="仿宋" w:cs="仿宋" w:hint="eastAsia"/>
          <w:bCs/>
          <w:sz w:val="28"/>
          <w:szCs w:val="28"/>
        </w:rPr>
        <w:t>荣县中医医院的</w:t>
      </w:r>
      <w:r w:rsidRPr="00A95242">
        <w:rPr>
          <w:rFonts w:ascii="仿宋" w:eastAsia="仿宋" w:hAnsi="仿宋" w:cs="仿宋" w:hint="eastAsia"/>
          <w:sz w:val="28"/>
          <w:szCs w:val="28"/>
        </w:rPr>
        <w:t>任何材料资料和技术、服务、商务等响应承诺情况都是真实的、有效的、合法的。</w:t>
      </w:r>
    </w:p>
    <w:p w:rsidR="00784613" w:rsidRPr="00A95242" w:rsidRDefault="00454B46" w:rsidP="00E62E91">
      <w:pPr>
        <w:widowControl/>
        <w:spacing w:line="360" w:lineRule="auto"/>
        <w:ind w:firstLineChars="200" w:firstLine="560"/>
        <w:jc w:val="left"/>
        <w:outlineLvl w:val="1"/>
        <w:rPr>
          <w:rFonts w:ascii="仿宋" w:eastAsia="仿宋" w:hAnsi="仿宋" w:cs="仿宋"/>
          <w:sz w:val="28"/>
          <w:szCs w:val="28"/>
        </w:rPr>
      </w:pPr>
      <w:r w:rsidRPr="00A95242">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784613" w:rsidRPr="00A95242" w:rsidRDefault="00784613" w:rsidP="00164160">
      <w:pPr>
        <w:widowControl/>
        <w:spacing w:line="360" w:lineRule="auto"/>
        <w:jc w:val="left"/>
        <w:outlineLvl w:val="1"/>
        <w:rPr>
          <w:rFonts w:ascii="仿宋" w:eastAsia="仿宋" w:hAnsi="仿宋" w:cs="仿宋"/>
          <w:sz w:val="28"/>
          <w:szCs w:val="28"/>
        </w:rPr>
      </w:pPr>
    </w:p>
    <w:p w:rsidR="00784613" w:rsidRPr="00A95242" w:rsidRDefault="00454B46" w:rsidP="00164160">
      <w:pPr>
        <w:widowControl/>
        <w:spacing w:line="360" w:lineRule="auto"/>
        <w:ind w:right="560" w:firstLineChars="1400" w:firstLine="3920"/>
        <w:outlineLvl w:val="1"/>
        <w:rPr>
          <w:rFonts w:ascii="仿宋" w:eastAsia="仿宋" w:hAnsi="仿宋" w:cs="仿宋"/>
          <w:sz w:val="28"/>
          <w:szCs w:val="28"/>
        </w:rPr>
      </w:pPr>
      <w:r w:rsidRPr="00A95242">
        <w:rPr>
          <w:rFonts w:ascii="仿宋" w:eastAsia="仿宋" w:hAnsi="仿宋" w:cs="仿宋" w:hint="eastAsia"/>
          <w:sz w:val="28"/>
          <w:szCs w:val="28"/>
        </w:rPr>
        <w:t>供应商名称：（盖单位公章）</w:t>
      </w:r>
    </w:p>
    <w:p w:rsidR="00784613" w:rsidRPr="00A95242" w:rsidRDefault="00454B46" w:rsidP="00164160">
      <w:pPr>
        <w:widowControl/>
        <w:spacing w:line="360" w:lineRule="auto"/>
        <w:ind w:right="560" w:firstLineChars="900" w:firstLine="2520"/>
        <w:outlineLvl w:val="1"/>
        <w:rPr>
          <w:rFonts w:ascii="仿宋" w:eastAsia="仿宋" w:hAnsi="仿宋" w:cs="仿宋"/>
          <w:sz w:val="28"/>
          <w:szCs w:val="28"/>
        </w:rPr>
      </w:pPr>
      <w:r w:rsidRPr="00A95242">
        <w:rPr>
          <w:rFonts w:ascii="仿宋" w:eastAsia="仿宋" w:hAnsi="仿宋" w:cs="仿宋" w:hint="eastAsia"/>
          <w:sz w:val="28"/>
          <w:szCs w:val="28"/>
        </w:rPr>
        <w:t>法定代表人或授权代表（签字或盖章）：</w:t>
      </w:r>
    </w:p>
    <w:p w:rsidR="00784613" w:rsidRPr="00A95242" w:rsidRDefault="00454B46" w:rsidP="00164160">
      <w:pPr>
        <w:widowControl/>
        <w:spacing w:line="360" w:lineRule="auto"/>
        <w:ind w:right="560" w:firstLineChars="1400" w:firstLine="3920"/>
        <w:outlineLvl w:val="1"/>
        <w:rPr>
          <w:rFonts w:ascii="仿宋" w:eastAsia="仿宋" w:hAnsi="仿宋" w:cs="仿宋"/>
          <w:sz w:val="28"/>
          <w:szCs w:val="28"/>
        </w:rPr>
      </w:pPr>
      <w:r w:rsidRPr="00A95242">
        <w:rPr>
          <w:rFonts w:ascii="仿宋" w:eastAsia="仿宋" w:hAnsi="仿宋" w:cs="仿宋" w:hint="eastAsia"/>
          <w:sz w:val="28"/>
          <w:szCs w:val="28"/>
        </w:rPr>
        <w:t>日  期：202</w:t>
      </w:r>
      <w:r w:rsidR="00164160" w:rsidRPr="00A95242">
        <w:rPr>
          <w:rFonts w:ascii="仿宋" w:eastAsia="仿宋" w:hAnsi="仿宋" w:cs="仿宋" w:hint="eastAsia"/>
          <w:sz w:val="28"/>
          <w:szCs w:val="28"/>
        </w:rPr>
        <w:t xml:space="preserve">   </w:t>
      </w:r>
      <w:r w:rsidRPr="00A95242">
        <w:rPr>
          <w:rFonts w:ascii="仿宋" w:eastAsia="仿宋" w:hAnsi="仿宋" w:cs="仿宋" w:hint="eastAsia"/>
          <w:sz w:val="28"/>
          <w:szCs w:val="28"/>
        </w:rPr>
        <w:t>年</w:t>
      </w:r>
      <w:r w:rsidR="00164160" w:rsidRPr="00A95242">
        <w:rPr>
          <w:rFonts w:ascii="仿宋" w:eastAsia="仿宋" w:hAnsi="仿宋" w:cs="仿宋" w:hint="eastAsia"/>
          <w:sz w:val="28"/>
          <w:szCs w:val="28"/>
        </w:rPr>
        <w:t xml:space="preserve">   </w:t>
      </w:r>
      <w:r w:rsidRPr="00A95242">
        <w:rPr>
          <w:rFonts w:ascii="仿宋" w:eastAsia="仿宋" w:hAnsi="仿宋" w:cs="仿宋" w:hint="eastAsia"/>
          <w:sz w:val="28"/>
          <w:szCs w:val="28"/>
        </w:rPr>
        <w:t>月</w:t>
      </w:r>
      <w:r w:rsidR="00164160" w:rsidRPr="00A95242">
        <w:rPr>
          <w:rFonts w:ascii="仿宋" w:eastAsia="仿宋" w:hAnsi="仿宋" w:cs="仿宋" w:hint="eastAsia"/>
          <w:sz w:val="28"/>
          <w:szCs w:val="28"/>
        </w:rPr>
        <w:t xml:space="preserve">  </w:t>
      </w:r>
      <w:r w:rsidRPr="00A95242">
        <w:rPr>
          <w:rFonts w:ascii="仿宋" w:eastAsia="仿宋" w:hAnsi="仿宋" w:cs="仿宋" w:hint="eastAsia"/>
          <w:sz w:val="28"/>
          <w:szCs w:val="28"/>
        </w:rPr>
        <w:t xml:space="preserve"> 日</w:t>
      </w:r>
    </w:p>
    <w:p w:rsidR="00784613" w:rsidRPr="00A95242" w:rsidRDefault="00784613" w:rsidP="00E62E91">
      <w:pPr>
        <w:pStyle w:val="a0"/>
        <w:ind w:firstLineChars="200" w:firstLine="562"/>
        <w:rPr>
          <w:rFonts w:ascii="仿宋" w:eastAsia="仿宋" w:hAnsi="仿宋" w:cs="仿宋"/>
          <w:b/>
          <w:bCs/>
          <w:sz w:val="28"/>
          <w:szCs w:val="28"/>
        </w:rPr>
        <w:sectPr w:rsidR="00784613" w:rsidRPr="00A95242" w:rsidSect="00DB5E59">
          <w:pgSz w:w="11906" w:h="16838"/>
          <w:pgMar w:top="1440" w:right="1418" w:bottom="1440" w:left="1418" w:header="851" w:footer="992" w:gutter="0"/>
          <w:cols w:space="720"/>
          <w:docGrid w:linePitch="327"/>
        </w:sectPr>
      </w:pPr>
    </w:p>
    <w:p w:rsidR="00784613" w:rsidRPr="00A95242" w:rsidRDefault="00454B46" w:rsidP="00164160">
      <w:pPr>
        <w:pStyle w:val="a0"/>
        <w:spacing w:line="360" w:lineRule="auto"/>
        <w:ind w:firstLineChars="200" w:firstLine="562"/>
        <w:jc w:val="center"/>
        <w:outlineLvl w:val="1"/>
        <w:rPr>
          <w:rFonts w:ascii="仿宋" w:eastAsia="仿宋" w:hAnsi="仿宋" w:cs="仿宋"/>
          <w:b/>
          <w:kern w:val="0"/>
          <w:sz w:val="28"/>
          <w:szCs w:val="28"/>
        </w:rPr>
      </w:pPr>
      <w:r w:rsidRPr="00A95242">
        <w:rPr>
          <w:rFonts w:ascii="仿宋" w:eastAsia="仿宋" w:hAnsi="仿宋" w:cs="仿宋" w:hint="eastAsia"/>
          <w:b/>
          <w:kern w:val="0"/>
          <w:sz w:val="28"/>
          <w:szCs w:val="28"/>
        </w:rPr>
        <w:lastRenderedPageBreak/>
        <w:t>五、供应商应当提供的资格、资质性及其他</w:t>
      </w:r>
    </w:p>
    <w:p w:rsidR="00F84D04" w:rsidRPr="00A95242" w:rsidRDefault="00454B46" w:rsidP="00F84D04">
      <w:pPr>
        <w:pStyle w:val="a0"/>
        <w:spacing w:line="360" w:lineRule="auto"/>
        <w:ind w:firstLineChars="200" w:firstLine="562"/>
        <w:jc w:val="center"/>
        <w:outlineLvl w:val="1"/>
        <w:rPr>
          <w:rFonts w:ascii="仿宋" w:eastAsia="仿宋" w:hAnsi="仿宋" w:cs="仿宋"/>
          <w:b/>
          <w:kern w:val="0"/>
          <w:sz w:val="28"/>
          <w:szCs w:val="28"/>
        </w:rPr>
      </w:pPr>
      <w:r w:rsidRPr="00A95242">
        <w:rPr>
          <w:rFonts w:ascii="仿宋" w:eastAsia="仿宋" w:hAnsi="仿宋" w:cs="仿宋" w:hint="eastAsia"/>
          <w:b/>
          <w:kern w:val="0"/>
          <w:sz w:val="28"/>
          <w:szCs w:val="28"/>
        </w:rPr>
        <w:t>相关材料</w:t>
      </w:r>
    </w:p>
    <w:p w:rsidR="00784613" w:rsidRPr="00A95242" w:rsidRDefault="00454B46" w:rsidP="00F84D04">
      <w:pPr>
        <w:pStyle w:val="a0"/>
        <w:spacing w:line="360" w:lineRule="auto"/>
        <w:ind w:firstLineChars="200" w:firstLine="560"/>
        <w:jc w:val="center"/>
        <w:outlineLvl w:val="1"/>
        <w:rPr>
          <w:rFonts w:ascii="仿宋" w:eastAsia="仿宋" w:hAnsi="仿宋" w:cs="仿宋"/>
          <w:b/>
          <w:kern w:val="0"/>
          <w:sz w:val="28"/>
          <w:szCs w:val="28"/>
        </w:rPr>
      </w:pPr>
      <w:r w:rsidRPr="00A95242">
        <w:rPr>
          <w:rFonts w:ascii="仿宋" w:eastAsia="仿宋" w:hAnsi="仿宋" w:cs="仿宋" w:hint="eastAsia"/>
          <w:sz w:val="28"/>
          <w:szCs w:val="28"/>
        </w:rPr>
        <w:t>（供应商提供加盖公司鲜章的书面证明材料）</w:t>
      </w: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164160">
      <w:pPr>
        <w:pStyle w:val="a6"/>
        <w:ind w:firstLineChars="0" w:firstLine="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164160">
      <w:pPr>
        <w:pStyle w:val="a6"/>
        <w:ind w:firstLineChars="0" w:firstLine="0"/>
        <w:rPr>
          <w:rFonts w:ascii="仿宋" w:eastAsia="仿宋" w:hAnsi="仿宋" w:cs="仿宋"/>
          <w:sz w:val="28"/>
          <w:szCs w:val="28"/>
        </w:rPr>
      </w:pPr>
    </w:p>
    <w:p w:rsidR="00784613" w:rsidRPr="00A95242" w:rsidRDefault="00784613" w:rsidP="00E62E91">
      <w:pPr>
        <w:pStyle w:val="a0"/>
        <w:ind w:firstLineChars="200" w:firstLine="562"/>
        <w:jc w:val="center"/>
        <w:outlineLvl w:val="1"/>
        <w:rPr>
          <w:rFonts w:ascii="仿宋" w:eastAsia="仿宋" w:hAnsi="仿宋" w:cs="仿宋"/>
          <w:b/>
          <w:kern w:val="0"/>
          <w:sz w:val="28"/>
          <w:szCs w:val="28"/>
        </w:rPr>
      </w:pPr>
    </w:p>
    <w:p w:rsidR="00784613" w:rsidRPr="00A95242" w:rsidRDefault="00454B46" w:rsidP="00E62E91">
      <w:pPr>
        <w:pStyle w:val="a0"/>
        <w:ind w:firstLineChars="200" w:firstLine="562"/>
        <w:jc w:val="center"/>
        <w:outlineLvl w:val="1"/>
        <w:rPr>
          <w:rFonts w:ascii="仿宋" w:eastAsia="仿宋" w:hAnsi="仿宋" w:cs="仿宋"/>
          <w:b/>
          <w:kern w:val="0"/>
          <w:sz w:val="28"/>
          <w:szCs w:val="28"/>
        </w:rPr>
      </w:pPr>
      <w:r w:rsidRPr="00A95242">
        <w:rPr>
          <w:rFonts w:ascii="仿宋" w:eastAsia="仿宋" w:hAnsi="仿宋" w:cs="仿宋" w:hint="eastAsia"/>
          <w:b/>
          <w:kern w:val="0"/>
          <w:sz w:val="28"/>
          <w:szCs w:val="28"/>
        </w:rPr>
        <w:t>六、技术/服务应答表</w:t>
      </w:r>
    </w:p>
    <w:tbl>
      <w:tblPr>
        <w:tblW w:w="5829" w:type="pct"/>
        <w:tblInd w:w="-630" w:type="dxa"/>
        <w:tblLayout w:type="fixed"/>
        <w:tblLook w:val="04A0"/>
      </w:tblPr>
      <w:tblGrid>
        <w:gridCol w:w="1181"/>
        <w:gridCol w:w="1894"/>
        <w:gridCol w:w="2617"/>
        <w:gridCol w:w="2263"/>
        <w:gridCol w:w="2871"/>
      </w:tblGrid>
      <w:tr w:rsidR="00784613" w:rsidRPr="00A95242">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84613" w:rsidRPr="00A95242" w:rsidRDefault="00454B46" w:rsidP="00164160">
            <w:pPr>
              <w:widowControl/>
              <w:rPr>
                <w:rFonts w:ascii="仿宋" w:eastAsia="仿宋" w:hAnsi="仿宋" w:cs="仿宋"/>
                <w:b/>
                <w:bCs/>
                <w:kern w:val="0"/>
                <w:sz w:val="28"/>
                <w:szCs w:val="28"/>
              </w:rPr>
            </w:pPr>
            <w:r w:rsidRPr="00A95242">
              <w:rPr>
                <w:rFonts w:ascii="仿宋" w:eastAsia="仿宋" w:hAnsi="仿宋" w:cs="仿宋" w:hint="eastAsia"/>
                <w:b/>
                <w:bCs/>
                <w:kern w:val="0"/>
                <w:sz w:val="28"/>
                <w:szCs w:val="28"/>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784613" w:rsidRPr="00A95242" w:rsidRDefault="00454B46" w:rsidP="00164160">
            <w:pPr>
              <w:widowControl/>
              <w:rPr>
                <w:rFonts w:ascii="仿宋" w:eastAsia="仿宋" w:hAnsi="仿宋" w:cs="仿宋"/>
                <w:b/>
                <w:bCs/>
                <w:kern w:val="0"/>
                <w:sz w:val="28"/>
                <w:szCs w:val="28"/>
              </w:rPr>
            </w:pPr>
            <w:r w:rsidRPr="00A95242">
              <w:rPr>
                <w:rFonts w:ascii="仿宋" w:eastAsia="仿宋" w:hAnsi="仿宋" w:cs="仿宋" w:hint="eastAsia"/>
                <w:b/>
                <w:bCs/>
                <w:kern w:val="0"/>
                <w:sz w:val="28"/>
                <w:szCs w:val="28"/>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784613" w:rsidRPr="00A95242" w:rsidRDefault="003E1018" w:rsidP="00E62E91">
            <w:pPr>
              <w:widowControl/>
              <w:ind w:firstLineChars="200" w:firstLine="562"/>
              <w:jc w:val="center"/>
              <w:rPr>
                <w:rFonts w:ascii="仿宋" w:eastAsia="仿宋" w:hAnsi="仿宋" w:cs="仿宋"/>
                <w:b/>
                <w:bCs/>
                <w:kern w:val="0"/>
                <w:sz w:val="28"/>
                <w:szCs w:val="28"/>
              </w:rPr>
            </w:pPr>
            <w:r w:rsidRPr="00A95242">
              <w:rPr>
                <w:rFonts w:ascii="仿宋" w:eastAsia="仿宋" w:hAnsi="仿宋" w:cs="仿宋" w:hint="eastAsia"/>
                <w:b/>
                <w:bCs/>
                <w:kern w:val="0"/>
                <w:sz w:val="28"/>
                <w:szCs w:val="28"/>
              </w:rPr>
              <w:t>磋商</w:t>
            </w:r>
            <w:r w:rsidR="00454B46" w:rsidRPr="00A95242">
              <w:rPr>
                <w:rFonts w:ascii="仿宋" w:eastAsia="仿宋" w:hAnsi="仿宋" w:cs="仿宋" w:hint="eastAsia"/>
                <w:b/>
                <w:bCs/>
                <w:kern w:val="0"/>
                <w:sz w:val="28"/>
                <w:szCs w:val="28"/>
              </w:rPr>
              <w:t>产品技术参数</w:t>
            </w:r>
          </w:p>
        </w:tc>
        <w:tc>
          <w:tcPr>
            <w:tcW w:w="1044" w:type="pct"/>
            <w:tcBorders>
              <w:top w:val="single" w:sz="4" w:space="0" w:color="auto"/>
              <w:left w:val="nil"/>
              <w:bottom w:val="single" w:sz="4" w:space="0" w:color="auto"/>
              <w:right w:val="single" w:sz="4" w:space="0" w:color="auto"/>
            </w:tcBorders>
            <w:noWrap/>
            <w:vAlign w:val="center"/>
          </w:tcPr>
          <w:p w:rsidR="00784613" w:rsidRPr="00A95242" w:rsidRDefault="00454B46" w:rsidP="00E62E91">
            <w:pPr>
              <w:widowControl/>
              <w:ind w:firstLineChars="200" w:firstLine="562"/>
              <w:jc w:val="center"/>
              <w:rPr>
                <w:rFonts w:ascii="仿宋" w:eastAsia="仿宋" w:hAnsi="仿宋" w:cs="仿宋"/>
                <w:b/>
                <w:bCs/>
                <w:sz w:val="28"/>
                <w:szCs w:val="28"/>
              </w:rPr>
            </w:pPr>
            <w:r w:rsidRPr="00A95242">
              <w:rPr>
                <w:rFonts w:ascii="仿宋" w:eastAsia="仿宋" w:hAnsi="仿宋" w:cs="仿宋" w:hint="eastAsia"/>
                <w:b/>
                <w:bCs/>
                <w:sz w:val="28"/>
                <w:szCs w:val="28"/>
              </w:rPr>
              <w:t>偏离情况</w:t>
            </w:r>
          </w:p>
        </w:tc>
        <w:tc>
          <w:tcPr>
            <w:tcW w:w="1325" w:type="pct"/>
            <w:tcBorders>
              <w:top w:val="single" w:sz="4" w:space="0" w:color="auto"/>
              <w:left w:val="nil"/>
              <w:bottom w:val="single" w:sz="4" w:space="0" w:color="auto"/>
              <w:right w:val="single" w:sz="4" w:space="0" w:color="auto"/>
            </w:tcBorders>
            <w:noWrap/>
            <w:vAlign w:val="center"/>
          </w:tcPr>
          <w:p w:rsidR="00784613" w:rsidRPr="00A95242" w:rsidRDefault="00454B46" w:rsidP="00164160">
            <w:pPr>
              <w:pStyle w:val="a4"/>
              <w:ind w:leftChars="0" w:left="0"/>
              <w:rPr>
                <w:rFonts w:ascii="仿宋" w:eastAsia="仿宋" w:hAnsi="仿宋" w:cs="仿宋"/>
                <w:b/>
                <w:sz w:val="28"/>
                <w:szCs w:val="28"/>
              </w:rPr>
            </w:pPr>
            <w:r w:rsidRPr="00A95242">
              <w:rPr>
                <w:rFonts w:ascii="仿宋" w:eastAsia="仿宋" w:hAnsi="仿宋" w:cs="仿宋" w:hint="eastAsia"/>
                <w:b/>
                <w:sz w:val="28"/>
                <w:szCs w:val="28"/>
                <w:lang w:val="en-US"/>
              </w:rPr>
              <w:t>参选文件参数</w:t>
            </w:r>
            <w:r w:rsidRPr="00A95242">
              <w:rPr>
                <w:rFonts w:ascii="仿宋" w:eastAsia="仿宋" w:hAnsi="仿宋" w:cs="仿宋" w:hint="eastAsia"/>
                <w:b/>
                <w:sz w:val="28"/>
                <w:szCs w:val="28"/>
              </w:rPr>
              <w:t>对应页码（并于对应页码进行勾画标注）</w:t>
            </w:r>
          </w:p>
        </w:tc>
      </w:tr>
      <w:tr w:rsidR="00784613" w:rsidRPr="00A95242">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center"/>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A95242" w:rsidRDefault="00454B46" w:rsidP="00E62E91">
            <w:pPr>
              <w:widowControl/>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XX</w:t>
            </w:r>
          </w:p>
        </w:tc>
        <w:tc>
          <w:tcPr>
            <w:tcW w:w="1208" w:type="pct"/>
            <w:tcBorders>
              <w:top w:val="nil"/>
              <w:left w:val="nil"/>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r>
      <w:tr w:rsidR="00784613" w:rsidRPr="00A95242">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c>
          <w:tcPr>
            <w:tcW w:w="1208" w:type="pct"/>
            <w:tcBorders>
              <w:top w:val="nil"/>
              <w:left w:val="nil"/>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r>
      <w:tr w:rsidR="00784613" w:rsidRPr="00A95242">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A95242" w:rsidRDefault="00454B46" w:rsidP="00E62E91">
            <w:pPr>
              <w:widowControl/>
              <w:ind w:firstLineChars="200" w:firstLine="560"/>
              <w:rPr>
                <w:rFonts w:ascii="仿宋" w:eastAsia="仿宋" w:hAnsi="仿宋" w:cs="仿宋"/>
                <w:kern w:val="0"/>
                <w:sz w:val="28"/>
                <w:szCs w:val="28"/>
              </w:rPr>
            </w:pPr>
            <w:r w:rsidRPr="00A95242">
              <w:rPr>
                <w:rFonts w:ascii="仿宋" w:eastAsia="仿宋" w:hAnsi="仿宋" w:cs="仿宋" w:hint="eastAsia"/>
                <w:kern w:val="0"/>
                <w:sz w:val="28"/>
                <w:szCs w:val="28"/>
              </w:rPr>
              <w:t>…</w:t>
            </w:r>
          </w:p>
        </w:tc>
        <w:tc>
          <w:tcPr>
            <w:tcW w:w="1208" w:type="pct"/>
            <w:tcBorders>
              <w:top w:val="nil"/>
              <w:left w:val="nil"/>
              <w:bottom w:val="single" w:sz="4" w:space="0" w:color="auto"/>
              <w:right w:val="single" w:sz="4" w:space="0" w:color="auto"/>
            </w:tcBorders>
            <w:shd w:val="clear" w:color="000000" w:fill="FFFFFF"/>
            <w:noWrap/>
            <w:vAlign w:val="center"/>
          </w:tcPr>
          <w:p w:rsidR="00784613" w:rsidRPr="00A95242" w:rsidRDefault="00454B46" w:rsidP="00E62E91">
            <w:pPr>
              <w:widowControl/>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w:t>
            </w:r>
          </w:p>
        </w:tc>
        <w:tc>
          <w:tcPr>
            <w:tcW w:w="1044" w:type="pct"/>
            <w:tcBorders>
              <w:top w:val="nil"/>
              <w:left w:val="nil"/>
              <w:bottom w:val="single" w:sz="4" w:space="0" w:color="auto"/>
              <w:right w:val="single" w:sz="4" w:space="0" w:color="auto"/>
            </w:tcBorders>
            <w:shd w:val="clear" w:color="000000" w:fill="FFFFFF"/>
            <w:noWrap/>
            <w:vAlign w:val="center"/>
          </w:tcPr>
          <w:p w:rsidR="00784613" w:rsidRPr="00A95242" w:rsidRDefault="00784613" w:rsidP="00E62E91">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A95242" w:rsidRDefault="00454B46" w:rsidP="00E62E91">
            <w:pPr>
              <w:widowControl/>
              <w:ind w:firstLineChars="200" w:firstLine="560"/>
              <w:jc w:val="left"/>
              <w:rPr>
                <w:rFonts w:ascii="仿宋" w:eastAsia="仿宋" w:hAnsi="仿宋" w:cs="仿宋"/>
                <w:kern w:val="0"/>
                <w:sz w:val="28"/>
                <w:szCs w:val="28"/>
              </w:rPr>
            </w:pPr>
            <w:r w:rsidRPr="00A95242">
              <w:rPr>
                <w:rFonts w:ascii="仿宋" w:eastAsia="仿宋" w:hAnsi="仿宋" w:cs="仿宋" w:hint="eastAsia"/>
                <w:kern w:val="0"/>
                <w:sz w:val="28"/>
                <w:szCs w:val="28"/>
              </w:rPr>
              <w:t>…</w:t>
            </w:r>
          </w:p>
        </w:tc>
      </w:tr>
    </w:tbl>
    <w:p w:rsidR="00784613" w:rsidRPr="00A95242" w:rsidRDefault="003E1018" w:rsidP="00E62E91">
      <w:pPr>
        <w:spacing w:line="400" w:lineRule="exact"/>
        <w:ind w:firstLineChars="200" w:firstLine="562"/>
        <w:rPr>
          <w:rFonts w:ascii="仿宋" w:eastAsia="仿宋" w:hAnsi="仿宋" w:cs="仿宋"/>
          <w:b/>
          <w:kern w:val="0"/>
          <w:sz w:val="28"/>
          <w:szCs w:val="28"/>
        </w:rPr>
      </w:pPr>
      <w:r w:rsidRPr="00A95242">
        <w:rPr>
          <w:rFonts w:ascii="仿宋" w:eastAsia="仿宋" w:hAnsi="仿宋" w:cs="仿宋" w:hint="eastAsia"/>
          <w:b/>
          <w:bCs/>
          <w:sz w:val="28"/>
          <w:szCs w:val="28"/>
        </w:rPr>
        <w:t>注：供应商必须根据磋商</w:t>
      </w:r>
      <w:r w:rsidR="00454B46" w:rsidRPr="00A95242">
        <w:rPr>
          <w:rFonts w:ascii="仿宋" w:eastAsia="仿宋" w:hAnsi="仿宋" w:cs="仿宋" w:hint="eastAsia"/>
          <w:b/>
          <w:bCs/>
          <w:sz w:val="28"/>
          <w:szCs w:val="28"/>
        </w:rPr>
        <w:t>文件要求据实逐条填写，不得虚假响应，虚假响应的，其响应文件无效并按规定追究其相关责任。需提供</w:t>
      </w:r>
      <w:r w:rsidRPr="00A95242">
        <w:rPr>
          <w:rFonts w:ascii="仿宋" w:eastAsia="仿宋" w:hAnsi="仿宋" w:cs="仿宋" w:hint="eastAsia"/>
          <w:b/>
          <w:kern w:val="0"/>
          <w:sz w:val="28"/>
          <w:szCs w:val="28"/>
        </w:rPr>
        <w:t>磋商</w:t>
      </w:r>
      <w:r w:rsidR="00454B46" w:rsidRPr="00A95242">
        <w:rPr>
          <w:rFonts w:ascii="仿宋" w:eastAsia="仿宋" w:hAnsi="仿宋" w:cs="仿宋" w:hint="eastAsia"/>
          <w:b/>
          <w:kern w:val="0"/>
          <w:sz w:val="28"/>
          <w:szCs w:val="28"/>
        </w:rPr>
        <w:t>产品技术参数佐证材料，包括但不仅限于：</w:t>
      </w:r>
      <w:r w:rsidR="00454B46" w:rsidRPr="00A95242">
        <w:rPr>
          <w:rFonts w:ascii="仿宋" w:eastAsia="仿宋" w:hAnsi="仿宋" w:cs="仿宋" w:hint="eastAsia"/>
          <w:b/>
          <w:bCs/>
          <w:kern w:val="0"/>
          <w:sz w:val="28"/>
          <w:szCs w:val="28"/>
        </w:rPr>
        <w:t>产品合格证（或检验报告单）、技术白皮书，有厂家盖章的产品说明书、彩页资料或国家检测机构出具的检测报告，医疗器械注册证等</w:t>
      </w:r>
      <w:r w:rsidR="00454B46" w:rsidRPr="00A95242">
        <w:rPr>
          <w:rFonts w:ascii="仿宋" w:eastAsia="仿宋" w:hAnsi="仿宋" w:cs="仿宋" w:hint="eastAsia"/>
          <w:b/>
          <w:kern w:val="0"/>
          <w:sz w:val="28"/>
          <w:szCs w:val="28"/>
        </w:rPr>
        <w:t>。</w:t>
      </w:r>
    </w:p>
    <w:p w:rsidR="00784613" w:rsidRPr="00A95242" w:rsidRDefault="00784613" w:rsidP="00164160">
      <w:pPr>
        <w:pStyle w:val="a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164160" w:rsidP="00164160">
      <w:pPr>
        <w:widowControl/>
        <w:spacing w:line="360" w:lineRule="auto"/>
        <w:ind w:firstLineChars="200" w:firstLine="560"/>
        <w:jc w:val="center"/>
        <w:outlineLvl w:val="1"/>
        <w:rPr>
          <w:rFonts w:ascii="仿宋" w:eastAsia="仿宋" w:hAnsi="仿宋" w:cs="仿宋"/>
          <w:sz w:val="28"/>
          <w:szCs w:val="28"/>
        </w:rPr>
      </w:pP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供应商名称：（盖单位公章）</w:t>
      </w:r>
    </w:p>
    <w:p w:rsidR="00784613" w:rsidRPr="00A95242" w:rsidRDefault="00454B46" w:rsidP="00164160">
      <w:pPr>
        <w:widowControl/>
        <w:spacing w:line="360" w:lineRule="auto"/>
        <w:ind w:firstLineChars="200" w:firstLine="560"/>
        <w:jc w:val="center"/>
        <w:outlineLvl w:val="1"/>
        <w:rPr>
          <w:rFonts w:ascii="仿宋" w:eastAsia="仿宋" w:hAnsi="仿宋" w:cs="仿宋"/>
          <w:sz w:val="28"/>
          <w:szCs w:val="28"/>
        </w:rPr>
      </w:pPr>
      <w:r w:rsidRPr="00A95242">
        <w:rPr>
          <w:rFonts w:ascii="仿宋" w:eastAsia="仿宋" w:hAnsi="仿宋" w:cs="仿宋" w:hint="eastAsia"/>
          <w:sz w:val="28"/>
          <w:szCs w:val="28"/>
        </w:rPr>
        <w:t>法定代表人或授权代表（签字或盖章）：</w:t>
      </w:r>
    </w:p>
    <w:p w:rsidR="00784613" w:rsidRPr="00A95242" w:rsidRDefault="00164160" w:rsidP="00164160">
      <w:pPr>
        <w:widowControl/>
        <w:spacing w:line="360" w:lineRule="auto"/>
        <w:ind w:firstLineChars="200" w:firstLine="560"/>
        <w:jc w:val="center"/>
        <w:outlineLvl w:val="1"/>
        <w:rPr>
          <w:rFonts w:ascii="仿宋" w:eastAsia="仿宋" w:hAnsi="仿宋" w:cs="仿宋"/>
          <w:sz w:val="28"/>
          <w:szCs w:val="28"/>
        </w:rPr>
      </w:pP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日  期：202</w:t>
      </w: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年</w:t>
      </w: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月</w:t>
      </w: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日</w:t>
      </w:r>
    </w:p>
    <w:p w:rsidR="00784613" w:rsidRPr="00A95242" w:rsidRDefault="00784613" w:rsidP="00E62E91">
      <w:pPr>
        <w:pStyle w:val="a0"/>
        <w:ind w:firstLineChars="200" w:firstLine="560"/>
        <w:rPr>
          <w:rFonts w:ascii="仿宋" w:eastAsia="仿宋" w:hAnsi="仿宋" w:cs="仿宋"/>
          <w:sz w:val="28"/>
          <w:szCs w:val="28"/>
        </w:rPr>
        <w:sectPr w:rsidR="00784613" w:rsidRPr="00A95242" w:rsidSect="00DB5E59">
          <w:pgSz w:w="11906" w:h="16838"/>
          <w:pgMar w:top="1440" w:right="1418" w:bottom="1440" w:left="1418" w:header="851" w:footer="992" w:gutter="0"/>
          <w:cols w:space="720"/>
          <w:docGrid w:linePitch="327"/>
        </w:sectPr>
      </w:pPr>
    </w:p>
    <w:p w:rsidR="00784613" w:rsidRPr="00A95242" w:rsidRDefault="00454B46" w:rsidP="00E62E91">
      <w:pPr>
        <w:pStyle w:val="a0"/>
        <w:ind w:firstLineChars="200" w:firstLine="562"/>
        <w:jc w:val="center"/>
        <w:outlineLvl w:val="1"/>
        <w:rPr>
          <w:rFonts w:ascii="仿宋" w:eastAsia="仿宋" w:hAnsi="仿宋" w:cs="仿宋"/>
          <w:b/>
          <w:kern w:val="0"/>
          <w:sz w:val="28"/>
          <w:szCs w:val="28"/>
        </w:rPr>
      </w:pPr>
      <w:r w:rsidRPr="00A95242">
        <w:rPr>
          <w:rFonts w:ascii="仿宋" w:eastAsia="仿宋" w:hAnsi="仿宋" w:cs="仿宋" w:hint="eastAsia"/>
          <w:b/>
          <w:kern w:val="0"/>
          <w:sz w:val="28"/>
          <w:szCs w:val="28"/>
        </w:rPr>
        <w:lastRenderedPageBreak/>
        <w:t>七、商务要求应答表</w:t>
      </w:r>
    </w:p>
    <w:p w:rsidR="00784613" w:rsidRPr="00A95242" w:rsidRDefault="00784613" w:rsidP="00E62E91">
      <w:pPr>
        <w:snapToGrid w:val="0"/>
        <w:spacing w:line="360" w:lineRule="auto"/>
        <w:ind w:firstLineChars="200" w:firstLine="562"/>
        <w:jc w:val="left"/>
        <w:rPr>
          <w:rFonts w:ascii="仿宋" w:eastAsia="仿宋" w:hAnsi="仿宋" w:cs="仿宋"/>
          <w:b/>
          <w:sz w:val="28"/>
          <w:szCs w:val="28"/>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784613" w:rsidRPr="00A95242">
        <w:trPr>
          <w:trHeight w:val="565"/>
        </w:trPr>
        <w:tc>
          <w:tcPr>
            <w:tcW w:w="796" w:type="dxa"/>
            <w:noWrap/>
            <w:vAlign w:val="center"/>
          </w:tcPr>
          <w:p w:rsidR="00784613" w:rsidRPr="00A95242" w:rsidRDefault="00454B46" w:rsidP="00164160">
            <w:pPr>
              <w:spacing w:line="400" w:lineRule="exact"/>
              <w:rPr>
                <w:rFonts w:ascii="仿宋" w:eastAsia="仿宋" w:hAnsi="仿宋" w:cs="仿宋"/>
                <w:b/>
                <w:sz w:val="28"/>
                <w:szCs w:val="28"/>
              </w:rPr>
            </w:pPr>
            <w:r w:rsidRPr="00A95242">
              <w:rPr>
                <w:rFonts w:ascii="仿宋" w:eastAsia="仿宋" w:hAnsi="仿宋" w:cs="仿宋" w:hint="eastAsia"/>
                <w:b/>
                <w:sz w:val="28"/>
                <w:szCs w:val="28"/>
              </w:rPr>
              <w:t>序号</w:t>
            </w:r>
          </w:p>
        </w:tc>
        <w:tc>
          <w:tcPr>
            <w:tcW w:w="2427" w:type="dxa"/>
            <w:noWrap/>
            <w:vAlign w:val="center"/>
          </w:tcPr>
          <w:p w:rsidR="00784613" w:rsidRPr="00A95242" w:rsidRDefault="00454B46" w:rsidP="00E62E91">
            <w:pPr>
              <w:spacing w:line="400" w:lineRule="exact"/>
              <w:ind w:firstLineChars="200" w:firstLine="562"/>
              <w:jc w:val="center"/>
              <w:rPr>
                <w:rFonts w:ascii="仿宋" w:eastAsia="仿宋" w:hAnsi="仿宋" w:cs="仿宋"/>
                <w:b/>
                <w:sz w:val="28"/>
                <w:szCs w:val="28"/>
              </w:rPr>
            </w:pPr>
            <w:r w:rsidRPr="00A95242">
              <w:rPr>
                <w:rFonts w:ascii="仿宋" w:eastAsia="仿宋" w:hAnsi="仿宋" w:cs="仿宋" w:hint="eastAsia"/>
                <w:b/>
                <w:sz w:val="28"/>
                <w:szCs w:val="28"/>
              </w:rPr>
              <w:t>文件要求</w:t>
            </w:r>
          </w:p>
        </w:tc>
        <w:tc>
          <w:tcPr>
            <w:tcW w:w="3716" w:type="dxa"/>
            <w:noWrap/>
            <w:vAlign w:val="center"/>
          </w:tcPr>
          <w:p w:rsidR="00784613" w:rsidRPr="00A95242" w:rsidRDefault="00454B46" w:rsidP="00E62E91">
            <w:pPr>
              <w:spacing w:line="400" w:lineRule="exact"/>
              <w:ind w:firstLineChars="200" w:firstLine="562"/>
              <w:jc w:val="center"/>
              <w:rPr>
                <w:rFonts w:ascii="仿宋" w:eastAsia="仿宋" w:hAnsi="仿宋" w:cs="仿宋"/>
                <w:b/>
                <w:sz w:val="28"/>
                <w:szCs w:val="28"/>
              </w:rPr>
            </w:pPr>
            <w:r w:rsidRPr="00A95242">
              <w:rPr>
                <w:rFonts w:ascii="仿宋" w:eastAsia="仿宋" w:hAnsi="仿宋" w:cs="仿宋" w:hint="eastAsia"/>
                <w:b/>
                <w:sz w:val="28"/>
                <w:szCs w:val="28"/>
              </w:rPr>
              <w:t>应答</w:t>
            </w:r>
          </w:p>
        </w:tc>
        <w:tc>
          <w:tcPr>
            <w:tcW w:w="2040" w:type="dxa"/>
            <w:noWrap/>
            <w:vAlign w:val="center"/>
          </w:tcPr>
          <w:p w:rsidR="00784613" w:rsidRPr="00A95242" w:rsidRDefault="00454B46" w:rsidP="00164160">
            <w:pPr>
              <w:spacing w:line="400" w:lineRule="exact"/>
              <w:rPr>
                <w:rFonts w:ascii="仿宋" w:eastAsia="仿宋" w:hAnsi="仿宋" w:cs="仿宋"/>
                <w:b/>
                <w:sz w:val="28"/>
                <w:szCs w:val="28"/>
              </w:rPr>
            </w:pPr>
            <w:r w:rsidRPr="00A95242">
              <w:rPr>
                <w:rFonts w:ascii="仿宋" w:eastAsia="仿宋" w:hAnsi="仿宋" w:cs="仿宋" w:hint="eastAsia"/>
                <w:b/>
                <w:sz w:val="28"/>
                <w:szCs w:val="28"/>
              </w:rPr>
              <w:t>偏离情况（正/负/无）</w:t>
            </w:r>
          </w:p>
        </w:tc>
      </w:tr>
      <w:tr w:rsidR="00784613" w:rsidRPr="00A95242">
        <w:trPr>
          <w:trHeight w:val="850"/>
        </w:trPr>
        <w:tc>
          <w:tcPr>
            <w:tcW w:w="796" w:type="dxa"/>
            <w:noWrap/>
            <w:vAlign w:val="center"/>
          </w:tcPr>
          <w:p w:rsidR="00784613" w:rsidRPr="00A95242" w:rsidRDefault="00454B46" w:rsidP="00164160">
            <w:pPr>
              <w:widowControl/>
              <w:spacing w:line="360" w:lineRule="atLeast"/>
              <w:rPr>
                <w:rFonts w:ascii="仿宋" w:eastAsia="仿宋" w:hAnsi="仿宋" w:cs="仿宋"/>
                <w:sz w:val="28"/>
                <w:szCs w:val="28"/>
              </w:rPr>
            </w:pPr>
            <w:r w:rsidRPr="00A95242">
              <w:rPr>
                <w:rFonts w:ascii="仿宋" w:eastAsia="仿宋" w:hAnsi="仿宋" w:cs="仿宋" w:hint="eastAsia"/>
                <w:sz w:val="28"/>
                <w:szCs w:val="28"/>
              </w:rPr>
              <w:t>1</w:t>
            </w:r>
          </w:p>
        </w:tc>
        <w:tc>
          <w:tcPr>
            <w:tcW w:w="2427"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A95242" w:rsidRDefault="00784613" w:rsidP="00E62E91">
            <w:pPr>
              <w:spacing w:line="400" w:lineRule="exact"/>
              <w:ind w:left="370" w:firstLineChars="200" w:firstLine="560"/>
              <w:jc w:val="center"/>
              <w:rPr>
                <w:rFonts w:ascii="仿宋" w:eastAsia="仿宋" w:hAnsi="仿宋" w:cs="仿宋"/>
                <w:sz w:val="28"/>
                <w:szCs w:val="28"/>
              </w:rPr>
            </w:pPr>
          </w:p>
        </w:tc>
        <w:tc>
          <w:tcPr>
            <w:tcW w:w="2040" w:type="dxa"/>
            <w:noWrap/>
            <w:vAlign w:val="center"/>
          </w:tcPr>
          <w:p w:rsidR="00784613" w:rsidRPr="00A95242" w:rsidRDefault="00784613" w:rsidP="00E62E91">
            <w:pPr>
              <w:spacing w:line="400" w:lineRule="exact"/>
              <w:ind w:left="370" w:firstLineChars="200" w:firstLine="560"/>
              <w:jc w:val="center"/>
              <w:rPr>
                <w:rFonts w:ascii="仿宋" w:eastAsia="仿宋" w:hAnsi="仿宋" w:cs="仿宋"/>
                <w:sz w:val="28"/>
                <w:szCs w:val="28"/>
              </w:rPr>
            </w:pPr>
          </w:p>
        </w:tc>
      </w:tr>
      <w:tr w:rsidR="00784613" w:rsidRPr="00A95242">
        <w:trPr>
          <w:trHeight w:val="850"/>
        </w:trPr>
        <w:tc>
          <w:tcPr>
            <w:tcW w:w="796" w:type="dxa"/>
            <w:noWrap/>
            <w:vAlign w:val="center"/>
          </w:tcPr>
          <w:p w:rsidR="00784613" w:rsidRPr="00A95242" w:rsidRDefault="00454B46" w:rsidP="00164160">
            <w:pPr>
              <w:widowControl/>
              <w:spacing w:line="360" w:lineRule="atLeast"/>
              <w:rPr>
                <w:rFonts w:ascii="仿宋" w:eastAsia="仿宋" w:hAnsi="仿宋" w:cs="仿宋"/>
                <w:sz w:val="28"/>
                <w:szCs w:val="28"/>
              </w:rPr>
            </w:pPr>
            <w:r w:rsidRPr="00A95242">
              <w:rPr>
                <w:rFonts w:ascii="仿宋" w:eastAsia="仿宋" w:hAnsi="仿宋" w:cs="仿宋" w:hint="eastAsia"/>
                <w:sz w:val="28"/>
                <w:szCs w:val="28"/>
              </w:rPr>
              <w:t>2</w:t>
            </w:r>
          </w:p>
        </w:tc>
        <w:tc>
          <w:tcPr>
            <w:tcW w:w="2427"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r>
      <w:tr w:rsidR="00784613" w:rsidRPr="00A95242">
        <w:trPr>
          <w:trHeight w:val="850"/>
        </w:trPr>
        <w:tc>
          <w:tcPr>
            <w:tcW w:w="796" w:type="dxa"/>
            <w:noWrap/>
            <w:vAlign w:val="center"/>
          </w:tcPr>
          <w:p w:rsidR="00784613" w:rsidRPr="00A95242" w:rsidRDefault="00454B46" w:rsidP="00164160">
            <w:pPr>
              <w:widowControl/>
              <w:spacing w:line="360" w:lineRule="atLeast"/>
              <w:rPr>
                <w:rFonts w:ascii="仿宋" w:eastAsia="仿宋" w:hAnsi="仿宋" w:cs="仿宋"/>
                <w:sz w:val="28"/>
                <w:szCs w:val="28"/>
              </w:rPr>
            </w:pPr>
            <w:r w:rsidRPr="00A95242">
              <w:rPr>
                <w:rFonts w:ascii="仿宋" w:eastAsia="仿宋" w:hAnsi="仿宋" w:cs="仿宋" w:hint="eastAsia"/>
                <w:sz w:val="28"/>
                <w:szCs w:val="28"/>
              </w:rPr>
              <w:t>3</w:t>
            </w:r>
          </w:p>
        </w:tc>
        <w:tc>
          <w:tcPr>
            <w:tcW w:w="2427"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r>
      <w:tr w:rsidR="00784613" w:rsidRPr="00A95242">
        <w:trPr>
          <w:trHeight w:val="982"/>
        </w:trPr>
        <w:tc>
          <w:tcPr>
            <w:tcW w:w="796" w:type="dxa"/>
            <w:noWrap/>
            <w:vAlign w:val="center"/>
          </w:tcPr>
          <w:p w:rsidR="00784613" w:rsidRPr="00A95242" w:rsidRDefault="00454B46" w:rsidP="00164160">
            <w:pPr>
              <w:widowControl/>
              <w:spacing w:line="360" w:lineRule="atLeast"/>
              <w:rPr>
                <w:rFonts w:ascii="仿宋" w:eastAsia="仿宋" w:hAnsi="仿宋" w:cs="仿宋"/>
                <w:sz w:val="28"/>
                <w:szCs w:val="28"/>
              </w:rPr>
            </w:pPr>
            <w:r w:rsidRPr="00A95242">
              <w:rPr>
                <w:rFonts w:ascii="仿宋" w:eastAsia="仿宋" w:hAnsi="仿宋" w:cs="仿宋" w:hint="eastAsia"/>
                <w:sz w:val="28"/>
                <w:szCs w:val="28"/>
              </w:rPr>
              <w:t>..</w:t>
            </w:r>
          </w:p>
        </w:tc>
        <w:tc>
          <w:tcPr>
            <w:tcW w:w="2427"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A95242" w:rsidRDefault="00784613" w:rsidP="00E62E91">
            <w:pPr>
              <w:spacing w:line="400" w:lineRule="exact"/>
              <w:ind w:firstLineChars="200" w:firstLine="560"/>
              <w:jc w:val="center"/>
              <w:rPr>
                <w:rFonts w:ascii="仿宋" w:eastAsia="仿宋" w:hAnsi="仿宋" w:cs="仿宋"/>
                <w:sz w:val="28"/>
                <w:szCs w:val="28"/>
              </w:rPr>
            </w:pPr>
          </w:p>
        </w:tc>
      </w:tr>
    </w:tbl>
    <w:p w:rsidR="00784613" w:rsidRPr="00A95242" w:rsidRDefault="00784613" w:rsidP="00E62E91">
      <w:pPr>
        <w:spacing w:line="400" w:lineRule="exact"/>
        <w:ind w:leftChars="57" w:left="120" w:rightChars="229" w:right="481" w:firstLineChars="200" w:firstLine="562"/>
        <w:rPr>
          <w:rFonts w:ascii="仿宋" w:eastAsia="仿宋" w:hAnsi="仿宋" w:cs="仿宋"/>
          <w:b/>
          <w:bCs/>
          <w:sz w:val="28"/>
          <w:szCs w:val="28"/>
        </w:rPr>
      </w:pPr>
    </w:p>
    <w:p w:rsidR="00784613" w:rsidRPr="00A95242" w:rsidRDefault="003E1018" w:rsidP="00E62E91">
      <w:pPr>
        <w:spacing w:line="400" w:lineRule="exact"/>
        <w:ind w:leftChars="171" w:left="359" w:rightChars="229" w:right="481" w:firstLineChars="200" w:firstLine="562"/>
        <w:rPr>
          <w:rFonts w:ascii="仿宋" w:eastAsia="仿宋" w:hAnsi="仿宋" w:cs="仿宋"/>
          <w:b/>
          <w:bCs/>
          <w:sz w:val="28"/>
          <w:szCs w:val="28"/>
        </w:rPr>
      </w:pPr>
      <w:r w:rsidRPr="00A95242">
        <w:rPr>
          <w:rFonts w:ascii="仿宋" w:eastAsia="仿宋" w:hAnsi="仿宋" w:cs="仿宋" w:hint="eastAsia"/>
          <w:b/>
          <w:bCs/>
          <w:sz w:val="28"/>
          <w:szCs w:val="28"/>
        </w:rPr>
        <w:t>注：如与磋商</w:t>
      </w:r>
      <w:r w:rsidR="00454B46" w:rsidRPr="00A95242">
        <w:rPr>
          <w:rFonts w:ascii="仿宋" w:eastAsia="仿宋" w:hAnsi="仿宋" w:cs="仿宋" w:hint="eastAsia"/>
          <w:b/>
          <w:bCs/>
          <w:sz w:val="28"/>
          <w:szCs w:val="28"/>
        </w:rPr>
        <w:t>文件的商务要求有偏离(包括正偏离和负偏离)</w:t>
      </w:r>
      <w:r w:rsidRPr="00A95242">
        <w:rPr>
          <w:rFonts w:ascii="仿宋" w:eastAsia="仿宋" w:hAnsi="仿宋" w:cs="仿宋" w:hint="eastAsia"/>
          <w:b/>
          <w:bCs/>
          <w:sz w:val="28"/>
          <w:szCs w:val="28"/>
        </w:rPr>
        <w:t>，请将偏离条款逐条应答。如与磋商</w:t>
      </w:r>
      <w:r w:rsidR="00454B46" w:rsidRPr="00A95242">
        <w:rPr>
          <w:rFonts w:ascii="仿宋" w:eastAsia="仿宋" w:hAnsi="仿宋" w:cs="仿宋" w:hint="eastAsia"/>
          <w:b/>
          <w:bCs/>
          <w:sz w:val="28"/>
          <w:szCs w:val="28"/>
        </w:rPr>
        <w:t>文件商务要求的所有条款无偏离,</w:t>
      </w:r>
      <w:r w:rsidRPr="00A95242">
        <w:rPr>
          <w:rFonts w:ascii="仿宋" w:eastAsia="仿宋" w:hAnsi="仿宋" w:cs="仿宋" w:hint="eastAsia"/>
          <w:b/>
          <w:bCs/>
          <w:sz w:val="28"/>
          <w:szCs w:val="28"/>
        </w:rPr>
        <w:t>则无须在此表中应答，视为默认完全响应和接磋商</w:t>
      </w:r>
      <w:r w:rsidR="00454B46" w:rsidRPr="00A95242">
        <w:rPr>
          <w:rFonts w:ascii="仿宋" w:eastAsia="仿宋" w:hAnsi="仿宋" w:cs="仿宋" w:hint="eastAsia"/>
          <w:b/>
          <w:bCs/>
          <w:sz w:val="28"/>
          <w:szCs w:val="28"/>
        </w:rPr>
        <w:t>文件所有商务要求，供应商不得以未作应答而拒不接受。供应商必须据实填写，不得虚假应答，否则将取消其中标资格。</w:t>
      </w: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784613" w:rsidP="00E62E91">
      <w:pPr>
        <w:pStyle w:val="a0"/>
        <w:ind w:firstLineChars="200" w:firstLine="560"/>
        <w:rPr>
          <w:rFonts w:ascii="仿宋" w:eastAsia="仿宋" w:hAnsi="仿宋" w:cs="仿宋"/>
          <w:sz w:val="28"/>
          <w:szCs w:val="28"/>
        </w:rPr>
      </w:pPr>
    </w:p>
    <w:p w:rsidR="00784613" w:rsidRPr="00A95242" w:rsidRDefault="00164160" w:rsidP="00164160">
      <w:pPr>
        <w:widowControl/>
        <w:spacing w:line="360" w:lineRule="auto"/>
        <w:ind w:firstLineChars="200" w:firstLine="560"/>
        <w:jc w:val="center"/>
        <w:outlineLvl w:val="1"/>
        <w:rPr>
          <w:rFonts w:ascii="仿宋" w:eastAsia="仿宋" w:hAnsi="仿宋" w:cs="仿宋"/>
          <w:sz w:val="28"/>
          <w:szCs w:val="28"/>
        </w:rPr>
      </w:pP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供应商名称：（盖单位公章）</w:t>
      </w:r>
    </w:p>
    <w:p w:rsidR="00784613" w:rsidRPr="00A95242" w:rsidRDefault="00454B46" w:rsidP="00164160">
      <w:pPr>
        <w:widowControl/>
        <w:spacing w:line="360" w:lineRule="auto"/>
        <w:ind w:firstLineChars="200" w:firstLine="560"/>
        <w:jc w:val="center"/>
        <w:outlineLvl w:val="1"/>
        <w:rPr>
          <w:rFonts w:ascii="仿宋" w:eastAsia="仿宋" w:hAnsi="仿宋" w:cs="仿宋"/>
          <w:sz w:val="28"/>
          <w:szCs w:val="28"/>
        </w:rPr>
      </w:pPr>
      <w:r w:rsidRPr="00A95242">
        <w:rPr>
          <w:rFonts w:ascii="仿宋" w:eastAsia="仿宋" w:hAnsi="仿宋" w:cs="仿宋" w:hint="eastAsia"/>
          <w:sz w:val="28"/>
          <w:szCs w:val="28"/>
        </w:rPr>
        <w:t>法定代表人或授权代表（签字或盖章）：</w:t>
      </w:r>
    </w:p>
    <w:p w:rsidR="00784613" w:rsidRPr="00A95242" w:rsidRDefault="00164160" w:rsidP="00164160">
      <w:pPr>
        <w:widowControl/>
        <w:spacing w:line="360" w:lineRule="auto"/>
        <w:ind w:firstLineChars="200" w:firstLine="560"/>
        <w:jc w:val="center"/>
        <w:outlineLvl w:val="1"/>
        <w:rPr>
          <w:rFonts w:ascii="仿宋" w:eastAsia="仿宋" w:hAnsi="仿宋" w:cs="仿宋"/>
          <w:sz w:val="28"/>
          <w:szCs w:val="28"/>
        </w:rPr>
      </w:pP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日  期：202</w:t>
      </w: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 xml:space="preserve">年 </w:t>
      </w: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月</w:t>
      </w:r>
      <w:r w:rsidRPr="00A95242">
        <w:rPr>
          <w:rFonts w:ascii="仿宋" w:eastAsia="仿宋" w:hAnsi="仿宋" w:cs="仿宋" w:hint="eastAsia"/>
          <w:sz w:val="28"/>
          <w:szCs w:val="28"/>
        </w:rPr>
        <w:t xml:space="preserve"> </w:t>
      </w:r>
      <w:r w:rsidR="00454B46" w:rsidRPr="00A95242">
        <w:rPr>
          <w:rFonts w:ascii="仿宋" w:eastAsia="仿宋" w:hAnsi="仿宋" w:cs="仿宋" w:hint="eastAsia"/>
          <w:sz w:val="28"/>
          <w:szCs w:val="28"/>
        </w:rPr>
        <w:t xml:space="preserve"> 日</w:t>
      </w: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164160" w:rsidRPr="00A95242" w:rsidRDefault="00164160" w:rsidP="00164160">
      <w:pPr>
        <w:rPr>
          <w:rFonts w:ascii="仿宋" w:eastAsia="仿宋" w:hAnsi="仿宋"/>
        </w:rPr>
      </w:pPr>
    </w:p>
    <w:p w:rsidR="00164160" w:rsidRPr="00A95242" w:rsidRDefault="00164160" w:rsidP="00164160">
      <w:pPr>
        <w:pStyle w:val="a0"/>
        <w:rPr>
          <w:rFonts w:ascii="仿宋" w:eastAsia="仿宋" w:hAnsi="仿宋"/>
        </w:rPr>
      </w:pPr>
    </w:p>
    <w:p w:rsidR="00164160" w:rsidRPr="00A95242" w:rsidRDefault="00164160" w:rsidP="00164160">
      <w:pPr>
        <w:rPr>
          <w:rFonts w:ascii="仿宋" w:eastAsia="仿宋" w:hAnsi="仿宋"/>
        </w:rPr>
      </w:pPr>
    </w:p>
    <w:p w:rsidR="00164160" w:rsidRPr="00A95242" w:rsidRDefault="00164160" w:rsidP="00164160">
      <w:pPr>
        <w:pStyle w:val="a0"/>
        <w:rPr>
          <w:rFonts w:ascii="仿宋" w:eastAsia="仿宋" w:hAnsi="仿宋"/>
        </w:rPr>
      </w:pPr>
    </w:p>
    <w:p w:rsidR="00164160" w:rsidRPr="00A95242" w:rsidRDefault="00164160" w:rsidP="00164160">
      <w:pPr>
        <w:rPr>
          <w:rFonts w:ascii="仿宋" w:eastAsia="仿宋" w:hAnsi="仿宋"/>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454B46" w:rsidP="00E62E91">
      <w:pPr>
        <w:pStyle w:val="a0"/>
        <w:ind w:firstLineChars="200" w:firstLine="562"/>
        <w:jc w:val="center"/>
        <w:outlineLvl w:val="1"/>
        <w:rPr>
          <w:rFonts w:ascii="仿宋" w:eastAsia="仿宋" w:hAnsi="仿宋" w:cs="仿宋"/>
          <w:b/>
          <w:kern w:val="0"/>
          <w:sz w:val="28"/>
          <w:szCs w:val="28"/>
        </w:rPr>
      </w:pPr>
      <w:r w:rsidRPr="00A95242">
        <w:rPr>
          <w:rFonts w:ascii="仿宋" w:eastAsia="仿宋" w:hAnsi="仿宋" w:cs="仿宋" w:hint="eastAsia"/>
          <w:b/>
          <w:kern w:val="0"/>
          <w:sz w:val="28"/>
          <w:szCs w:val="28"/>
        </w:rPr>
        <w:lastRenderedPageBreak/>
        <w:t>八、实施及服务方案</w:t>
      </w:r>
    </w:p>
    <w:p w:rsidR="00164160" w:rsidRPr="00A95242" w:rsidRDefault="00164160" w:rsidP="00164160">
      <w:pPr>
        <w:rPr>
          <w:rFonts w:ascii="仿宋" w:eastAsia="仿宋" w:hAnsi="仿宋"/>
        </w:rPr>
      </w:pPr>
    </w:p>
    <w:p w:rsidR="00784613" w:rsidRPr="00A95242" w:rsidRDefault="00454B46" w:rsidP="00E62E91">
      <w:pPr>
        <w:pStyle w:val="a0"/>
        <w:ind w:firstLineChars="200" w:firstLine="560"/>
        <w:jc w:val="center"/>
        <w:rPr>
          <w:rFonts w:ascii="仿宋" w:eastAsia="仿宋" w:hAnsi="仿宋" w:cs="仿宋"/>
          <w:sz w:val="28"/>
          <w:szCs w:val="28"/>
        </w:rPr>
      </w:pPr>
      <w:r w:rsidRPr="00A95242">
        <w:rPr>
          <w:rFonts w:ascii="仿宋" w:eastAsia="仿宋" w:hAnsi="仿宋" w:cs="仿宋" w:hint="eastAsia"/>
          <w:sz w:val="28"/>
          <w:szCs w:val="28"/>
        </w:rPr>
        <w:t>（详细阐述，包含但不限于计划、方案、服务承诺等）</w:t>
      </w: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0"/>
        <w:ind w:firstLineChars="200" w:firstLine="560"/>
        <w:jc w:val="center"/>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a6"/>
        <w:ind w:firstLineChars="200" w:firstLine="560"/>
        <w:rPr>
          <w:rFonts w:ascii="仿宋" w:eastAsia="仿宋" w:hAnsi="仿宋" w:cs="仿宋"/>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A95242"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11" w:name="_Toc534"/>
      <w:r w:rsidRPr="00A95242">
        <w:rPr>
          <w:rFonts w:ascii="仿宋" w:eastAsia="仿宋" w:hAnsi="仿宋" w:cs="仿宋" w:hint="eastAsia"/>
          <w:b/>
          <w:bCs/>
          <w:sz w:val="28"/>
          <w:szCs w:val="28"/>
        </w:rPr>
        <w:t>合同主要条款</w:t>
      </w:r>
      <w:bookmarkEnd w:id="11"/>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请成交供应商于该项目中选公告发出之日3个工作日内将合同word电子版发至电子邮箱：</w:t>
      </w:r>
      <w:hyperlink r:id="rId14" w:history="1">
        <w:r w:rsidRPr="00A95242">
          <w:rPr>
            <w:rStyle w:val="a8"/>
            <w:rFonts w:ascii="仿宋" w:eastAsia="仿宋" w:hAnsi="仿宋" w:cs="仿宋" w:hint="default"/>
            <w:color w:val="auto"/>
            <w:sz w:val="28"/>
            <w:szCs w:val="28"/>
          </w:rPr>
          <w:t>417735360@qq.com</w:t>
        </w:r>
      </w:hyperlink>
    </w:p>
    <w:p w:rsidR="00784613" w:rsidRPr="00A95242" w:rsidRDefault="00454B46" w:rsidP="00E62E91">
      <w:pPr>
        <w:pStyle w:val="a0"/>
        <w:spacing w:line="360" w:lineRule="auto"/>
        <w:ind w:firstLineChars="200" w:firstLine="560"/>
        <w:rPr>
          <w:rFonts w:ascii="仿宋" w:eastAsia="仿宋" w:hAnsi="仿宋" w:cs="仿宋"/>
          <w:sz w:val="28"/>
          <w:szCs w:val="28"/>
        </w:rPr>
      </w:pPr>
      <w:r w:rsidRPr="00A95242">
        <w:rPr>
          <w:rFonts w:ascii="仿宋" w:eastAsia="仿宋" w:hAnsi="仿宋" w:cs="仿宋" w:hint="eastAsia"/>
          <w:sz w:val="28"/>
          <w:szCs w:val="28"/>
        </w:rPr>
        <w:t>邮件名称：公司全称+项目名称合同</w:t>
      </w:r>
    </w:p>
    <w:p w:rsidR="00784613" w:rsidRPr="00A95242" w:rsidRDefault="00454B46" w:rsidP="00E62E91">
      <w:pPr>
        <w:pStyle w:val="a0"/>
        <w:spacing w:line="360" w:lineRule="auto"/>
        <w:ind w:firstLineChars="200" w:firstLine="560"/>
        <w:rPr>
          <w:rFonts w:ascii="仿宋" w:eastAsia="仿宋" w:hAnsi="仿宋" w:cs="仿宋"/>
          <w:sz w:val="28"/>
          <w:szCs w:val="28"/>
          <w:lang w:val="zh-CN"/>
        </w:rPr>
      </w:pPr>
      <w:r w:rsidRPr="00A95242">
        <w:rPr>
          <w:rFonts w:ascii="仿宋" w:eastAsia="仿宋" w:hAnsi="仿宋" w:cs="仿宋" w:hint="eastAsia"/>
          <w:sz w:val="28"/>
          <w:szCs w:val="28"/>
        </w:rPr>
        <w:t>待工作人员通知后，将纸质合同签字盖章（每页加盖鲜章、骑缝章、合同日期由采购人统一填写），交至荣县中医医院</w:t>
      </w:r>
      <w:bookmarkStart w:id="12" w:name="_GoBack"/>
      <w:bookmarkEnd w:id="12"/>
      <w:r w:rsidRPr="00A95242">
        <w:rPr>
          <w:rFonts w:ascii="仿宋" w:eastAsia="仿宋" w:hAnsi="仿宋" w:cs="仿宋" w:hint="eastAsia"/>
          <w:sz w:val="28"/>
          <w:szCs w:val="28"/>
        </w:rPr>
        <w:t>采供办，如为邮寄，地址：</w:t>
      </w:r>
      <w:r w:rsidRPr="00A95242">
        <w:rPr>
          <w:rFonts w:ascii="仿宋" w:eastAsia="仿宋" w:hAnsi="仿宋" w:cs="仿宋" w:hint="eastAsia"/>
          <w:sz w:val="28"/>
          <w:szCs w:val="28"/>
          <w:lang w:val="zh-CN"/>
        </w:rPr>
        <w:t>荣县旭阳镇健康路</w:t>
      </w:r>
      <w:r w:rsidRPr="00A95242">
        <w:rPr>
          <w:rFonts w:ascii="仿宋" w:eastAsia="仿宋" w:hAnsi="仿宋" w:cs="仿宋" w:hint="eastAsia"/>
          <w:sz w:val="28"/>
          <w:szCs w:val="28"/>
        </w:rPr>
        <w:t>216号</w:t>
      </w:r>
      <w:r w:rsidRPr="00A95242">
        <w:rPr>
          <w:rFonts w:ascii="仿宋" w:eastAsia="仿宋" w:hAnsi="仿宋" w:cs="仿宋" w:hint="eastAsia"/>
          <w:sz w:val="28"/>
          <w:szCs w:val="28"/>
          <w:lang w:val="zh-CN"/>
        </w:rPr>
        <w:t>。</w:t>
      </w:r>
    </w:p>
    <w:p w:rsidR="00784613" w:rsidRPr="00A95242" w:rsidRDefault="00784613" w:rsidP="003573FC">
      <w:pPr>
        <w:ind w:firstLineChars="200" w:firstLine="562"/>
        <w:rPr>
          <w:rFonts w:ascii="仿宋" w:eastAsia="仿宋" w:hAnsi="仿宋"/>
          <w:b/>
          <w:sz w:val="28"/>
          <w:szCs w:val="28"/>
        </w:rPr>
      </w:pPr>
    </w:p>
    <w:sectPr w:rsidR="00784613" w:rsidRPr="00A95242" w:rsidSect="00DB5E59">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19" w:rsidRDefault="00392319" w:rsidP="00784613">
      <w:r>
        <w:separator/>
      </w:r>
    </w:p>
  </w:endnote>
  <w:endnote w:type="continuationSeparator" w:id="1">
    <w:p w:rsidR="00392319" w:rsidRDefault="00392319" w:rsidP="0078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4" w:rsidRDefault="00E40905">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1026;mso-fit-shape-to-text:t" inset="0,0,0,0">
            <w:txbxContent>
              <w:p w:rsidR="007E17C4" w:rsidRDefault="00E40905">
                <w:pPr>
                  <w:pStyle w:val="a5"/>
                </w:pPr>
                <w:fldSimple w:instr=" PAGE  \* MERGEFORMAT ">
                  <w:r w:rsidR="00EB7873">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4" w:rsidRDefault="00E40905">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next-textbox:#_x0000_s1027;mso-fit-shape-to-text:t" inset="0,0,0,0">
            <w:txbxContent>
              <w:p w:rsidR="007E17C4" w:rsidRDefault="00E40905">
                <w:pPr>
                  <w:pStyle w:val="a5"/>
                </w:pPr>
                <w:fldSimple w:instr=" PAGE  \* MERGEFORMAT ">
                  <w:r w:rsidR="00EB787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19" w:rsidRDefault="00392319" w:rsidP="00784613">
      <w:r>
        <w:separator/>
      </w:r>
    </w:p>
  </w:footnote>
  <w:footnote w:type="continuationSeparator" w:id="1">
    <w:p w:rsidR="00392319" w:rsidRDefault="00392319" w:rsidP="0078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4" w:rsidRDefault="007E17C4" w:rsidP="00466D9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4" w:rsidRDefault="007E17C4" w:rsidP="00466D9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B489CECF"/>
    <w:multiLevelType w:val="singleLevel"/>
    <w:tmpl w:val="B489CECF"/>
    <w:lvl w:ilvl="0">
      <w:start w:val="1"/>
      <w:numFmt w:val="chineseCounting"/>
      <w:suff w:val="nothing"/>
      <w:lvlText w:val="%1、"/>
      <w:lvlJc w:val="left"/>
      <w:rPr>
        <w:rFonts w:hint="eastAsia"/>
      </w:rPr>
    </w:lvl>
  </w:abstractNum>
  <w:abstractNum w:abstractNumId="2">
    <w:nsid w:val="CF3CCCBB"/>
    <w:multiLevelType w:val="singleLevel"/>
    <w:tmpl w:val="CF3CCCBB"/>
    <w:lvl w:ilvl="0">
      <w:start w:val="2"/>
      <w:numFmt w:val="decimal"/>
      <w:suff w:val="nothing"/>
      <w:lvlText w:val="%1、"/>
      <w:lvlJc w:val="left"/>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F92BD8D"/>
    <w:multiLevelType w:val="singleLevel"/>
    <w:tmpl w:val="0F92BD8D"/>
    <w:lvl w:ilvl="0">
      <w:start w:val="1"/>
      <w:numFmt w:val="decimal"/>
      <w:suff w:val="nothing"/>
      <w:lvlText w:val="%1．"/>
      <w:lvlJc w:val="left"/>
      <w:pPr>
        <w:ind w:left="20" w:firstLine="400"/>
      </w:pPr>
      <w:rPr>
        <w:rFonts w:hint="default"/>
      </w:rPr>
    </w:lvl>
  </w:abstractNum>
  <w:abstractNum w:abstractNumId="5">
    <w:nsid w:val="192D2C58"/>
    <w:multiLevelType w:val="singleLevel"/>
    <w:tmpl w:val="192D2C58"/>
    <w:lvl w:ilvl="0">
      <w:start w:val="1"/>
      <w:numFmt w:val="chineseCounting"/>
      <w:suff w:val="space"/>
      <w:lvlText w:val="第%1部分"/>
      <w:lvlJc w:val="left"/>
      <w:rPr>
        <w:rFonts w:hint="eastAsia"/>
      </w:rPr>
    </w:lvl>
  </w:abstractNum>
  <w:abstractNum w:abstractNumId="6">
    <w:nsid w:val="248C5B26"/>
    <w:multiLevelType w:val="singleLevel"/>
    <w:tmpl w:val="248C5B26"/>
    <w:lvl w:ilvl="0">
      <w:start w:val="1"/>
      <w:numFmt w:val="chineseCounting"/>
      <w:suff w:val="nothing"/>
      <w:lvlText w:val="%1、"/>
      <w:lvlJc w:val="left"/>
      <w:rPr>
        <w:rFonts w:hint="eastAsia"/>
      </w:rPr>
    </w:lvl>
  </w:abstractNum>
  <w:abstractNum w:abstractNumId="7">
    <w:nsid w:val="311A621E"/>
    <w:multiLevelType w:val="hybridMultilevel"/>
    <w:tmpl w:val="3D16090E"/>
    <w:lvl w:ilvl="0" w:tplc="A9AA872C">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78D91A1"/>
    <w:multiLevelType w:val="singleLevel"/>
    <w:tmpl w:val="578D91A1"/>
    <w:lvl w:ilvl="0">
      <w:start w:val="1"/>
      <w:numFmt w:val="decimal"/>
      <w:lvlText w:val="%1."/>
      <w:lvlJc w:val="left"/>
      <w:pPr>
        <w:tabs>
          <w:tab w:val="num" w:pos="425"/>
        </w:tabs>
        <w:ind w:left="425" w:hanging="425"/>
      </w:pPr>
      <w:rPr>
        <w:rFonts w:hint="default"/>
      </w:rPr>
    </w:lvl>
  </w:abstractNum>
  <w:abstractNum w:abstractNumId="9">
    <w:nsid w:val="5E941EBC"/>
    <w:multiLevelType w:val="hybridMultilevel"/>
    <w:tmpl w:val="9056D3B8"/>
    <w:lvl w:ilvl="0" w:tplc="662E5B56">
      <w:start w:val="4"/>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4F0E29"/>
    <w:multiLevelType w:val="hybridMultilevel"/>
    <w:tmpl w:val="34AC15AA"/>
    <w:lvl w:ilvl="0" w:tplc="77B022B0">
      <w:start w:val="1"/>
      <w:numFmt w:val="decimal"/>
      <w:lvlText w:val="%1、"/>
      <w:lvlJc w:val="left"/>
      <w:pPr>
        <w:ind w:left="1027" w:hanging="465"/>
      </w:pPr>
      <w:rPr>
        <w:rFonts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7A112E97"/>
    <w:multiLevelType w:val="hybridMultilevel"/>
    <w:tmpl w:val="E2F462BA"/>
    <w:lvl w:ilvl="0" w:tplc="F072FF32">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 w:numId="8">
    <w:abstractNumId w:val="10"/>
  </w:num>
  <w:num w:numId="9">
    <w:abstractNumId w:val="9"/>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F14C75"/>
    <w:rsid w:val="00024839"/>
    <w:rsid w:val="000251B5"/>
    <w:rsid w:val="0002688E"/>
    <w:rsid w:val="000361BB"/>
    <w:rsid w:val="00057ED2"/>
    <w:rsid w:val="000774B0"/>
    <w:rsid w:val="00085895"/>
    <w:rsid w:val="000953C8"/>
    <w:rsid w:val="000E0CE8"/>
    <w:rsid w:val="000F387C"/>
    <w:rsid w:val="00104242"/>
    <w:rsid w:val="001049D4"/>
    <w:rsid w:val="001110FC"/>
    <w:rsid w:val="001274A3"/>
    <w:rsid w:val="0013370B"/>
    <w:rsid w:val="00164160"/>
    <w:rsid w:val="0019560A"/>
    <w:rsid w:val="001A3E18"/>
    <w:rsid w:val="001D4C73"/>
    <w:rsid w:val="00201989"/>
    <w:rsid w:val="00227191"/>
    <w:rsid w:val="0023369F"/>
    <w:rsid w:val="00246059"/>
    <w:rsid w:val="002D6286"/>
    <w:rsid w:val="002F6BEC"/>
    <w:rsid w:val="00317547"/>
    <w:rsid w:val="00321AE1"/>
    <w:rsid w:val="003346AC"/>
    <w:rsid w:val="003573FC"/>
    <w:rsid w:val="00383DF1"/>
    <w:rsid w:val="00392319"/>
    <w:rsid w:val="00394257"/>
    <w:rsid w:val="003B67E3"/>
    <w:rsid w:val="003D08BB"/>
    <w:rsid w:val="003E1018"/>
    <w:rsid w:val="00454B46"/>
    <w:rsid w:val="00466D9B"/>
    <w:rsid w:val="0047285E"/>
    <w:rsid w:val="00490394"/>
    <w:rsid w:val="004B6638"/>
    <w:rsid w:val="0050185E"/>
    <w:rsid w:val="00506158"/>
    <w:rsid w:val="005809E0"/>
    <w:rsid w:val="005E248D"/>
    <w:rsid w:val="006061CA"/>
    <w:rsid w:val="006734B6"/>
    <w:rsid w:val="0068142B"/>
    <w:rsid w:val="006D1F0C"/>
    <w:rsid w:val="00733C47"/>
    <w:rsid w:val="0073674D"/>
    <w:rsid w:val="00784613"/>
    <w:rsid w:val="007A5CC7"/>
    <w:rsid w:val="007B4FE2"/>
    <w:rsid w:val="007E17C4"/>
    <w:rsid w:val="007E34DE"/>
    <w:rsid w:val="00841E3B"/>
    <w:rsid w:val="008654C2"/>
    <w:rsid w:val="0088111C"/>
    <w:rsid w:val="008904F4"/>
    <w:rsid w:val="00891C1A"/>
    <w:rsid w:val="00895338"/>
    <w:rsid w:val="008A2C73"/>
    <w:rsid w:val="00930917"/>
    <w:rsid w:val="00952A82"/>
    <w:rsid w:val="009538FB"/>
    <w:rsid w:val="00980BB7"/>
    <w:rsid w:val="00981216"/>
    <w:rsid w:val="00A14D5D"/>
    <w:rsid w:val="00A1621D"/>
    <w:rsid w:val="00A31585"/>
    <w:rsid w:val="00A42CB9"/>
    <w:rsid w:val="00A51801"/>
    <w:rsid w:val="00A95242"/>
    <w:rsid w:val="00B11EDE"/>
    <w:rsid w:val="00B33EC5"/>
    <w:rsid w:val="00B4231B"/>
    <w:rsid w:val="00B52D86"/>
    <w:rsid w:val="00B55455"/>
    <w:rsid w:val="00B95C6F"/>
    <w:rsid w:val="00BA233C"/>
    <w:rsid w:val="00BF1958"/>
    <w:rsid w:val="00BF3B9A"/>
    <w:rsid w:val="00C2787B"/>
    <w:rsid w:val="00C627C4"/>
    <w:rsid w:val="00C93F8D"/>
    <w:rsid w:val="00C95E52"/>
    <w:rsid w:val="00CC1326"/>
    <w:rsid w:val="00CD75D2"/>
    <w:rsid w:val="00D31876"/>
    <w:rsid w:val="00D93E1C"/>
    <w:rsid w:val="00DB5E59"/>
    <w:rsid w:val="00DC7CB8"/>
    <w:rsid w:val="00E40905"/>
    <w:rsid w:val="00E62E91"/>
    <w:rsid w:val="00E76700"/>
    <w:rsid w:val="00E8199B"/>
    <w:rsid w:val="00EB57B0"/>
    <w:rsid w:val="00EB7873"/>
    <w:rsid w:val="00EC436A"/>
    <w:rsid w:val="00EF40E9"/>
    <w:rsid w:val="00F10E22"/>
    <w:rsid w:val="00F158FD"/>
    <w:rsid w:val="00F55F68"/>
    <w:rsid w:val="00F56362"/>
    <w:rsid w:val="00F73341"/>
    <w:rsid w:val="00F765CD"/>
    <w:rsid w:val="00F84D04"/>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461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1"/>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Char"/>
    <w:rsid w:val="003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17547"/>
    <w:rPr>
      <w:rFonts w:ascii="Calibri" w:hAnsi="Calibri"/>
      <w:kern w:val="2"/>
      <w:sz w:val="18"/>
      <w:szCs w:val="18"/>
    </w:rPr>
  </w:style>
  <w:style w:type="paragraph" w:customStyle="1" w:styleId="TableParagraph">
    <w:name w:val="Table Paragraph"/>
    <w:basedOn w:val="a"/>
    <w:uiPriority w:val="1"/>
    <w:unhideWhenUsed/>
    <w:qFormat/>
    <w:rsid w:val="00F10E22"/>
    <w:pPr>
      <w:autoSpaceDE w:val="0"/>
      <w:autoSpaceDN w:val="0"/>
      <w:adjustRightInd w:val="0"/>
      <w:jc w:val="left"/>
    </w:pPr>
    <w:rPr>
      <w:rFonts w:ascii="Times New Roman" w:hAnsi="Times New Roman"/>
      <w:kern w:val="0"/>
      <w:sz w:val="24"/>
    </w:rPr>
  </w:style>
  <w:style w:type="table" w:styleId="ad">
    <w:name w:val="Table Grid"/>
    <w:basedOn w:val="a2"/>
    <w:rsid w:val="00024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3558;&#25253;&#21517;&#36164;&#26009;&#21457;&#36865;njyyjss@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41773536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3121E-27B5-4E50-AA50-F78BA0BE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27</Pages>
  <Words>1708</Words>
  <Characters>9739</Characters>
  <Application>Microsoft Office Word</Application>
  <DocSecurity>0</DocSecurity>
  <Lines>81</Lines>
  <Paragraphs>22</Paragraphs>
  <ScaleCrop>false</ScaleCrop>
  <Company>Micorosoft</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69</cp:revision>
  <cp:lastPrinted>2022-03-28T09:11:00Z</cp:lastPrinted>
  <dcterms:created xsi:type="dcterms:W3CDTF">2021-06-10T02:47:00Z</dcterms:created>
  <dcterms:modified xsi:type="dcterms:W3CDTF">2022-03-28T09:21:00Z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